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9E0" w:rsidRDefault="00AD5790" w:rsidP="005B59E0">
      <w:pPr>
        <w:spacing w:after="0" w:line="240" w:lineRule="auto"/>
        <w:jc w:val="center"/>
        <w:rPr>
          <w:rFonts w:ascii="Maiandra GD" w:hAnsi="Maiandra GD"/>
          <w:b/>
          <w:color w:val="0070C0"/>
          <w:sz w:val="72"/>
        </w:rPr>
      </w:pPr>
      <w:bookmarkStart w:id="0" w:name="_GoBack"/>
      <w:bookmarkEnd w:id="0"/>
      <w:r w:rsidRPr="005B59E0">
        <w:rPr>
          <w:rFonts w:ascii="Maiandra GD" w:hAnsi="Maiandra GD"/>
          <w:b/>
          <w:color w:val="0070C0"/>
          <w:sz w:val="72"/>
        </w:rPr>
        <w:t>INNOVATION</w:t>
      </w:r>
    </w:p>
    <w:p w:rsidR="00A200D7" w:rsidRPr="005B59E0" w:rsidRDefault="00AD5790" w:rsidP="005B59E0">
      <w:pPr>
        <w:spacing w:after="0" w:line="240" w:lineRule="auto"/>
        <w:jc w:val="center"/>
        <w:rPr>
          <w:rFonts w:ascii="Maiandra GD" w:hAnsi="Maiandra GD"/>
          <w:b/>
          <w:color w:val="0070C0"/>
          <w:sz w:val="72"/>
        </w:rPr>
      </w:pPr>
      <w:r w:rsidRPr="005B59E0">
        <w:rPr>
          <w:rFonts w:ascii="Maiandra GD" w:hAnsi="Maiandra GD"/>
          <w:b/>
          <w:color w:val="0070C0"/>
          <w:sz w:val="72"/>
        </w:rPr>
        <w:t>MAKING OUR ROADS SAFER</w:t>
      </w:r>
    </w:p>
    <w:p w:rsidR="005B59E0" w:rsidRDefault="005B59E0" w:rsidP="005B59E0">
      <w:pPr>
        <w:spacing w:after="0" w:line="240" w:lineRule="auto"/>
      </w:pPr>
    </w:p>
    <w:p w:rsidR="005B59E0" w:rsidRPr="005B59E0" w:rsidRDefault="005B59E0" w:rsidP="005B59E0">
      <w:pPr>
        <w:spacing w:after="0" w:line="240" w:lineRule="auto"/>
        <w:jc w:val="center"/>
        <w:rPr>
          <w:rFonts w:ascii="Maiandra GD" w:hAnsi="Maiandra GD"/>
          <w:b/>
          <w:sz w:val="72"/>
        </w:rPr>
      </w:pPr>
      <w:r w:rsidRPr="005B59E0">
        <w:rPr>
          <w:rFonts w:ascii="Maiandra GD" w:hAnsi="Maiandra GD"/>
          <w:b/>
          <w:sz w:val="72"/>
        </w:rPr>
        <w:t>Vehicle Activated Signs</w:t>
      </w:r>
    </w:p>
    <w:p w:rsidR="005B59E0" w:rsidRDefault="005B59E0" w:rsidP="005B59E0">
      <w:pPr>
        <w:spacing w:after="0" w:line="240" w:lineRule="auto"/>
      </w:pPr>
    </w:p>
    <w:p w:rsidR="005B59E0" w:rsidRDefault="005B59E0" w:rsidP="005B59E0">
      <w:pPr>
        <w:spacing w:after="0" w:line="240" w:lineRule="auto"/>
        <w:rPr>
          <w:rFonts w:ascii="Gill Sans MT" w:hAnsi="Gill Sans MT"/>
          <w:sz w:val="40"/>
          <w:szCs w:val="40"/>
        </w:rPr>
      </w:pPr>
      <w:r w:rsidRPr="005B59E0">
        <w:rPr>
          <w:rFonts w:ascii="Gill Sans MT" w:hAnsi="Gill Sans MT" w:cs="Arial"/>
          <w:sz w:val="40"/>
          <w:szCs w:val="40"/>
        </w:rPr>
        <w:t>These are electronic signs that provide a safety message when a motorist approaches</w:t>
      </w:r>
      <w:r>
        <w:rPr>
          <w:rFonts w:ascii="Gill Sans MT" w:hAnsi="Gill Sans MT" w:cs="Arial"/>
          <w:sz w:val="40"/>
          <w:szCs w:val="40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7"/>
        <w:gridCol w:w="7088"/>
      </w:tblGrid>
      <w:tr w:rsidR="005B59E0" w:rsidRPr="002742C4" w:rsidTr="002742C4">
        <w:trPr>
          <w:trHeight w:val="5403"/>
        </w:trPr>
        <w:tc>
          <w:tcPr>
            <w:tcW w:w="7087" w:type="dxa"/>
            <w:vAlign w:val="center"/>
          </w:tcPr>
          <w:p w:rsidR="005B59E0" w:rsidRPr="002742C4" w:rsidRDefault="00AC7860" w:rsidP="00AC7860">
            <w:pPr>
              <w:jc w:val="center"/>
              <w:rPr>
                <w:rFonts w:ascii="Gill Sans MT" w:hAnsi="Gill Sans MT"/>
                <w:sz w:val="36"/>
                <w:szCs w:val="36"/>
              </w:rPr>
            </w:pPr>
            <w:r w:rsidRPr="002742C4">
              <w:rPr>
                <w:rFonts w:ascii="Gill Sans MT" w:hAnsi="Gill Sans MT"/>
                <w:noProof/>
                <w:sz w:val="36"/>
                <w:szCs w:val="36"/>
              </w:rPr>
              <w:drawing>
                <wp:inline distT="0" distB="0" distL="0" distR="0" wp14:anchorId="10896BB7" wp14:editId="02F60195">
                  <wp:extent cx="1969882" cy="2700000"/>
                  <wp:effectExtent l="19050" t="0" r="0" b="0"/>
                  <wp:docPr id="2" name="Picture 1" descr="Mt P Too Fast Cl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t P Too Fast Clear.JPG"/>
                          <pic:cNvPicPr/>
                        </pic:nvPicPr>
                        <pic:blipFill>
                          <a:blip r:embed="rId6" cstate="print"/>
                          <a:srcRect l="14549" t="15804" r="42642" b="39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882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742C4">
              <w:rPr>
                <w:rFonts w:ascii="Gill Sans MT" w:hAnsi="Gill Sans MT"/>
                <w:sz w:val="36"/>
                <w:szCs w:val="36"/>
              </w:rPr>
              <w:t xml:space="preserve">     </w:t>
            </w:r>
            <w:r w:rsidRPr="002742C4">
              <w:rPr>
                <w:rFonts w:ascii="Gill Sans MT" w:hAnsi="Gill Sans MT"/>
                <w:noProof/>
                <w:sz w:val="36"/>
                <w:szCs w:val="36"/>
              </w:rPr>
              <w:drawing>
                <wp:inline distT="0" distB="0" distL="0" distR="0" wp14:anchorId="32A76A27" wp14:editId="5BA01669">
                  <wp:extent cx="1984091" cy="2700000"/>
                  <wp:effectExtent l="19050" t="0" r="0" b="0"/>
                  <wp:docPr id="7" name="Picture 6" descr="MT P Slow Down Edi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T P Slow Down Edited.jpg"/>
                          <pic:cNvPicPr/>
                        </pic:nvPicPr>
                        <pic:blipFill>
                          <a:blip r:embed="rId7" cstate="print"/>
                          <a:srcRect l="16182" t="17864" r="41342" b="38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091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5B59E0" w:rsidRPr="002742C4" w:rsidRDefault="005B59E0" w:rsidP="005B59E0">
            <w:pPr>
              <w:jc w:val="center"/>
              <w:rPr>
                <w:rFonts w:ascii="Gill Sans MT" w:hAnsi="Gill Sans MT"/>
                <w:b/>
                <w:sz w:val="36"/>
                <w:szCs w:val="36"/>
              </w:rPr>
            </w:pPr>
            <w:r w:rsidRPr="002742C4">
              <w:rPr>
                <w:rFonts w:ascii="Gill Sans MT" w:hAnsi="Gill Sans MT"/>
                <w:b/>
                <w:sz w:val="36"/>
                <w:szCs w:val="36"/>
              </w:rPr>
              <w:t>Too Fast – Slow Down</w:t>
            </w:r>
          </w:p>
          <w:p w:rsidR="00522DF3" w:rsidRPr="002742C4" w:rsidRDefault="00522DF3" w:rsidP="00F474F6">
            <w:pPr>
              <w:jc w:val="center"/>
              <w:rPr>
                <w:rFonts w:ascii="Gill Sans MT" w:hAnsi="Gill Sans MT" w:cs="Arial"/>
                <w:sz w:val="36"/>
                <w:szCs w:val="36"/>
              </w:rPr>
            </w:pPr>
            <w:r w:rsidRPr="002742C4">
              <w:rPr>
                <w:rFonts w:ascii="Gill Sans MT" w:hAnsi="Gill Sans MT"/>
                <w:sz w:val="36"/>
                <w:szCs w:val="36"/>
              </w:rPr>
              <w:t xml:space="preserve">This sign, at the Mount Pleasant Interchange, </w:t>
            </w:r>
            <w:r w:rsidRPr="002742C4">
              <w:rPr>
                <w:rFonts w:ascii="Gill Sans MT" w:hAnsi="Gill Sans MT" w:cs="Arial"/>
                <w:sz w:val="36"/>
                <w:szCs w:val="36"/>
              </w:rPr>
              <w:t>is used to warn drivers approaching the Midland Highway.</w:t>
            </w:r>
          </w:p>
          <w:p w:rsidR="00522DF3" w:rsidRPr="002742C4" w:rsidRDefault="00522DF3" w:rsidP="00F474F6">
            <w:pPr>
              <w:jc w:val="center"/>
              <w:rPr>
                <w:rFonts w:ascii="Gill Sans MT" w:hAnsi="Gill Sans MT" w:cs="Arial"/>
                <w:sz w:val="36"/>
                <w:szCs w:val="36"/>
              </w:rPr>
            </w:pPr>
          </w:p>
          <w:p w:rsidR="00CE2A0F" w:rsidRPr="002742C4" w:rsidRDefault="00725F88" w:rsidP="00F474F6">
            <w:pPr>
              <w:jc w:val="center"/>
              <w:rPr>
                <w:rFonts w:ascii="Gill Sans MT" w:hAnsi="Gill Sans MT" w:cs="Arial"/>
                <w:sz w:val="36"/>
                <w:szCs w:val="36"/>
              </w:rPr>
            </w:pPr>
            <w:r w:rsidRPr="002742C4">
              <w:rPr>
                <w:rFonts w:ascii="Gill Sans MT" w:hAnsi="Gill Sans MT" w:cs="Arial"/>
                <w:sz w:val="36"/>
                <w:szCs w:val="36"/>
              </w:rPr>
              <w:t xml:space="preserve">A speed detection system turns the sign on when a vehicle is going too fast to safely negotiate the bend. </w:t>
            </w:r>
            <w:r w:rsidR="00F474F6" w:rsidRPr="002742C4">
              <w:rPr>
                <w:rFonts w:ascii="Gill Sans MT" w:hAnsi="Gill Sans MT" w:cs="Arial"/>
                <w:sz w:val="36"/>
                <w:szCs w:val="36"/>
              </w:rPr>
              <w:t xml:space="preserve"> </w:t>
            </w:r>
            <w:r w:rsidRPr="002742C4">
              <w:rPr>
                <w:rFonts w:ascii="Gill Sans MT" w:hAnsi="Gill Sans MT" w:cs="Arial"/>
                <w:sz w:val="36"/>
                <w:szCs w:val="36"/>
              </w:rPr>
              <w:t>The sign is blank until activated</w:t>
            </w:r>
            <w:r w:rsidR="00F474F6" w:rsidRPr="002742C4">
              <w:rPr>
                <w:rFonts w:ascii="Gill Sans MT" w:hAnsi="Gill Sans MT" w:cs="Arial"/>
                <w:sz w:val="36"/>
                <w:szCs w:val="36"/>
              </w:rPr>
              <w:t xml:space="preserve">, when it will first </w:t>
            </w:r>
            <w:r w:rsidR="00522DF3" w:rsidRPr="002742C4">
              <w:rPr>
                <w:rFonts w:ascii="Gill Sans MT" w:hAnsi="Gill Sans MT" w:cs="Arial"/>
                <w:sz w:val="36"/>
                <w:szCs w:val="36"/>
              </w:rPr>
              <w:t>display</w:t>
            </w:r>
            <w:r w:rsidR="00F474F6" w:rsidRPr="002742C4">
              <w:rPr>
                <w:rFonts w:ascii="Gill Sans MT" w:hAnsi="Gill Sans MT" w:cs="Arial"/>
                <w:sz w:val="36"/>
                <w:szCs w:val="36"/>
              </w:rPr>
              <w:t xml:space="preserve"> ‘Too Fast’ and then ‘Slow Down’.</w:t>
            </w:r>
          </w:p>
          <w:p w:rsidR="005B59E0" w:rsidRPr="002742C4" w:rsidRDefault="005B59E0" w:rsidP="00F474F6">
            <w:pPr>
              <w:jc w:val="center"/>
              <w:rPr>
                <w:rFonts w:ascii="Gill Sans MT" w:hAnsi="Gill Sans MT"/>
                <w:sz w:val="36"/>
                <w:szCs w:val="36"/>
              </w:rPr>
            </w:pPr>
          </w:p>
        </w:tc>
      </w:tr>
      <w:tr w:rsidR="00725F88" w:rsidRPr="002742C4" w:rsidTr="004A0B89">
        <w:tc>
          <w:tcPr>
            <w:tcW w:w="7087" w:type="dxa"/>
            <w:vAlign w:val="center"/>
          </w:tcPr>
          <w:p w:rsidR="00437244" w:rsidRPr="002742C4" w:rsidRDefault="00437244" w:rsidP="004A0B89">
            <w:pPr>
              <w:jc w:val="center"/>
              <w:rPr>
                <w:rFonts w:ascii="Gill Sans MT" w:hAnsi="Gill Sans MT"/>
                <w:sz w:val="36"/>
                <w:szCs w:val="36"/>
              </w:rPr>
            </w:pPr>
            <w:r w:rsidRPr="002742C4">
              <w:rPr>
                <w:rFonts w:ascii="Gill Sans MT" w:hAnsi="Gill Sans MT"/>
                <w:b/>
                <w:sz w:val="36"/>
                <w:szCs w:val="36"/>
              </w:rPr>
              <w:t>School Bus Ahead</w:t>
            </w:r>
          </w:p>
          <w:p w:rsidR="00FE08F9" w:rsidRPr="002742C4" w:rsidRDefault="00437244" w:rsidP="00FE08F9">
            <w:pPr>
              <w:jc w:val="center"/>
              <w:rPr>
                <w:rFonts w:ascii="Gill Sans MT" w:hAnsi="Gill Sans MT"/>
                <w:sz w:val="36"/>
                <w:szCs w:val="36"/>
              </w:rPr>
            </w:pPr>
            <w:r w:rsidRPr="002742C4">
              <w:rPr>
                <w:rFonts w:ascii="Gill Sans MT" w:hAnsi="Gill Sans MT"/>
                <w:sz w:val="36"/>
                <w:szCs w:val="36"/>
              </w:rPr>
              <w:t>This system is in place on St Mary’s Pass, a narrow and winding road between Scamander and St Mary’s on the East</w:t>
            </w:r>
            <w:r w:rsidR="004A0B89" w:rsidRPr="002742C4">
              <w:rPr>
                <w:rFonts w:ascii="Gill Sans MT" w:hAnsi="Gill Sans MT"/>
                <w:sz w:val="36"/>
                <w:szCs w:val="36"/>
              </w:rPr>
              <w:t> </w:t>
            </w:r>
            <w:r w:rsidRPr="002742C4">
              <w:rPr>
                <w:rFonts w:ascii="Gill Sans MT" w:hAnsi="Gill Sans MT"/>
                <w:sz w:val="36"/>
                <w:szCs w:val="36"/>
              </w:rPr>
              <w:t xml:space="preserve">Coast.  </w:t>
            </w:r>
          </w:p>
          <w:p w:rsidR="00FE08F9" w:rsidRPr="002742C4" w:rsidRDefault="00FE08F9" w:rsidP="00FE08F9">
            <w:pPr>
              <w:jc w:val="center"/>
              <w:rPr>
                <w:rFonts w:ascii="Gill Sans MT" w:hAnsi="Gill Sans MT"/>
                <w:sz w:val="36"/>
                <w:szCs w:val="36"/>
              </w:rPr>
            </w:pPr>
          </w:p>
          <w:p w:rsidR="00725F88" w:rsidRPr="002742C4" w:rsidRDefault="00FE21F7" w:rsidP="00FE08F9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 w:rsidRPr="002742C4">
              <w:rPr>
                <w:rFonts w:ascii="Gill Sans MT" w:hAnsi="Gill Sans MT"/>
                <w:sz w:val="36"/>
                <w:szCs w:val="36"/>
              </w:rPr>
              <w:t xml:space="preserve">Signs at either end of </w:t>
            </w:r>
            <w:r w:rsidR="00FE08F9" w:rsidRPr="002742C4">
              <w:rPr>
                <w:rFonts w:ascii="Gill Sans MT" w:hAnsi="Gill Sans MT"/>
                <w:sz w:val="36"/>
                <w:szCs w:val="36"/>
              </w:rPr>
              <w:t>St Mary’s Pass</w:t>
            </w:r>
            <w:r w:rsidRPr="002742C4">
              <w:rPr>
                <w:rFonts w:ascii="Gill Sans MT" w:hAnsi="Gill Sans MT"/>
                <w:sz w:val="36"/>
                <w:szCs w:val="36"/>
              </w:rPr>
              <w:t xml:space="preserve"> are activated when </w:t>
            </w:r>
            <w:r w:rsidR="00437244" w:rsidRPr="002742C4">
              <w:rPr>
                <w:rFonts w:ascii="Gill Sans MT" w:hAnsi="Gill Sans MT"/>
                <w:sz w:val="36"/>
                <w:szCs w:val="36"/>
              </w:rPr>
              <w:t>a school bus</w:t>
            </w:r>
            <w:r w:rsidR="00FE08F9" w:rsidRPr="002742C4">
              <w:rPr>
                <w:rFonts w:ascii="Gill Sans MT" w:hAnsi="Gill Sans MT"/>
                <w:sz w:val="36"/>
                <w:szCs w:val="36"/>
              </w:rPr>
              <w:t xml:space="preserve"> is </w:t>
            </w:r>
            <w:r w:rsidR="00437244" w:rsidRPr="002742C4">
              <w:rPr>
                <w:rFonts w:ascii="Gill Sans MT" w:hAnsi="Gill Sans MT"/>
                <w:sz w:val="36"/>
                <w:szCs w:val="36"/>
              </w:rPr>
              <w:t>in the Pass.</w:t>
            </w:r>
          </w:p>
        </w:tc>
        <w:tc>
          <w:tcPr>
            <w:tcW w:w="7088" w:type="dxa"/>
            <w:vAlign w:val="center"/>
          </w:tcPr>
          <w:p w:rsidR="00E71EC2" w:rsidRPr="002742C4" w:rsidRDefault="00437244" w:rsidP="00CE2A0F">
            <w:pPr>
              <w:jc w:val="center"/>
              <w:rPr>
                <w:rFonts w:ascii="Gill Sans MT" w:hAnsi="Gill Sans MT"/>
                <w:sz w:val="36"/>
                <w:szCs w:val="36"/>
              </w:rPr>
            </w:pPr>
            <w:r w:rsidRPr="002742C4">
              <w:rPr>
                <w:rFonts w:ascii="Gill Sans MT" w:hAnsi="Gill Sans MT"/>
                <w:noProof/>
                <w:sz w:val="36"/>
                <w:szCs w:val="36"/>
              </w:rPr>
              <w:drawing>
                <wp:inline distT="0" distB="0" distL="0" distR="0" wp14:anchorId="00FC9EC6" wp14:editId="7663D344">
                  <wp:extent cx="4255667" cy="2653580"/>
                  <wp:effectExtent l="19050" t="0" r="0" b="0"/>
                  <wp:docPr id="14" name="Picture 10" descr="St Marys Bus Sign 017 Modified &amp; cropped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 Marys Bus Sign 017 Modified &amp; cropped 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569" cy="266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EC2" w:rsidRPr="002742C4" w:rsidTr="004A0B89">
        <w:tc>
          <w:tcPr>
            <w:tcW w:w="7087" w:type="dxa"/>
            <w:vAlign w:val="center"/>
          </w:tcPr>
          <w:p w:rsidR="00E71EC2" w:rsidRPr="002742C4" w:rsidRDefault="00437244" w:rsidP="00AA4244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 w:rsidRPr="002742C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577610C6" wp14:editId="676E5E9C">
                  <wp:extent cx="3598795" cy="2484782"/>
                  <wp:effectExtent l="19050" t="0" r="1655" b="0"/>
                  <wp:docPr id="15" name="Picture 0" descr="Slow Moving Traffic Ahead Ltn with Tru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ow Moving Traffic Ahead Ltn with Truck.JPG"/>
                          <pic:cNvPicPr/>
                        </pic:nvPicPr>
                        <pic:blipFill>
                          <a:blip r:embed="rId9" cstate="print"/>
                          <a:srcRect l="31544" t="29259" r="14094" b="20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795" cy="2484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vAlign w:val="center"/>
          </w:tcPr>
          <w:p w:rsidR="00437244" w:rsidRPr="002742C4" w:rsidRDefault="00437244" w:rsidP="00437244">
            <w:pPr>
              <w:jc w:val="center"/>
              <w:rPr>
                <w:rFonts w:ascii="Gill Sans MT" w:hAnsi="Gill Sans MT"/>
                <w:sz w:val="36"/>
                <w:szCs w:val="36"/>
              </w:rPr>
            </w:pPr>
            <w:r w:rsidRPr="002742C4">
              <w:rPr>
                <w:rFonts w:ascii="Gill Sans MT" w:hAnsi="Gill Sans MT"/>
                <w:b/>
                <w:sz w:val="36"/>
                <w:szCs w:val="36"/>
              </w:rPr>
              <w:t>Slow Vehicles Ahead</w:t>
            </w:r>
          </w:p>
          <w:p w:rsidR="0071057B" w:rsidRPr="002742C4" w:rsidRDefault="00437244" w:rsidP="00437244">
            <w:pPr>
              <w:jc w:val="center"/>
              <w:rPr>
                <w:rFonts w:ascii="Gill Sans MT" w:hAnsi="Gill Sans MT"/>
                <w:sz w:val="36"/>
                <w:szCs w:val="36"/>
              </w:rPr>
            </w:pPr>
            <w:r w:rsidRPr="002742C4">
              <w:rPr>
                <w:rFonts w:ascii="Gill Sans MT" w:hAnsi="Gill Sans MT"/>
                <w:sz w:val="36"/>
                <w:szCs w:val="36"/>
              </w:rPr>
              <w:t xml:space="preserve">These signs, used at various locations around the State, warn drivers that there may be slow moving vehicles ahead of them that they can’t see because of a bend or crest in the road.  </w:t>
            </w:r>
          </w:p>
          <w:p w:rsidR="0071057B" w:rsidRPr="002742C4" w:rsidRDefault="0071057B" w:rsidP="00437244">
            <w:pPr>
              <w:jc w:val="center"/>
              <w:rPr>
                <w:rFonts w:ascii="Gill Sans MT" w:hAnsi="Gill Sans MT"/>
                <w:sz w:val="36"/>
                <w:szCs w:val="36"/>
              </w:rPr>
            </w:pPr>
          </w:p>
          <w:p w:rsidR="00E71EC2" w:rsidRPr="002742C4" w:rsidRDefault="00437244" w:rsidP="00437244">
            <w:pPr>
              <w:jc w:val="center"/>
              <w:rPr>
                <w:rFonts w:ascii="Gill Sans MT" w:hAnsi="Gill Sans MT"/>
                <w:sz w:val="36"/>
                <w:szCs w:val="36"/>
              </w:rPr>
            </w:pPr>
            <w:r w:rsidRPr="002742C4">
              <w:rPr>
                <w:rFonts w:ascii="Gill Sans MT" w:hAnsi="Gill Sans MT"/>
                <w:sz w:val="36"/>
                <w:szCs w:val="36"/>
              </w:rPr>
              <w:t>The system detects the speed of passing vehicles and turns the sign on for a pre-set length of time if it detects a vehicle moving slower than 40 km/h.</w:t>
            </w:r>
          </w:p>
        </w:tc>
      </w:tr>
    </w:tbl>
    <w:p w:rsidR="005B59E0" w:rsidRPr="00437244" w:rsidRDefault="00933E44" w:rsidP="005B59E0">
      <w:pPr>
        <w:spacing w:after="0" w:line="240" w:lineRule="auto"/>
        <w:rPr>
          <w:rFonts w:ascii="Gill Sans MT" w:hAnsi="Gill Sans MT"/>
          <w:sz w:val="4"/>
          <w:szCs w:val="4"/>
        </w:rPr>
      </w:pPr>
      <w:r w:rsidRPr="005B59E0">
        <w:rPr>
          <w:rFonts w:ascii="Maiandra GD" w:hAnsi="Maiandra GD"/>
          <w:b/>
          <w:noProof/>
          <w:color w:val="0070C0"/>
          <w:sz w:val="72"/>
        </w:rPr>
        <w:drawing>
          <wp:anchor distT="0" distB="0" distL="114300" distR="114300" simplePos="0" relativeHeight="251658240" behindDoc="0" locked="0" layoutInCell="1" allowOverlap="1" wp14:anchorId="69288DC4" wp14:editId="53D389B8">
            <wp:simplePos x="0" y="0"/>
            <wp:positionH relativeFrom="column">
              <wp:posOffset>-497205</wp:posOffset>
            </wp:positionH>
            <wp:positionV relativeFrom="paragraph">
              <wp:posOffset>201295</wp:posOffset>
            </wp:positionV>
            <wp:extent cx="10010140" cy="1430020"/>
            <wp:effectExtent l="0" t="0" r="0" b="0"/>
            <wp:wrapThrough wrapText="bothSides">
              <wp:wrapPolygon edited="0">
                <wp:start x="0" y="0"/>
                <wp:lineTo x="0" y="21293"/>
                <wp:lineTo x="21540" y="21293"/>
                <wp:lineTo x="21540" y="0"/>
                <wp:lineTo x="0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014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5B59E0" w:rsidRPr="00437244" w:rsidSect="00AD5790">
      <w:pgSz w:w="16839" w:h="23814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altName w:val="Candara"/>
    <w:charset w:val="00"/>
    <w:family w:val="swiss"/>
    <w:pitch w:val="variable"/>
    <w:sig w:usb0="00000003" w:usb1="00000000" w:usb2="00000000" w:usb3="00000000" w:csb0="00000001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790"/>
    <w:rsid w:val="00013C7A"/>
    <w:rsid w:val="00024A0F"/>
    <w:rsid w:val="00030BEA"/>
    <w:rsid w:val="00042EA4"/>
    <w:rsid w:val="00050791"/>
    <w:rsid w:val="00056CF5"/>
    <w:rsid w:val="000609C5"/>
    <w:rsid w:val="00064639"/>
    <w:rsid w:val="00064A94"/>
    <w:rsid w:val="00067A38"/>
    <w:rsid w:val="00077804"/>
    <w:rsid w:val="00085089"/>
    <w:rsid w:val="00086560"/>
    <w:rsid w:val="000865A1"/>
    <w:rsid w:val="000A194B"/>
    <w:rsid w:val="000B196B"/>
    <w:rsid w:val="000C7EF9"/>
    <w:rsid w:val="000C7FA6"/>
    <w:rsid w:val="000D036F"/>
    <w:rsid w:val="000D093C"/>
    <w:rsid w:val="000E2522"/>
    <w:rsid w:val="000E3662"/>
    <w:rsid w:val="000F32F0"/>
    <w:rsid w:val="000F39F4"/>
    <w:rsid w:val="00114F83"/>
    <w:rsid w:val="0011694D"/>
    <w:rsid w:val="00122588"/>
    <w:rsid w:val="001234ED"/>
    <w:rsid w:val="00123D1F"/>
    <w:rsid w:val="00126B8E"/>
    <w:rsid w:val="00156283"/>
    <w:rsid w:val="0016565A"/>
    <w:rsid w:val="0017182D"/>
    <w:rsid w:val="001F2B3D"/>
    <w:rsid w:val="0020208A"/>
    <w:rsid w:val="00210AC3"/>
    <w:rsid w:val="00213BEB"/>
    <w:rsid w:val="00225D80"/>
    <w:rsid w:val="002278FE"/>
    <w:rsid w:val="00233838"/>
    <w:rsid w:val="002401D1"/>
    <w:rsid w:val="00246159"/>
    <w:rsid w:val="00271F39"/>
    <w:rsid w:val="002742C4"/>
    <w:rsid w:val="002840AF"/>
    <w:rsid w:val="002842A9"/>
    <w:rsid w:val="002A08D1"/>
    <w:rsid w:val="002A0B3E"/>
    <w:rsid w:val="002B71E4"/>
    <w:rsid w:val="002C5069"/>
    <w:rsid w:val="002C506C"/>
    <w:rsid w:val="002D3238"/>
    <w:rsid w:val="002E15CD"/>
    <w:rsid w:val="002E5511"/>
    <w:rsid w:val="002F4E0E"/>
    <w:rsid w:val="00301F0E"/>
    <w:rsid w:val="003174C2"/>
    <w:rsid w:val="00360932"/>
    <w:rsid w:val="00367C3A"/>
    <w:rsid w:val="00376D7C"/>
    <w:rsid w:val="003808D8"/>
    <w:rsid w:val="00383B24"/>
    <w:rsid w:val="00383C53"/>
    <w:rsid w:val="003A1BF9"/>
    <w:rsid w:val="003B139C"/>
    <w:rsid w:val="003B4A7E"/>
    <w:rsid w:val="003D5309"/>
    <w:rsid w:val="003D75DC"/>
    <w:rsid w:val="003E0A94"/>
    <w:rsid w:val="003F51F1"/>
    <w:rsid w:val="00420BD6"/>
    <w:rsid w:val="004270DF"/>
    <w:rsid w:val="004338DB"/>
    <w:rsid w:val="00437244"/>
    <w:rsid w:val="00444F18"/>
    <w:rsid w:val="00445127"/>
    <w:rsid w:val="00472397"/>
    <w:rsid w:val="00487221"/>
    <w:rsid w:val="00494388"/>
    <w:rsid w:val="004947AD"/>
    <w:rsid w:val="00494B65"/>
    <w:rsid w:val="004A0762"/>
    <w:rsid w:val="004A0B89"/>
    <w:rsid w:val="004A3399"/>
    <w:rsid w:val="004C00D2"/>
    <w:rsid w:val="004D1122"/>
    <w:rsid w:val="004D1C39"/>
    <w:rsid w:val="004D3820"/>
    <w:rsid w:val="004D7A1A"/>
    <w:rsid w:val="005035D5"/>
    <w:rsid w:val="005053D2"/>
    <w:rsid w:val="00512F1E"/>
    <w:rsid w:val="00522DF3"/>
    <w:rsid w:val="0052532A"/>
    <w:rsid w:val="00535A63"/>
    <w:rsid w:val="00535ECA"/>
    <w:rsid w:val="00542877"/>
    <w:rsid w:val="00553D8F"/>
    <w:rsid w:val="005642BF"/>
    <w:rsid w:val="00597596"/>
    <w:rsid w:val="005B0847"/>
    <w:rsid w:val="005B59E0"/>
    <w:rsid w:val="005B6603"/>
    <w:rsid w:val="005C1ABB"/>
    <w:rsid w:val="006518B3"/>
    <w:rsid w:val="00652BDD"/>
    <w:rsid w:val="0066246B"/>
    <w:rsid w:val="006627E0"/>
    <w:rsid w:val="00696BB1"/>
    <w:rsid w:val="006D396C"/>
    <w:rsid w:val="006E50C3"/>
    <w:rsid w:val="006F6226"/>
    <w:rsid w:val="007058FF"/>
    <w:rsid w:val="0071057B"/>
    <w:rsid w:val="00716F84"/>
    <w:rsid w:val="00725E89"/>
    <w:rsid w:val="00725F88"/>
    <w:rsid w:val="007435EC"/>
    <w:rsid w:val="007564B2"/>
    <w:rsid w:val="007742C5"/>
    <w:rsid w:val="00775E2B"/>
    <w:rsid w:val="00787A69"/>
    <w:rsid w:val="007B4E16"/>
    <w:rsid w:val="007B66B6"/>
    <w:rsid w:val="007C41E0"/>
    <w:rsid w:val="007C6802"/>
    <w:rsid w:val="007C79A9"/>
    <w:rsid w:val="007D557F"/>
    <w:rsid w:val="007F2A99"/>
    <w:rsid w:val="007F464A"/>
    <w:rsid w:val="00801192"/>
    <w:rsid w:val="00825C64"/>
    <w:rsid w:val="00832741"/>
    <w:rsid w:val="008461AC"/>
    <w:rsid w:val="008502F4"/>
    <w:rsid w:val="0085292A"/>
    <w:rsid w:val="008540B7"/>
    <w:rsid w:val="0087259E"/>
    <w:rsid w:val="00881DCD"/>
    <w:rsid w:val="00884D4F"/>
    <w:rsid w:val="00890DD7"/>
    <w:rsid w:val="008951EB"/>
    <w:rsid w:val="008B6FD7"/>
    <w:rsid w:val="008C7B11"/>
    <w:rsid w:val="008D7D1D"/>
    <w:rsid w:val="00933E44"/>
    <w:rsid w:val="00944247"/>
    <w:rsid w:val="00945DF2"/>
    <w:rsid w:val="00956B2A"/>
    <w:rsid w:val="009818DB"/>
    <w:rsid w:val="0098319F"/>
    <w:rsid w:val="009B36C1"/>
    <w:rsid w:val="009B6F66"/>
    <w:rsid w:val="009C0D80"/>
    <w:rsid w:val="009D6BEF"/>
    <w:rsid w:val="009E45CE"/>
    <w:rsid w:val="009E77C9"/>
    <w:rsid w:val="009E7CBB"/>
    <w:rsid w:val="009F3484"/>
    <w:rsid w:val="009F4D94"/>
    <w:rsid w:val="00A0705D"/>
    <w:rsid w:val="00A200D7"/>
    <w:rsid w:val="00A409BF"/>
    <w:rsid w:val="00A752A3"/>
    <w:rsid w:val="00A82330"/>
    <w:rsid w:val="00A9509E"/>
    <w:rsid w:val="00AA20A6"/>
    <w:rsid w:val="00AA4244"/>
    <w:rsid w:val="00AA5745"/>
    <w:rsid w:val="00AC7860"/>
    <w:rsid w:val="00AD5790"/>
    <w:rsid w:val="00AD59CA"/>
    <w:rsid w:val="00AF5599"/>
    <w:rsid w:val="00B22419"/>
    <w:rsid w:val="00B2348E"/>
    <w:rsid w:val="00B26EDB"/>
    <w:rsid w:val="00B3007E"/>
    <w:rsid w:val="00B33AE9"/>
    <w:rsid w:val="00B600D9"/>
    <w:rsid w:val="00B60A19"/>
    <w:rsid w:val="00B63B65"/>
    <w:rsid w:val="00B91009"/>
    <w:rsid w:val="00B929D0"/>
    <w:rsid w:val="00B95F20"/>
    <w:rsid w:val="00B97684"/>
    <w:rsid w:val="00C052B5"/>
    <w:rsid w:val="00C11C43"/>
    <w:rsid w:val="00C12275"/>
    <w:rsid w:val="00C219EE"/>
    <w:rsid w:val="00C31678"/>
    <w:rsid w:val="00C41DBD"/>
    <w:rsid w:val="00C45B14"/>
    <w:rsid w:val="00C56E86"/>
    <w:rsid w:val="00C61E44"/>
    <w:rsid w:val="00C63F9E"/>
    <w:rsid w:val="00C66809"/>
    <w:rsid w:val="00C703A8"/>
    <w:rsid w:val="00C8024A"/>
    <w:rsid w:val="00C912E5"/>
    <w:rsid w:val="00CB1A27"/>
    <w:rsid w:val="00CB4E2D"/>
    <w:rsid w:val="00CB556F"/>
    <w:rsid w:val="00CC0B97"/>
    <w:rsid w:val="00CC3B5A"/>
    <w:rsid w:val="00CE2A0F"/>
    <w:rsid w:val="00CF1980"/>
    <w:rsid w:val="00CF2832"/>
    <w:rsid w:val="00CF421B"/>
    <w:rsid w:val="00D00D8E"/>
    <w:rsid w:val="00D044B5"/>
    <w:rsid w:val="00D0765D"/>
    <w:rsid w:val="00D3462D"/>
    <w:rsid w:val="00D46998"/>
    <w:rsid w:val="00D53F09"/>
    <w:rsid w:val="00D57CBA"/>
    <w:rsid w:val="00D77A06"/>
    <w:rsid w:val="00DB0AFD"/>
    <w:rsid w:val="00DC0D1D"/>
    <w:rsid w:val="00DE35B6"/>
    <w:rsid w:val="00DE4B19"/>
    <w:rsid w:val="00DF0513"/>
    <w:rsid w:val="00E00354"/>
    <w:rsid w:val="00E11899"/>
    <w:rsid w:val="00E12CF4"/>
    <w:rsid w:val="00E259EA"/>
    <w:rsid w:val="00E25DD6"/>
    <w:rsid w:val="00E34824"/>
    <w:rsid w:val="00E40A3E"/>
    <w:rsid w:val="00E44894"/>
    <w:rsid w:val="00E71EC2"/>
    <w:rsid w:val="00E778E6"/>
    <w:rsid w:val="00E83103"/>
    <w:rsid w:val="00E84449"/>
    <w:rsid w:val="00E84C6F"/>
    <w:rsid w:val="00E85B3F"/>
    <w:rsid w:val="00E86610"/>
    <w:rsid w:val="00E94DC0"/>
    <w:rsid w:val="00EA24C5"/>
    <w:rsid w:val="00EC30F1"/>
    <w:rsid w:val="00ED4A8D"/>
    <w:rsid w:val="00F31E5A"/>
    <w:rsid w:val="00F360F0"/>
    <w:rsid w:val="00F474F6"/>
    <w:rsid w:val="00F50E6F"/>
    <w:rsid w:val="00F5701F"/>
    <w:rsid w:val="00F60011"/>
    <w:rsid w:val="00F63873"/>
    <w:rsid w:val="00F71364"/>
    <w:rsid w:val="00F7332C"/>
    <w:rsid w:val="00F8320E"/>
    <w:rsid w:val="00FB25D5"/>
    <w:rsid w:val="00FC2637"/>
    <w:rsid w:val="00FC66AD"/>
    <w:rsid w:val="00FD1D68"/>
    <w:rsid w:val="00FD6288"/>
    <w:rsid w:val="00FE08F9"/>
    <w:rsid w:val="00FE21F7"/>
    <w:rsid w:val="00FF3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5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79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59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5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79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59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52A82-724F-41DD-B68A-DD1BB951B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DIER</Company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a-lander</dc:creator>
  <cp:lastModifiedBy>Johnstone, Edwin</cp:lastModifiedBy>
  <cp:revision>2</cp:revision>
  <cp:lastPrinted>2014-06-17T02:34:00Z</cp:lastPrinted>
  <dcterms:created xsi:type="dcterms:W3CDTF">2014-08-14T07:21:00Z</dcterms:created>
  <dcterms:modified xsi:type="dcterms:W3CDTF">2014-08-14T07:21:00Z</dcterms:modified>
</cp:coreProperties>
</file>