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A" w:rsidRDefault="00AA52EE" w:rsidP="00486B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37F3A" wp14:editId="1F44DC98">
                <wp:simplePos x="0" y="0"/>
                <wp:positionH relativeFrom="column">
                  <wp:posOffset>419100</wp:posOffset>
                </wp:positionH>
                <wp:positionV relativeFrom="paragraph">
                  <wp:posOffset>9734550</wp:posOffset>
                </wp:positionV>
                <wp:extent cx="3267075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60" w:rsidRDefault="00691960" w:rsidP="00AA52EE">
                            <w:pPr>
                              <w:spacing w:after="0"/>
                              <w:rPr>
                                <w:rFonts w:ascii="GillSans Light" w:hAnsi="GillSans Light" w:cs="Arial"/>
                              </w:rPr>
                            </w:pPr>
                            <w:r w:rsidRPr="00970A46">
                              <w:rPr>
                                <w:rFonts w:ascii="GillSans Light" w:hAnsi="GillSans Light" w:cs="Arial"/>
                              </w:rPr>
                              <w:t>Department of State Growth</w:t>
                            </w:r>
                          </w:p>
                          <w:p w:rsidR="00AA52EE" w:rsidRDefault="00AA52EE" w:rsidP="00AA52EE">
                            <w:pPr>
                              <w:spacing w:after="0"/>
                              <w:rPr>
                                <w:rFonts w:ascii="GillSans Light" w:hAnsi="GillSans Light" w:cs="Arial"/>
                              </w:rPr>
                            </w:pPr>
                            <w:r>
                              <w:rPr>
                                <w:rFonts w:ascii="GillSans Light" w:hAnsi="GillSans Light" w:cs="Arial"/>
                              </w:rPr>
                              <w:t>Ph: 1300 851 225</w:t>
                            </w:r>
                          </w:p>
                          <w:p w:rsidR="00AA52EE" w:rsidRPr="00970A46" w:rsidRDefault="00AA52EE" w:rsidP="00AA52EE">
                            <w:pPr>
                              <w:spacing w:after="0"/>
                              <w:rPr>
                                <w:rFonts w:ascii="GillSans Light" w:hAnsi="GillSans Light" w:cs="Arial"/>
                              </w:rPr>
                            </w:pPr>
                            <w:r>
                              <w:rPr>
                                <w:rFonts w:ascii="GillSans Light" w:hAnsi="GillSans Light" w:cs="Arial"/>
                              </w:rPr>
                              <w:t>Email: ais@stategrowth.tas.gov.au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766.5pt;width:257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yiDQIAAPkDAAAOAAAAZHJzL2Uyb0RvYy54bWysU9tuGyEQfa/Uf0C817ve+JaVcZQmTVUp&#10;vUhJPwCzrBcVGArYu+7XZ2Ad1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" filled="f" stroked="f">
                <v:textbox>
                  <w:txbxContent>
                    <w:p w:rsidR="00691960" w:rsidRDefault="00691960" w:rsidP="00AA52EE">
                      <w:pPr>
                        <w:spacing w:after="0"/>
                        <w:rPr>
                          <w:rFonts w:ascii="GillSans Light" w:hAnsi="GillSans Light" w:cs="Arial"/>
                        </w:rPr>
                      </w:pPr>
                      <w:r w:rsidRPr="00970A46">
                        <w:rPr>
                          <w:rFonts w:ascii="GillSans Light" w:hAnsi="GillSans Light" w:cs="Arial"/>
                        </w:rPr>
                        <w:t>Department of State Growth</w:t>
                      </w:r>
                    </w:p>
                    <w:p w:rsidR="00AA52EE" w:rsidRDefault="00AA52EE" w:rsidP="00AA52EE">
                      <w:pPr>
                        <w:spacing w:after="0"/>
                        <w:rPr>
                          <w:rFonts w:ascii="GillSans Light" w:hAnsi="GillSans Light" w:cs="Arial"/>
                        </w:rPr>
                      </w:pPr>
                      <w:r>
                        <w:rPr>
                          <w:rFonts w:ascii="GillSans Light" w:hAnsi="GillSans Light" w:cs="Arial"/>
                        </w:rPr>
                        <w:t>Ph: 1300 851 225</w:t>
                      </w:r>
                    </w:p>
                    <w:p w:rsidR="00AA52EE" w:rsidRPr="00970A46" w:rsidRDefault="00AA52EE" w:rsidP="00AA52EE">
                      <w:pPr>
                        <w:spacing w:after="0"/>
                        <w:rPr>
                          <w:rFonts w:ascii="GillSans Light" w:hAnsi="GillSans Light" w:cs="Arial"/>
                        </w:rPr>
                      </w:pPr>
                      <w:r>
                        <w:rPr>
                          <w:rFonts w:ascii="GillSans Light" w:hAnsi="GillSans Light" w:cs="Arial"/>
                        </w:rPr>
                        <w:t>Email: ais@stategrowth.tas.gov.au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74C09" wp14:editId="5A6CD45A">
                <wp:simplePos x="0" y="0"/>
                <wp:positionH relativeFrom="column">
                  <wp:posOffset>438150</wp:posOffset>
                </wp:positionH>
                <wp:positionV relativeFrom="paragraph">
                  <wp:posOffset>1962150</wp:posOffset>
                </wp:positionV>
                <wp:extent cx="6762750" cy="6943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60" w:rsidRDefault="00691960" w:rsidP="00691960">
                            <w:pPr>
                              <w:spacing w:after="120"/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9196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Changes to AIS Compliance Unit contact details</w:t>
                            </w:r>
                          </w:p>
                          <w:p w:rsidR="00691960" w:rsidRPr="002E65A5" w:rsidRDefault="00691960" w:rsidP="00AA52EE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From 1 July 2014 the Department of Infrastructure Energy and Resources amalgamated with a number of Government agencies and was renamed Department of State Growth, this has seen changes to the AIS Compliance Unit contact details as follows</w:t>
                            </w:r>
                            <w:r w:rsid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Phone numbers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There have been </w:t>
                            </w: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>no changes</w:t>
                            </w: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to phone numbers, however as a reminder:-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Russell Clark – (03) 6166 3271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Karen Sames – (03) 6166 3272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Narelle Hill – (03) 6166 3272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Fax – (03) 6233 5210</w:t>
                            </w:r>
                          </w:p>
                          <w:p w:rsidR="00691960" w:rsidRPr="002E65A5" w:rsidRDefault="00691960" w:rsidP="00AA52EE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Telephone Enquiry Service – 1300 851 225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Email addresses</w:t>
                            </w:r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Russell Clark – </w:t>
                            </w:r>
                            <w:hyperlink r:id="rId5" w:history="1">
                              <w:r w:rsidRPr="002E65A5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t>russell.clark@stategrowth.tas.gov.au</w:t>
                              </w:r>
                            </w:hyperlink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Karen Sames – </w:t>
                            </w:r>
                            <w:hyperlink r:id="rId6" w:history="1">
                              <w:r w:rsidRPr="002E65A5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t>karen.sames@stategrowth.tas.gov.au</w:t>
                              </w:r>
                            </w:hyperlink>
                          </w:p>
                          <w:p w:rsidR="00691960" w:rsidRPr="002E65A5" w:rsidRDefault="00691960" w:rsidP="00691960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Narelle Hill – </w:t>
                            </w:r>
                            <w:hyperlink r:id="rId7" w:history="1">
                              <w:r w:rsidRPr="002E65A5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t>narelle.hill@stategrowth.tas.gov.au</w:t>
                              </w:r>
                            </w:hyperlink>
                          </w:p>
                          <w:p w:rsidR="00691960" w:rsidRPr="002E65A5" w:rsidRDefault="00691960" w:rsidP="00AA52EE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AIS Compliance Unit – </w:t>
                            </w:r>
                            <w:hyperlink r:id="rId8" w:history="1">
                              <w:r w:rsidR="00BB325A" w:rsidRPr="00D06BEE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t>ambris@stategrowth.tas.gov.au</w:t>
                              </w:r>
                            </w:hyperlink>
                          </w:p>
                          <w:p w:rsidR="00691960" w:rsidRPr="002E65A5" w:rsidRDefault="00AA52EE" w:rsidP="00691960">
                            <w:pPr>
                              <w:spacing w:after="0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AA52EE" w:rsidRPr="002E65A5" w:rsidRDefault="00BB325A" w:rsidP="00AA52EE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52EE" w:rsidRPr="002E65A5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t>www.stategrowth.tas.gov.au</w:t>
                              </w:r>
                            </w:hyperlink>
                          </w:p>
                          <w:p w:rsidR="00AA52EE" w:rsidRPr="002E65A5" w:rsidRDefault="00AA52EE" w:rsidP="00AA52EE">
                            <w:pPr>
                              <w:spacing w:after="0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AIS Compliance Unit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Vehicle Operations Branch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Department of State Growth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GPO Box 536</w:t>
                            </w:r>
                          </w:p>
                          <w:p w:rsidR="00AA52EE" w:rsidRPr="002E65A5" w:rsidRDefault="00AA52EE" w:rsidP="00AA52EE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HOBART   TAS   7001</w:t>
                            </w:r>
                          </w:p>
                          <w:p w:rsidR="00AA52EE" w:rsidRPr="002E65A5" w:rsidRDefault="00BB325A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AMBRIS</w:t>
                            </w:r>
                            <w:r w:rsidR="00AA52EE"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 xml:space="preserve"> forms</w:t>
                            </w:r>
                          </w:p>
                          <w:p w:rsidR="00AA52EE" w:rsidRPr="002E65A5" w:rsidRDefault="00BB325A" w:rsidP="00AA52EE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All AMBRIS forms have been amended and will be placed on your next AMBRIS disk</w:t>
                            </w:r>
                            <w:r w:rsidR="00AA52EE"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What now?</w:t>
                            </w:r>
                          </w:p>
                          <w:p w:rsidR="00AA52EE" w:rsidRPr="002E65A5" w:rsidRDefault="00AA52EE" w:rsidP="00AA52EE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Can Proprietors ensure that this bulletin is </w:t>
                            </w:r>
                            <w:r w:rsidR="00BB32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distributed to Motor Body Examiners</w:t>
                            </w: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at your A</w:t>
                            </w:r>
                            <w:r w:rsidR="00BB32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MBR</w:t>
                            </w:r>
                            <w:bookmarkStart w:id="0" w:name="_GoBack"/>
                            <w:bookmarkEnd w:id="0"/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IS and amend email addresses as a matter of priority please? 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color w:val="0070C0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  <w:p w:rsidR="00AA52EE" w:rsidRPr="002E65A5" w:rsidRDefault="00AA52EE" w:rsidP="00AA52E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E65A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Any further questions on contact detail changes should be directed to AIS Compliance Unit on (03) 6166 3272.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154.5pt;width:532.5pt;height:5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" filled="f" stroked="f">
                <v:textbox>
                  <w:txbxContent>
                    <w:p w:rsidR="00691960" w:rsidRDefault="00691960" w:rsidP="00691960">
                      <w:pPr>
                        <w:spacing w:after="120"/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9196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</w:rPr>
                        <w:t>Changes to AIS Compliance Unit contact details</w:t>
                      </w:r>
                    </w:p>
                    <w:p w:rsidR="00691960" w:rsidRPr="002E65A5" w:rsidRDefault="00691960" w:rsidP="00AA52EE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From 1 July 2014 the Department of Infrastructure Energy and Resources amalgamated with a number of Government agencies and was renamed Department of State Growth, this has seen changes to the AIS Compliance Unit contact details as follows</w:t>
                      </w:r>
                      <w:r w:rsid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.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Phone numbers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There have been </w:t>
                      </w: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>no changes</w:t>
                      </w: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to phone numbers, however as a reminder:-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Russell Clark – (03) 6166 3271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Karen Sames – (03) 6166 3272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Narelle Hill – (03) 6166 3272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Fax – (03) 6233 5210</w:t>
                      </w:r>
                    </w:p>
                    <w:p w:rsidR="00691960" w:rsidRPr="002E65A5" w:rsidRDefault="00691960" w:rsidP="00AA52EE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Telephone Enquiry Service – 1300 851 225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Email addresses</w:t>
                      </w:r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Russell Clark – </w:t>
                      </w:r>
                      <w:hyperlink r:id="rId10" w:history="1">
                        <w:r w:rsidRPr="002E65A5">
                          <w:rPr>
                            <w:rStyle w:val="Hyperlink"/>
                            <w:rFonts w:ascii="Gill Sans MT" w:hAnsi="Gill Sans MT"/>
                            <w:sz w:val="24"/>
                            <w:szCs w:val="24"/>
                          </w:rPr>
                          <w:t>russell.clark@stategrowth.tas.gov.au</w:t>
                        </w:r>
                      </w:hyperlink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Karen Sames – </w:t>
                      </w:r>
                      <w:hyperlink r:id="rId11" w:history="1">
                        <w:r w:rsidRPr="002E65A5">
                          <w:rPr>
                            <w:rStyle w:val="Hyperlink"/>
                            <w:rFonts w:ascii="Gill Sans MT" w:hAnsi="Gill Sans MT"/>
                            <w:sz w:val="24"/>
                            <w:szCs w:val="24"/>
                          </w:rPr>
                          <w:t>karen.sames@stategrowth.tas.gov.au</w:t>
                        </w:r>
                      </w:hyperlink>
                    </w:p>
                    <w:p w:rsidR="00691960" w:rsidRPr="002E65A5" w:rsidRDefault="00691960" w:rsidP="00691960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Narelle Hill – </w:t>
                      </w:r>
                      <w:hyperlink r:id="rId12" w:history="1">
                        <w:r w:rsidRPr="002E65A5">
                          <w:rPr>
                            <w:rStyle w:val="Hyperlink"/>
                            <w:rFonts w:ascii="Gill Sans MT" w:hAnsi="Gill Sans MT"/>
                            <w:sz w:val="24"/>
                            <w:szCs w:val="24"/>
                          </w:rPr>
                          <w:t>narelle.hill@stategrowth.tas.gov.au</w:t>
                        </w:r>
                      </w:hyperlink>
                    </w:p>
                    <w:p w:rsidR="00691960" w:rsidRPr="002E65A5" w:rsidRDefault="00691960" w:rsidP="00AA52EE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AIS Compliance Unit – </w:t>
                      </w:r>
                      <w:hyperlink r:id="rId13" w:history="1">
                        <w:r w:rsidR="00BB325A" w:rsidRPr="00D06BEE">
                          <w:rPr>
                            <w:rStyle w:val="Hyperlink"/>
                            <w:rFonts w:ascii="Gill Sans MT" w:hAnsi="Gill Sans MT"/>
                            <w:sz w:val="24"/>
                            <w:szCs w:val="24"/>
                          </w:rPr>
                          <w:t>ambris@stategrowth.tas.gov.au</w:t>
                        </w:r>
                      </w:hyperlink>
                    </w:p>
                    <w:p w:rsidR="00691960" w:rsidRPr="002E65A5" w:rsidRDefault="00AA52EE" w:rsidP="00691960">
                      <w:pPr>
                        <w:spacing w:after="0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Website</w:t>
                      </w:r>
                    </w:p>
                    <w:p w:rsidR="00AA52EE" w:rsidRPr="002E65A5" w:rsidRDefault="00BB325A" w:rsidP="00AA52EE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hyperlink r:id="rId14" w:history="1">
                        <w:r w:rsidR="00AA52EE" w:rsidRPr="002E65A5">
                          <w:rPr>
                            <w:rStyle w:val="Hyperlink"/>
                            <w:rFonts w:ascii="Gill Sans MT" w:hAnsi="Gill Sans MT"/>
                            <w:sz w:val="24"/>
                            <w:szCs w:val="24"/>
                          </w:rPr>
                          <w:t>www.stategrowth.tas.gov.au</w:t>
                        </w:r>
                      </w:hyperlink>
                    </w:p>
                    <w:p w:rsidR="00AA52EE" w:rsidRPr="002E65A5" w:rsidRDefault="00AA52EE" w:rsidP="00AA52EE">
                      <w:pPr>
                        <w:spacing w:after="0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Mailing address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AIS Compliance Unit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Vehicle Operations Branch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Department of State Growth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GPO Box 536</w:t>
                      </w:r>
                    </w:p>
                    <w:p w:rsidR="00AA52EE" w:rsidRPr="002E65A5" w:rsidRDefault="00AA52EE" w:rsidP="00AA52EE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HOBART   TAS   7001</w:t>
                      </w:r>
                    </w:p>
                    <w:p w:rsidR="00AA52EE" w:rsidRPr="002E65A5" w:rsidRDefault="00BB325A" w:rsidP="00AA52EE">
                      <w:pPr>
                        <w:spacing w:after="0" w:line="240" w:lineRule="auto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AMBRIS</w:t>
                      </w:r>
                      <w:r w:rsidR="00AA52EE"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 xml:space="preserve"> forms</w:t>
                      </w:r>
                    </w:p>
                    <w:p w:rsidR="00AA52EE" w:rsidRPr="002E65A5" w:rsidRDefault="00BB325A" w:rsidP="00AA52EE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All AMBRIS forms have been amended and will be placed on your next AMBRIS disk</w:t>
                      </w:r>
                      <w:r w:rsidR="00AA52EE"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.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What now?</w:t>
                      </w:r>
                    </w:p>
                    <w:p w:rsidR="00AA52EE" w:rsidRPr="002E65A5" w:rsidRDefault="00AA52EE" w:rsidP="00AA52EE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Can Proprietors ensure that this bulletin is </w:t>
                      </w:r>
                      <w:r w:rsidR="00BB325A">
                        <w:rPr>
                          <w:rFonts w:ascii="Gill Sans MT" w:hAnsi="Gill Sans MT"/>
                          <w:sz w:val="24"/>
                          <w:szCs w:val="24"/>
                        </w:rPr>
                        <w:t>distributed to Motor Body Examiners</w:t>
                      </w: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at your A</w:t>
                      </w:r>
                      <w:r w:rsidR="00BB325A">
                        <w:rPr>
                          <w:rFonts w:ascii="Gill Sans MT" w:hAnsi="Gill Sans MT"/>
                          <w:sz w:val="24"/>
                          <w:szCs w:val="24"/>
                        </w:rPr>
                        <w:t>MBR</w:t>
                      </w:r>
                      <w:bookmarkStart w:id="1" w:name="_GoBack"/>
                      <w:bookmarkEnd w:id="1"/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IS and amend email addresses as a matter of priority please? 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color w:val="0070C0"/>
                          <w:sz w:val="24"/>
                          <w:szCs w:val="24"/>
                        </w:rPr>
                        <w:t>Questions</w:t>
                      </w:r>
                    </w:p>
                    <w:p w:rsidR="00AA52EE" w:rsidRPr="002E65A5" w:rsidRDefault="00AA52EE" w:rsidP="00AA52EE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E65A5">
                        <w:rPr>
                          <w:rFonts w:ascii="Gill Sans MT" w:hAnsi="Gill Sans MT"/>
                          <w:sz w:val="24"/>
                          <w:szCs w:val="24"/>
                        </w:rPr>
                        <w:t>Any further questions on contact detail changes should be directed to AIS Compliance Unit on (03) 6166 3272.</w:t>
                      </w:r>
                    </w:p>
                  </w:txbxContent>
                </v:textbox>
              </v:shape>
            </w:pict>
          </mc:Fallback>
        </mc:AlternateContent>
      </w:r>
      <w:r w:rsidR="006919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6DDE" wp14:editId="6352AA13">
                <wp:simplePos x="0" y="0"/>
                <wp:positionH relativeFrom="column">
                  <wp:posOffset>438150</wp:posOffset>
                </wp:positionH>
                <wp:positionV relativeFrom="paragraph">
                  <wp:posOffset>95250</wp:posOffset>
                </wp:positionV>
                <wp:extent cx="67627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60" w:rsidRPr="00B96D59" w:rsidRDefault="00BB325A" w:rsidP="00486B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AMBRIS</w:t>
                            </w:r>
                            <w:r w:rsidR="00691960"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 SPECIAL INFORMATION BULLETIN</w:t>
                            </w:r>
                          </w:p>
                          <w:p w:rsidR="00691960" w:rsidRPr="00691960" w:rsidRDefault="00691960" w:rsidP="00486B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919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02/2014</w:t>
                            </w:r>
                          </w:p>
                          <w:p w:rsidR="00691960" w:rsidRPr="00691960" w:rsidRDefault="00691960" w:rsidP="00486B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919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July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5pt;margin-top:7.5pt;width:532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" filled="f" stroked="f" strokeweight=".5pt">
                <v:textbox>
                  <w:txbxContent>
                    <w:p w:rsidR="00691960" w:rsidRPr="00B96D59" w:rsidRDefault="00BB325A" w:rsidP="00486B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4"/>
                        </w:rPr>
                        <w:t>AMBRIS</w:t>
                      </w:r>
                      <w:r w:rsidR="00691960">
                        <w:rPr>
                          <w:rFonts w:ascii="Arial" w:hAnsi="Arial" w:cs="Arial"/>
                          <w:color w:val="FFFFFF"/>
                          <w:sz w:val="44"/>
                        </w:rPr>
                        <w:t xml:space="preserve"> SPECIAL INFORMATION BULLETIN</w:t>
                      </w:r>
                    </w:p>
                    <w:p w:rsidR="00691960" w:rsidRPr="00691960" w:rsidRDefault="00691960" w:rsidP="00486B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6919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02/2014</w:t>
                      </w:r>
                    </w:p>
                    <w:p w:rsidR="00691960" w:rsidRPr="00691960" w:rsidRDefault="00691960" w:rsidP="00486B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6919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July 2014</w:t>
                      </w:r>
                    </w:p>
                  </w:txbxContent>
                </v:textbox>
              </v:shape>
            </w:pict>
          </mc:Fallback>
        </mc:AlternateContent>
      </w:r>
      <w:r w:rsidR="00486B4F">
        <w:rPr>
          <w:noProof/>
          <w:lang w:eastAsia="en-AU"/>
        </w:rPr>
        <w:drawing>
          <wp:inline distT="0" distB="0" distL="0" distR="0">
            <wp:extent cx="7562850" cy="1069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Blue Hea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58" cy="106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2AA" w:rsidSect="00486B4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F"/>
    <w:rsid w:val="00297AD5"/>
    <w:rsid w:val="002E65A5"/>
    <w:rsid w:val="00427CAC"/>
    <w:rsid w:val="00486B4F"/>
    <w:rsid w:val="00691960"/>
    <w:rsid w:val="00753E15"/>
    <w:rsid w:val="00960DD5"/>
    <w:rsid w:val="00970A46"/>
    <w:rsid w:val="009912AA"/>
    <w:rsid w:val="00AA52EE"/>
    <w:rsid w:val="00B96D59"/>
    <w:rsid w:val="00BB325A"/>
    <w:rsid w:val="00C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4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6B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86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4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6B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86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is@stategrowth.tas.gov.au" TargetMode="External"/><Relationship Id="rId13" Type="http://schemas.openxmlformats.org/officeDocument/2006/relationships/hyperlink" Target="mailto:ambris@stategrowth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elle.hill@stategrowth.tas.gov.au" TargetMode="External"/><Relationship Id="rId12" Type="http://schemas.openxmlformats.org/officeDocument/2006/relationships/hyperlink" Target="mailto:narelle.hill@stategrowth.tas.gov.a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.sames@stategrowth.tas.gov.au" TargetMode="External"/><Relationship Id="rId11" Type="http://schemas.openxmlformats.org/officeDocument/2006/relationships/hyperlink" Target="mailto:karen.sames@stategrowth.tas.gov.au" TargetMode="External"/><Relationship Id="rId5" Type="http://schemas.openxmlformats.org/officeDocument/2006/relationships/hyperlink" Target="mailto:russell.clark@stategrowth.tas.gov.au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russell.clark@stategrowth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growth.tas.gov.au" TargetMode="External"/><Relationship Id="rId14" Type="http://schemas.openxmlformats.org/officeDocument/2006/relationships/hyperlink" Target="http://www.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Callinan, Bianca</dc:creator>
  <cp:lastModifiedBy>Clark, Russell</cp:lastModifiedBy>
  <cp:revision>2</cp:revision>
  <cp:lastPrinted>2014-07-03T22:14:00Z</cp:lastPrinted>
  <dcterms:created xsi:type="dcterms:W3CDTF">2014-07-03T22:18:00Z</dcterms:created>
  <dcterms:modified xsi:type="dcterms:W3CDTF">2014-07-03T22:18:00Z</dcterms:modified>
</cp:coreProperties>
</file>