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1894" w14:textId="69D05F29" w:rsidR="00834175" w:rsidRDefault="00834175" w:rsidP="002B5DEB">
      <w:pPr>
        <w:pStyle w:val="TableLeft"/>
      </w:pPr>
      <w:r w:rsidRPr="00834175">
        <w:t>If you require assistance to complete this form, please contact your local Libraries Tasmania office</w:t>
      </w:r>
      <w:r w:rsidR="001A6AF1">
        <w:t>,</w:t>
      </w:r>
      <w:r w:rsidRPr="00834175">
        <w:t xml:space="preserve"> or your Driver</w:t>
      </w:r>
      <w:r w:rsidR="001A6AF1">
        <w:t> </w:t>
      </w:r>
      <w:r w:rsidRPr="00834175">
        <w:t>Licensing Unit Case Manager on 1300 135 513.</w:t>
      </w:r>
    </w:p>
    <w:p w14:paraId="237A0088" w14:textId="77777777" w:rsidR="00834175" w:rsidRDefault="00834175" w:rsidP="002B5DEB">
      <w:pPr>
        <w:pStyle w:val="TableLeft"/>
      </w:pPr>
    </w:p>
    <w:tbl>
      <w:tblPr>
        <w:tblStyle w:val="TableGrid"/>
        <w:tblW w:w="10400" w:type="dxa"/>
        <w:jc w:val="center"/>
        <w:tblLook w:val="04A0" w:firstRow="1" w:lastRow="0" w:firstColumn="1" w:lastColumn="0" w:noHBand="0" w:noVBand="1"/>
      </w:tblPr>
      <w:tblGrid>
        <w:gridCol w:w="1301"/>
        <w:gridCol w:w="499"/>
        <w:gridCol w:w="803"/>
        <w:gridCol w:w="2599"/>
        <w:gridCol w:w="1758"/>
        <w:gridCol w:w="841"/>
        <w:gridCol w:w="2599"/>
      </w:tblGrid>
      <w:tr w:rsidR="00FB466E" w14:paraId="7EEEE021" w14:textId="77777777" w:rsidTr="002B5DEB">
        <w:trPr>
          <w:cantSplit/>
          <w:jc w:val="center"/>
        </w:trPr>
        <w:tc>
          <w:tcPr>
            <w:tcW w:w="10400" w:type="dxa"/>
            <w:gridSpan w:val="7"/>
            <w:tcBorders>
              <w:left w:val="nil"/>
              <w:right w:val="nil"/>
            </w:tcBorders>
            <w:shd w:val="clear" w:color="auto" w:fill="0070C0"/>
            <w:vAlign w:val="center"/>
          </w:tcPr>
          <w:p w14:paraId="78E1866C" w14:textId="488372C3" w:rsidR="00FB466E" w:rsidRDefault="00FB466E" w:rsidP="002B5DEB">
            <w:pPr>
              <w:pStyle w:val="TableHeading"/>
            </w:pPr>
            <w:r>
              <w:t>How to Apply for the MAIP</w:t>
            </w:r>
          </w:p>
        </w:tc>
      </w:tr>
      <w:tr w:rsidR="00834175" w14:paraId="60A6B23D" w14:textId="77777777" w:rsidTr="002B5DEB">
        <w:trPr>
          <w:cantSplit/>
          <w:jc w:val="center"/>
        </w:trPr>
        <w:tc>
          <w:tcPr>
            <w:tcW w:w="2603" w:type="dxa"/>
            <w:gridSpan w:val="3"/>
            <w:vAlign w:val="center"/>
          </w:tcPr>
          <w:p w14:paraId="758BC5E5" w14:textId="32ED54B8" w:rsidR="00834175" w:rsidRDefault="00834175" w:rsidP="00FB466E">
            <w:pPr>
              <w:pStyle w:val="TableLeft"/>
            </w:pPr>
            <w:r>
              <w:t>Step 1</w:t>
            </w:r>
          </w:p>
        </w:tc>
        <w:tc>
          <w:tcPr>
            <w:tcW w:w="7797" w:type="dxa"/>
            <w:gridSpan w:val="4"/>
            <w:vAlign w:val="center"/>
          </w:tcPr>
          <w:p w14:paraId="0C422589" w14:textId="5BD6E7C7" w:rsidR="00834175" w:rsidRDefault="007B4125" w:rsidP="00FB466E">
            <w:pPr>
              <w:pStyle w:val="TableLeft"/>
            </w:pPr>
            <w:r>
              <w:t>Complete sections 1, 2 and 3 of this form.</w:t>
            </w:r>
          </w:p>
        </w:tc>
      </w:tr>
      <w:tr w:rsidR="00834175" w14:paraId="6B91B122" w14:textId="77777777" w:rsidTr="002B5DEB">
        <w:trPr>
          <w:cantSplit/>
          <w:jc w:val="center"/>
        </w:trPr>
        <w:tc>
          <w:tcPr>
            <w:tcW w:w="2603" w:type="dxa"/>
            <w:gridSpan w:val="3"/>
            <w:vAlign w:val="center"/>
          </w:tcPr>
          <w:p w14:paraId="30CC900E" w14:textId="4007274C" w:rsidR="00834175" w:rsidRDefault="00834175" w:rsidP="00FB466E">
            <w:pPr>
              <w:pStyle w:val="TableLeft"/>
            </w:pPr>
            <w:r>
              <w:t>Step 2</w:t>
            </w:r>
          </w:p>
        </w:tc>
        <w:tc>
          <w:tcPr>
            <w:tcW w:w="7797" w:type="dxa"/>
            <w:gridSpan w:val="4"/>
            <w:vAlign w:val="center"/>
          </w:tcPr>
          <w:p w14:paraId="32BF2F98" w14:textId="50D75F8A" w:rsidR="00834175" w:rsidRDefault="007B4125" w:rsidP="00FB466E">
            <w:pPr>
              <w:pStyle w:val="TableLeft"/>
            </w:pPr>
            <w:r>
              <w:t>Provide the supporting information appropriate to the exemption type as listed in sections 4, 5</w:t>
            </w:r>
            <w:r w:rsidR="009C0CB6">
              <w:t xml:space="preserve"> or</w:t>
            </w:r>
            <w:r>
              <w:t xml:space="preserve"> 6</w:t>
            </w:r>
            <w:r w:rsidR="009C0CB6">
              <w:t>.</w:t>
            </w:r>
          </w:p>
        </w:tc>
      </w:tr>
      <w:tr w:rsidR="00834175" w14:paraId="2064C9BF" w14:textId="77777777" w:rsidTr="002B5DEB">
        <w:trPr>
          <w:cantSplit/>
          <w:jc w:val="center"/>
        </w:trPr>
        <w:tc>
          <w:tcPr>
            <w:tcW w:w="2603" w:type="dxa"/>
            <w:gridSpan w:val="3"/>
            <w:tcBorders>
              <w:bottom w:val="single" w:sz="4" w:space="0" w:color="auto"/>
            </w:tcBorders>
            <w:vAlign w:val="center"/>
          </w:tcPr>
          <w:p w14:paraId="60711FDB" w14:textId="6D7B5BC8" w:rsidR="00834175" w:rsidRDefault="00834175" w:rsidP="00FB466E">
            <w:pPr>
              <w:pStyle w:val="TableLeft"/>
            </w:pPr>
            <w:r>
              <w:t>Step 3</w:t>
            </w:r>
          </w:p>
        </w:tc>
        <w:tc>
          <w:tcPr>
            <w:tcW w:w="7797" w:type="dxa"/>
            <w:gridSpan w:val="4"/>
            <w:tcBorders>
              <w:bottom w:val="single" w:sz="4" w:space="0" w:color="auto"/>
            </w:tcBorders>
            <w:vAlign w:val="center"/>
          </w:tcPr>
          <w:p w14:paraId="6EDFF271" w14:textId="7702C194" w:rsidR="00834175" w:rsidRDefault="006E5E07" w:rsidP="008A0B07">
            <w:pPr>
              <w:pStyle w:val="TableLeft"/>
            </w:pPr>
            <w:r>
              <w:t xml:space="preserve">Hand the </w:t>
            </w:r>
            <w:r w:rsidR="007B4125">
              <w:t xml:space="preserve">form </w:t>
            </w:r>
            <w:r>
              <w:t xml:space="preserve">in at any </w:t>
            </w:r>
            <w:r w:rsidR="007B4125">
              <w:t xml:space="preserve">Service Tasmania, email to </w:t>
            </w:r>
            <w:hyperlink r:id="rId8" w:history="1">
              <w:r w:rsidR="007B4125" w:rsidRPr="00FF45EE">
                <w:rPr>
                  <w:rStyle w:val="Hyperlink"/>
                </w:rPr>
                <w:t>dlu@stategrowth.tas.gov.au</w:t>
              </w:r>
            </w:hyperlink>
            <w:r>
              <w:t>,</w:t>
            </w:r>
            <w:r w:rsidR="007B4125">
              <w:t xml:space="preserve"> or mail to</w:t>
            </w:r>
            <w:r w:rsidR="001A6AF1">
              <w:t>:  Driver Licensing Unit, GPO Box 1002, Hobart, TAS, 7001.</w:t>
            </w:r>
            <w:r w:rsidR="00156F5F">
              <w:t>The lodgement application fee must be paid before your application can be assessed.</w:t>
            </w:r>
          </w:p>
        </w:tc>
      </w:tr>
      <w:tr w:rsidR="00FB466E" w14:paraId="38930411" w14:textId="77777777" w:rsidTr="002B5DEB">
        <w:trPr>
          <w:cantSplit/>
          <w:jc w:val="center"/>
        </w:trPr>
        <w:tc>
          <w:tcPr>
            <w:tcW w:w="10400" w:type="dxa"/>
            <w:gridSpan w:val="7"/>
            <w:tcBorders>
              <w:left w:val="nil"/>
              <w:right w:val="nil"/>
            </w:tcBorders>
            <w:shd w:val="clear" w:color="auto" w:fill="0070C0"/>
            <w:vAlign w:val="center"/>
          </w:tcPr>
          <w:p w14:paraId="2D33D584" w14:textId="653A6F0B" w:rsidR="00FB466E" w:rsidRDefault="00FB466E" w:rsidP="002B5DEB">
            <w:pPr>
              <w:pStyle w:val="TableHeading"/>
            </w:pPr>
            <w:r>
              <w:t>Section 1:  Your Details</w:t>
            </w:r>
          </w:p>
        </w:tc>
      </w:tr>
      <w:tr w:rsidR="00FB466E" w14:paraId="12A6640D" w14:textId="77777777" w:rsidTr="002B5DEB">
        <w:trPr>
          <w:cantSplit/>
          <w:jc w:val="center"/>
        </w:trPr>
        <w:tc>
          <w:tcPr>
            <w:tcW w:w="1800" w:type="dxa"/>
            <w:gridSpan w:val="2"/>
            <w:vAlign w:val="center"/>
          </w:tcPr>
          <w:p w14:paraId="0EE3A11B" w14:textId="0CC5A814" w:rsidR="00FB466E" w:rsidRDefault="00FB466E" w:rsidP="00FB466E">
            <w:pPr>
              <w:pStyle w:val="TableLeft"/>
            </w:pPr>
            <w:r>
              <w:t>Client ID</w:t>
            </w:r>
          </w:p>
        </w:tc>
        <w:tc>
          <w:tcPr>
            <w:tcW w:w="3402" w:type="dxa"/>
            <w:gridSpan w:val="2"/>
            <w:vAlign w:val="center"/>
          </w:tcPr>
          <w:p w14:paraId="6E7CBCCE" w14:textId="77777777" w:rsidR="00FB466E" w:rsidRDefault="00FB466E" w:rsidP="00FB466E">
            <w:pPr>
              <w:pStyle w:val="TableLeft"/>
            </w:pPr>
          </w:p>
          <w:p w14:paraId="4DA8377D" w14:textId="77777777" w:rsidR="00834175" w:rsidRDefault="00834175" w:rsidP="00FB466E">
            <w:pPr>
              <w:pStyle w:val="TableLeft"/>
            </w:pPr>
          </w:p>
        </w:tc>
        <w:tc>
          <w:tcPr>
            <w:tcW w:w="1758" w:type="dxa"/>
            <w:vAlign w:val="center"/>
          </w:tcPr>
          <w:p w14:paraId="49659678" w14:textId="15CDC5C2" w:rsidR="00FB466E" w:rsidRDefault="00FB466E" w:rsidP="00FB466E">
            <w:pPr>
              <w:pStyle w:val="TableLeft"/>
            </w:pPr>
            <w:r>
              <w:t>Licence Number</w:t>
            </w:r>
          </w:p>
        </w:tc>
        <w:tc>
          <w:tcPr>
            <w:tcW w:w="3440" w:type="dxa"/>
            <w:gridSpan w:val="2"/>
            <w:vAlign w:val="center"/>
          </w:tcPr>
          <w:p w14:paraId="42641649" w14:textId="77777777" w:rsidR="00FB466E" w:rsidRDefault="00FB466E" w:rsidP="00FB466E">
            <w:pPr>
              <w:pStyle w:val="TableLeft"/>
            </w:pPr>
          </w:p>
          <w:p w14:paraId="594A4E30" w14:textId="77777777" w:rsidR="00834175" w:rsidRDefault="00834175" w:rsidP="00FB466E">
            <w:pPr>
              <w:pStyle w:val="TableLeft"/>
            </w:pPr>
          </w:p>
        </w:tc>
      </w:tr>
      <w:tr w:rsidR="00FB466E" w14:paraId="1FDA36B7" w14:textId="77777777" w:rsidTr="002B5DEB">
        <w:trPr>
          <w:cantSplit/>
          <w:jc w:val="center"/>
        </w:trPr>
        <w:tc>
          <w:tcPr>
            <w:tcW w:w="1800" w:type="dxa"/>
            <w:gridSpan w:val="2"/>
            <w:vAlign w:val="center"/>
          </w:tcPr>
          <w:p w14:paraId="29678079" w14:textId="122869B0" w:rsidR="00FB466E" w:rsidRDefault="00FB466E" w:rsidP="00FB466E">
            <w:pPr>
              <w:pStyle w:val="TableLeft"/>
            </w:pPr>
            <w:r>
              <w:t>Family Name</w:t>
            </w:r>
          </w:p>
        </w:tc>
        <w:tc>
          <w:tcPr>
            <w:tcW w:w="3402" w:type="dxa"/>
            <w:gridSpan w:val="2"/>
            <w:vAlign w:val="center"/>
          </w:tcPr>
          <w:p w14:paraId="668BE5C0" w14:textId="77777777" w:rsidR="00FB466E" w:rsidRDefault="00FB466E" w:rsidP="00FB466E">
            <w:pPr>
              <w:pStyle w:val="TableLeft"/>
            </w:pPr>
          </w:p>
          <w:p w14:paraId="02B8677F" w14:textId="77777777" w:rsidR="00834175" w:rsidRDefault="00834175" w:rsidP="00FB466E">
            <w:pPr>
              <w:pStyle w:val="TableLeft"/>
            </w:pPr>
          </w:p>
        </w:tc>
        <w:tc>
          <w:tcPr>
            <w:tcW w:w="1758" w:type="dxa"/>
            <w:vAlign w:val="center"/>
          </w:tcPr>
          <w:p w14:paraId="776715D3" w14:textId="336B3FFB" w:rsidR="00FB466E" w:rsidRDefault="00FB466E" w:rsidP="00FB466E">
            <w:pPr>
              <w:pStyle w:val="TableLeft"/>
            </w:pPr>
            <w:r>
              <w:t>Given Name</w:t>
            </w:r>
          </w:p>
        </w:tc>
        <w:tc>
          <w:tcPr>
            <w:tcW w:w="3440" w:type="dxa"/>
            <w:gridSpan w:val="2"/>
            <w:vAlign w:val="center"/>
          </w:tcPr>
          <w:p w14:paraId="14B7B448" w14:textId="77777777" w:rsidR="00FB466E" w:rsidRDefault="00FB466E" w:rsidP="00FB466E">
            <w:pPr>
              <w:pStyle w:val="TableLeft"/>
            </w:pPr>
          </w:p>
          <w:p w14:paraId="48BD43AE" w14:textId="77777777" w:rsidR="00834175" w:rsidRDefault="00834175" w:rsidP="00FB466E">
            <w:pPr>
              <w:pStyle w:val="TableLeft"/>
            </w:pPr>
          </w:p>
        </w:tc>
      </w:tr>
      <w:tr w:rsidR="00834175" w14:paraId="40941A67" w14:textId="77777777" w:rsidTr="002B5DEB">
        <w:trPr>
          <w:cantSplit/>
          <w:jc w:val="center"/>
        </w:trPr>
        <w:tc>
          <w:tcPr>
            <w:tcW w:w="1800" w:type="dxa"/>
            <w:gridSpan w:val="2"/>
            <w:vAlign w:val="center"/>
          </w:tcPr>
          <w:p w14:paraId="5B21FBB1" w14:textId="34825F1E" w:rsidR="00834175" w:rsidRDefault="00834175" w:rsidP="00FB466E">
            <w:pPr>
              <w:pStyle w:val="TableLeft"/>
            </w:pPr>
            <w:r>
              <w:t>Residential Address</w:t>
            </w:r>
          </w:p>
        </w:tc>
        <w:tc>
          <w:tcPr>
            <w:tcW w:w="8600" w:type="dxa"/>
            <w:gridSpan w:val="5"/>
            <w:vAlign w:val="center"/>
          </w:tcPr>
          <w:p w14:paraId="3DABBA30" w14:textId="77777777" w:rsidR="00834175" w:rsidRDefault="00834175" w:rsidP="00FB466E">
            <w:pPr>
              <w:pStyle w:val="TableLeft"/>
            </w:pPr>
          </w:p>
          <w:p w14:paraId="6AA7C096" w14:textId="77777777" w:rsidR="00834175" w:rsidRDefault="00834175" w:rsidP="00FB466E">
            <w:pPr>
              <w:pStyle w:val="TableLeft"/>
            </w:pPr>
          </w:p>
        </w:tc>
      </w:tr>
      <w:tr w:rsidR="00FB466E" w14:paraId="765C29EE" w14:textId="77777777" w:rsidTr="002B5DEB">
        <w:trPr>
          <w:cantSplit/>
          <w:jc w:val="center"/>
        </w:trPr>
        <w:tc>
          <w:tcPr>
            <w:tcW w:w="1800" w:type="dxa"/>
            <w:gridSpan w:val="2"/>
            <w:tcBorders>
              <w:bottom w:val="single" w:sz="4" w:space="0" w:color="auto"/>
            </w:tcBorders>
            <w:vAlign w:val="center"/>
          </w:tcPr>
          <w:p w14:paraId="25637A33" w14:textId="48C18DDD" w:rsidR="00FB466E" w:rsidRPr="00E405E0" w:rsidRDefault="00FB466E" w:rsidP="00FB466E">
            <w:pPr>
              <w:pStyle w:val="TableLeft"/>
            </w:pPr>
            <w:r w:rsidRPr="00E405E0">
              <w:t>Daytime Phone Number</w:t>
            </w:r>
          </w:p>
        </w:tc>
        <w:tc>
          <w:tcPr>
            <w:tcW w:w="3402" w:type="dxa"/>
            <w:gridSpan w:val="2"/>
            <w:tcBorders>
              <w:bottom w:val="single" w:sz="4" w:space="0" w:color="auto"/>
            </w:tcBorders>
            <w:vAlign w:val="center"/>
          </w:tcPr>
          <w:p w14:paraId="523C0F0E" w14:textId="77777777" w:rsidR="00FB466E" w:rsidRPr="00E405E0" w:rsidRDefault="00FB466E" w:rsidP="00FB466E">
            <w:pPr>
              <w:pStyle w:val="TableLeft"/>
            </w:pPr>
          </w:p>
          <w:p w14:paraId="7453BD55" w14:textId="77777777" w:rsidR="00834175" w:rsidRPr="00E405E0" w:rsidRDefault="00834175" w:rsidP="00FB466E">
            <w:pPr>
              <w:pStyle w:val="TableLeft"/>
            </w:pPr>
          </w:p>
        </w:tc>
        <w:tc>
          <w:tcPr>
            <w:tcW w:w="1758" w:type="dxa"/>
            <w:tcBorders>
              <w:bottom w:val="single" w:sz="4" w:space="0" w:color="auto"/>
            </w:tcBorders>
            <w:vAlign w:val="center"/>
          </w:tcPr>
          <w:p w14:paraId="4B9358AB" w14:textId="446C419C" w:rsidR="00FB466E" w:rsidRPr="00E405E0" w:rsidRDefault="00FB466E" w:rsidP="00FB466E">
            <w:pPr>
              <w:pStyle w:val="TableLeft"/>
            </w:pPr>
            <w:r w:rsidRPr="00E405E0">
              <w:t>Email Address</w:t>
            </w:r>
          </w:p>
        </w:tc>
        <w:tc>
          <w:tcPr>
            <w:tcW w:w="3440" w:type="dxa"/>
            <w:gridSpan w:val="2"/>
            <w:tcBorders>
              <w:bottom w:val="single" w:sz="4" w:space="0" w:color="auto"/>
            </w:tcBorders>
            <w:vAlign w:val="center"/>
          </w:tcPr>
          <w:p w14:paraId="6EBD7C73" w14:textId="77777777" w:rsidR="00834175" w:rsidRPr="00E405E0" w:rsidRDefault="00834175" w:rsidP="00563DB1">
            <w:pPr>
              <w:pStyle w:val="TableLeft"/>
            </w:pPr>
          </w:p>
        </w:tc>
      </w:tr>
      <w:tr w:rsidR="00834175" w14:paraId="05D1E69B" w14:textId="77777777" w:rsidTr="002B5DEB">
        <w:trPr>
          <w:cantSplit/>
          <w:jc w:val="center"/>
        </w:trPr>
        <w:tc>
          <w:tcPr>
            <w:tcW w:w="10400" w:type="dxa"/>
            <w:gridSpan w:val="7"/>
            <w:tcBorders>
              <w:left w:val="nil"/>
              <w:right w:val="nil"/>
            </w:tcBorders>
            <w:shd w:val="clear" w:color="auto" w:fill="0070C0"/>
            <w:vAlign w:val="center"/>
          </w:tcPr>
          <w:p w14:paraId="4631F6B2" w14:textId="42714D0D" w:rsidR="00834175" w:rsidRDefault="00834175" w:rsidP="002B5DEB">
            <w:pPr>
              <w:pStyle w:val="TableHeading"/>
            </w:pPr>
            <w:r>
              <w:t>Section 2:  Exemption Type</w:t>
            </w:r>
          </w:p>
        </w:tc>
      </w:tr>
      <w:tr w:rsidR="00482BB0" w14:paraId="244D94DF" w14:textId="77777777" w:rsidTr="002B5DEB">
        <w:trPr>
          <w:cantSplit/>
          <w:jc w:val="center"/>
        </w:trPr>
        <w:tc>
          <w:tcPr>
            <w:tcW w:w="1301" w:type="dxa"/>
            <w:vAlign w:val="center"/>
          </w:tcPr>
          <w:p w14:paraId="134BC605" w14:textId="4F54E2F0" w:rsidR="00482BB0" w:rsidRDefault="00482BB0" w:rsidP="002B5DEB">
            <w:pPr>
              <w:pStyle w:val="TableCentreBold"/>
            </w:pPr>
            <w:r>
              <w:t>Tick</w:t>
            </w:r>
          </w:p>
        </w:tc>
        <w:tc>
          <w:tcPr>
            <w:tcW w:w="1302" w:type="dxa"/>
            <w:gridSpan w:val="2"/>
            <w:vAlign w:val="center"/>
          </w:tcPr>
          <w:p w14:paraId="5CF87705" w14:textId="0692E64F" w:rsidR="00482BB0" w:rsidRDefault="00482BB0" w:rsidP="002B5DEB">
            <w:pPr>
              <w:pStyle w:val="TableCentreBold"/>
            </w:pPr>
            <w:r>
              <w:t>Type</w:t>
            </w:r>
          </w:p>
        </w:tc>
        <w:tc>
          <w:tcPr>
            <w:tcW w:w="5198" w:type="dxa"/>
            <w:gridSpan w:val="3"/>
            <w:vAlign w:val="center"/>
          </w:tcPr>
          <w:p w14:paraId="42FAE66A" w14:textId="4C9A255D" w:rsidR="00482BB0" w:rsidRDefault="00482BB0" w:rsidP="002B5DEB">
            <w:pPr>
              <w:pStyle w:val="TableCentreBold"/>
            </w:pPr>
            <w:r>
              <w:t>Description</w:t>
            </w:r>
          </w:p>
        </w:tc>
        <w:tc>
          <w:tcPr>
            <w:tcW w:w="2599" w:type="dxa"/>
            <w:vAlign w:val="center"/>
          </w:tcPr>
          <w:p w14:paraId="2E66440E" w14:textId="50983142" w:rsidR="00482BB0" w:rsidRDefault="00482BB0" w:rsidP="002B5DEB">
            <w:pPr>
              <w:pStyle w:val="TableCentreBold"/>
            </w:pPr>
            <w:r>
              <w:t>Additional Information</w:t>
            </w:r>
          </w:p>
        </w:tc>
      </w:tr>
      <w:tr w:rsidR="00482BB0" w14:paraId="03357D63" w14:textId="77777777" w:rsidTr="00551B61">
        <w:trPr>
          <w:cantSplit/>
          <w:jc w:val="center"/>
        </w:trPr>
        <w:tc>
          <w:tcPr>
            <w:tcW w:w="1301" w:type="dxa"/>
            <w:tcBorders>
              <w:bottom w:val="single" w:sz="4" w:space="0" w:color="auto"/>
            </w:tcBorders>
            <w:vAlign w:val="center"/>
          </w:tcPr>
          <w:p w14:paraId="79A68DF6" w14:textId="77777777" w:rsidR="00482BB0" w:rsidRDefault="00482BB0" w:rsidP="00FB466E">
            <w:pPr>
              <w:pStyle w:val="TableLeft"/>
            </w:pPr>
          </w:p>
          <w:p w14:paraId="77402892" w14:textId="77777777" w:rsidR="00482BB0" w:rsidRDefault="00482BB0" w:rsidP="00FB466E">
            <w:pPr>
              <w:pStyle w:val="TableLeft"/>
            </w:pPr>
          </w:p>
        </w:tc>
        <w:tc>
          <w:tcPr>
            <w:tcW w:w="1302" w:type="dxa"/>
            <w:gridSpan w:val="2"/>
            <w:tcBorders>
              <w:bottom w:val="single" w:sz="4" w:space="0" w:color="auto"/>
            </w:tcBorders>
            <w:vAlign w:val="center"/>
          </w:tcPr>
          <w:p w14:paraId="60588DCF" w14:textId="215F0D70" w:rsidR="00482BB0" w:rsidRDefault="009C0CB6" w:rsidP="002B5DEB">
            <w:pPr>
              <w:pStyle w:val="TableCentre"/>
            </w:pPr>
            <w:r>
              <w:t>Work</w:t>
            </w:r>
          </w:p>
        </w:tc>
        <w:tc>
          <w:tcPr>
            <w:tcW w:w="5198" w:type="dxa"/>
            <w:gridSpan w:val="3"/>
            <w:vAlign w:val="center"/>
          </w:tcPr>
          <w:p w14:paraId="7A877B16" w14:textId="77777777" w:rsidR="00482BB0" w:rsidRDefault="009C0CB6" w:rsidP="00FB466E">
            <w:pPr>
              <w:pStyle w:val="TableLeft"/>
            </w:pPr>
            <w:r>
              <w:t xml:space="preserve">I will lose my employment or an unable to perform my work duties with an Alcohol Interlock device fitted in my work/employment vehicle. </w:t>
            </w:r>
          </w:p>
          <w:p w14:paraId="38E86494" w14:textId="168B56A3" w:rsidR="008E1B37" w:rsidRDefault="008E1B37" w:rsidP="00FB466E">
            <w:pPr>
              <w:pStyle w:val="TableLeft"/>
            </w:pPr>
          </w:p>
        </w:tc>
        <w:tc>
          <w:tcPr>
            <w:tcW w:w="2599" w:type="dxa"/>
            <w:vAlign w:val="center"/>
          </w:tcPr>
          <w:p w14:paraId="466747AC" w14:textId="58E17AA4" w:rsidR="00482BB0" w:rsidRDefault="00482BB0" w:rsidP="002B5DEB">
            <w:pPr>
              <w:pStyle w:val="TableCentre"/>
            </w:pPr>
            <w:r>
              <w:t>Section 4</w:t>
            </w:r>
          </w:p>
        </w:tc>
      </w:tr>
      <w:tr w:rsidR="003913BE" w14:paraId="6B42ACA7" w14:textId="77777777" w:rsidTr="00551B61">
        <w:trPr>
          <w:cantSplit/>
          <w:jc w:val="center"/>
        </w:trPr>
        <w:tc>
          <w:tcPr>
            <w:tcW w:w="1301" w:type="dxa"/>
            <w:tcBorders>
              <w:left w:val="nil"/>
              <w:right w:val="nil"/>
            </w:tcBorders>
            <w:vAlign w:val="center"/>
          </w:tcPr>
          <w:p w14:paraId="53D762C0" w14:textId="77777777" w:rsidR="003913BE" w:rsidRDefault="003913BE" w:rsidP="00FB466E">
            <w:pPr>
              <w:pStyle w:val="TableLeft"/>
            </w:pPr>
          </w:p>
        </w:tc>
        <w:tc>
          <w:tcPr>
            <w:tcW w:w="1302" w:type="dxa"/>
            <w:gridSpan w:val="2"/>
            <w:tcBorders>
              <w:left w:val="nil"/>
            </w:tcBorders>
            <w:vAlign w:val="center"/>
          </w:tcPr>
          <w:p w14:paraId="08F4370C" w14:textId="77777777" w:rsidR="003913BE" w:rsidRDefault="003913BE" w:rsidP="002B5DEB">
            <w:pPr>
              <w:pStyle w:val="TableCentre"/>
            </w:pPr>
          </w:p>
        </w:tc>
        <w:tc>
          <w:tcPr>
            <w:tcW w:w="5198" w:type="dxa"/>
            <w:gridSpan w:val="3"/>
            <w:vAlign w:val="center"/>
          </w:tcPr>
          <w:p w14:paraId="459CBD3A" w14:textId="77777777" w:rsidR="003913BE" w:rsidRDefault="003913BE" w:rsidP="00FB466E">
            <w:pPr>
              <w:pStyle w:val="TableLeft"/>
            </w:pPr>
            <w:r>
              <w:t>Tasmanian Registration Number</w:t>
            </w:r>
          </w:p>
          <w:p w14:paraId="1BF06BED" w14:textId="73F1FE5A" w:rsidR="003913BE" w:rsidRPr="003913BE" w:rsidRDefault="003913BE" w:rsidP="00FB466E">
            <w:pPr>
              <w:pStyle w:val="TableLeft"/>
              <w:rPr>
                <w:sz w:val="18"/>
                <w:szCs w:val="18"/>
              </w:rPr>
            </w:pPr>
            <w:r>
              <w:rPr>
                <w:sz w:val="18"/>
                <w:szCs w:val="18"/>
              </w:rPr>
              <w:t>Registration number of the vehicle that has or will have an alcohol interlock device fitted (only if applying for a work exemption)</w:t>
            </w:r>
          </w:p>
        </w:tc>
        <w:tc>
          <w:tcPr>
            <w:tcW w:w="2599" w:type="dxa"/>
            <w:vAlign w:val="center"/>
          </w:tcPr>
          <w:p w14:paraId="71692F26" w14:textId="77777777" w:rsidR="003913BE" w:rsidRDefault="003913BE" w:rsidP="002B5DEB">
            <w:pPr>
              <w:pStyle w:val="TableCentre"/>
            </w:pPr>
          </w:p>
        </w:tc>
      </w:tr>
      <w:tr w:rsidR="00482BB0" w14:paraId="56D25C16" w14:textId="77777777" w:rsidTr="002B5DEB">
        <w:trPr>
          <w:cantSplit/>
          <w:jc w:val="center"/>
        </w:trPr>
        <w:tc>
          <w:tcPr>
            <w:tcW w:w="1301" w:type="dxa"/>
            <w:vAlign w:val="center"/>
          </w:tcPr>
          <w:p w14:paraId="05A1002B" w14:textId="77777777" w:rsidR="00482BB0" w:rsidRDefault="00482BB0" w:rsidP="00FB466E">
            <w:pPr>
              <w:pStyle w:val="TableLeft"/>
            </w:pPr>
          </w:p>
          <w:p w14:paraId="5D5A4909" w14:textId="77777777" w:rsidR="00482BB0" w:rsidRDefault="00482BB0" w:rsidP="00FB466E">
            <w:pPr>
              <w:pStyle w:val="TableLeft"/>
            </w:pPr>
          </w:p>
        </w:tc>
        <w:tc>
          <w:tcPr>
            <w:tcW w:w="1302" w:type="dxa"/>
            <w:gridSpan w:val="2"/>
            <w:vAlign w:val="center"/>
          </w:tcPr>
          <w:p w14:paraId="7CC13DBA" w14:textId="649B70CE" w:rsidR="00482BB0" w:rsidRDefault="009C0CB6" w:rsidP="002B5DEB">
            <w:pPr>
              <w:pStyle w:val="TableCentre"/>
            </w:pPr>
            <w:r>
              <w:t>Medical</w:t>
            </w:r>
          </w:p>
        </w:tc>
        <w:tc>
          <w:tcPr>
            <w:tcW w:w="5198" w:type="dxa"/>
            <w:gridSpan w:val="3"/>
            <w:vAlign w:val="center"/>
          </w:tcPr>
          <w:p w14:paraId="5854577B" w14:textId="77777777" w:rsidR="00482BB0" w:rsidRDefault="009C0CB6" w:rsidP="00FB466E">
            <w:pPr>
              <w:pStyle w:val="TableLeft"/>
            </w:pPr>
            <w:r>
              <w:t>I have a medical condition which prevents me from using an Alcohol Interlock device.</w:t>
            </w:r>
          </w:p>
          <w:p w14:paraId="2A94A90A" w14:textId="3A89ECF5" w:rsidR="008E1B37" w:rsidRDefault="008E1B37" w:rsidP="00FB466E">
            <w:pPr>
              <w:pStyle w:val="TableLeft"/>
            </w:pPr>
          </w:p>
        </w:tc>
        <w:tc>
          <w:tcPr>
            <w:tcW w:w="2599" w:type="dxa"/>
            <w:vAlign w:val="center"/>
          </w:tcPr>
          <w:p w14:paraId="2425BD0D" w14:textId="5D2AC7E2" w:rsidR="00482BB0" w:rsidRDefault="00482BB0" w:rsidP="002B5DEB">
            <w:pPr>
              <w:pStyle w:val="TableCentre"/>
            </w:pPr>
            <w:r>
              <w:t>Section 5</w:t>
            </w:r>
          </w:p>
        </w:tc>
      </w:tr>
      <w:tr w:rsidR="00482BB0" w14:paraId="31F3C15A" w14:textId="77777777" w:rsidTr="002B5DEB">
        <w:trPr>
          <w:cantSplit/>
          <w:jc w:val="center"/>
        </w:trPr>
        <w:tc>
          <w:tcPr>
            <w:tcW w:w="1301" w:type="dxa"/>
            <w:vAlign w:val="center"/>
          </w:tcPr>
          <w:p w14:paraId="0C903762" w14:textId="77777777" w:rsidR="00482BB0" w:rsidRDefault="00482BB0" w:rsidP="00FB466E">
            <w:pPr>
              <w:pStyle w:val="TableLeft"/>
            </w:pPr>
          </w:p>
          <w:p w14:paraId="490DB7C9" w14:textId="77777777" w:rsidR="00482BB0" w:rsidRDefault="00482BB0" w:rsidP="00FB466E">
            <w:pPr>
              <w:pStyle w:val="TableLeft"/>
            </w:pPr>
          </w:p>
        </w:tc>
        <w:tc>
          <w:tcPr>
            <w:tcW w:w="1302" w:type="dxa"/>
            <w:gridSpan w:val="2"/>
            <w:vAlign w:val="center"/>
          </w:tcPr>
          <w:p w14:paraId="1C97AF21" w14:textId="01C2C1F2" w:rsidR="00482BB0" w:rsidRDefault="009C0CB6" w:rsidP="002B5DEB">
            <w:pPr>
              <w:pStyle w:val="TableCentre"/>
            </w:pPr>
            <w:r>
              <w:t>Island</w:t>
            </w:r>
          </w:p>
        </w:tc>
        <w:tc>
          <w:tcPr>
            <w:tcW w:w="5198" w:type="dxa"/>
            <w:gridSpan w:val="3"/>
            <w:vAlign w:val="center"/>
          </w:tcPr>
          <w:p w14:paraId="24F716F2" w14:textId="77777777" w:rsidR="00482BB0" w:rsidRDefault="009C0CB6" w:rsidP="00FB466E">
            <w:pPr>
              <w:pStyle w:val="TableLeft"/>
            </w:pPr>
            <w:r>
              <w:t>I am a resident of, or frequent visitor to King Island or the Furneaux Group.</w:t>
            </w:r>
          </w:p>
          <w:p w14:paraId="12A9985E" w14:textId="36ACF9C7" w:rsidR="008E1B37" w:rsidRDefault="008E1B37" w:rsidP="00FB466E">
            <w:pPr>
              <w:pStyle w:val="TableLeft"/>
            </w:pPr>
          </w:p>
        </w:tc>
        <w:tc>
          <w:tcPr>
            <w:tcW w:w="2599" w:type="dxa"/>
            <w:vAlign w:val="center"/>
          </w:tcPr>
          <w:p w14:paraId="0F4700BB" w14:textId="4D430EEE" w:rsidR="00482BB0" w:rsidRDefault="00482BB0" w:rsidP="002B5DEB">
            <w:pPr>
              <w:pStyle w:val="TableCentre"/>
            </w:pPr>
            <w:r>
              <w:t>Section 6</w:t>
            </w:r>
          </w:p>
        </w:tc>
      </w:tr>
    </w:tbl>
    <w:p w14:paraId="14AB3F79" w14:textId="77777777" w:rsidR="001935D2" w:rsidRDefault="001935D2">
      <w:r>
        <w:br w:type="page"/>
      </w:r>
    </w:p>
    <w:tbl>
      <w:tblPr>
        <w:tblStyle w:val="TableGrid"/>
        <w:tblW w:w="10400" w:type="dxa"/>
        <w:jc w:val="center"/>
        <w:tblLook w:val="04A0" w:firstRow="1" w:lastRow="0" w:firstColumn="1" w:lastColumn="0" w:noHBand="0" w:noVBand="1"/>
      </w:tblPr>
      <w:tblGrid>
        <w:gridCol w:w="1800"/>
        <w:gridCol w:w="5160"/>
        <w:gridCol w:w="841"/>
        <w:gridCol w:w="2599"/>
      </w:tblGrid>
      <w:tr w:rsidR="001935D2" w14:paraId="6D110ECA" w14:textId="77777777" w:rsidTr="001935D2">
        <w:trPr>
          <w:cantSplit/>
          <w:jc w:val="center"/>
        </w:trPr>
        <w:tc>
          <w:tcPr>
            <w:tcW w:w="10400" w:type="dxa"/>
            <w:gridSpan w:val="4"/>
            <w:tcBorders>
              <w:left w:val="nil"/>
              <w:right w:val="nil"/>
            </w:tcBorders>
            <w:shd w:val="clear" w:color="auto" w:fill="0070C0"/>
            <w:vAlign w:val="center"/>
          </w:tcPr>
          <w:p w14:paraId="761A613B" w14:textId="0EEAD390" w:rsidR="001935D2" w:rsidRDefault="001935D2" w:rsidP="001935D2">
            <w:pPr>
              <w:pStyle w:val="TableHeading"/>
            </w:pPr>
            <w:r>
              <w:lastRenderedPageBreak/>
              <w:t>Section 3:  MAIP Exemption &amp; Privacy Declaration</w:t>
            </w:r>
          </w:p>
        </w:tc>
      </w:tr>
      <w:tr w:rsidR="001935D2" w14:paraId="5F970E7C" w14:textId="77777777" w:rsidTr="001935D2">
        <w:trPr>
          <w:cantSplit/>
          <w:jc w:val="center"/>
        </w:trPr>
        <w:tc>
          <w:tcPr>
            <w:tcW w:w="10400" w:type="dxa"/>
            <w:gridSpan w:val="4"/>
            <w:vAlign w:val="center"/>
          </w:tcPr>
          <w:p w14:paraId="61C2EDD0" w14:textId="77777777" w:rsidR="001935D2" w:rsidRDefault="001935D2" w:rsidP="001935D2">
            <w:pPr>
              <w:pStyle w:val="TableDots"/>
              <w:numPr>
                <w:ilvl w:val="0"/>
                <w:numId w:val="0"/>
              </w:numPr>
              <w:rPr>
                <w:b/>
                <w:bCs/>
              </w:rPr>
            </w:pPr>
            <w:r>
              <w:rPr>
                <w:b/>
                <w:bCs/>
              </w:rPr>
              <w:t>Requirements when granted an Exemption</w:t>
            </w:r>
          </w:p>
          <w:p w14:paraId="0E2A2EBD" w14:textId="77777777" w:rsidR="001935D2" w:rsidRDefault="001935D2" w:rsidP="001935D2">
            <w:pPr>
              <w:pStyle w:val="TableDots"/>
              <w:numPr>
                <w:ilvl w:val="0"/>
                <w:numId w:val="0"/>
              </w:numPr>
            </w:pPr>
          </w:p>
          <w:p w14:paraId="034FCAE7" w14:textId="77777777" w:rsidR="001935D2" w:rsidRDefault="001935D2" w:rsidP="001935D2">
            <w:pPr>
              <w:pStyle w:val="TableDots"/>
              <w:numPr>
                <w:ilvl w:val="0"/>
                <w:numId w:val="40"/>
              </w:numPr>
            </w:pPr>
            <w:r>
              <w:t>I must not drive a motor vehicle with alcohol in my system – any exemption to the MAIP will be accompanied by a Zero BAC condition for the life of the Exemption.</w:t>
            </w:r>
          </w:p>
          <w:p w14:paraId="2727A2E9" w14:textId="279A3D40" w:rsidR="001935D2" w:rsidRDefault="001935D2" w:rsidP="001935D2">
            <w:pPr>
              <w:pStyle w:val="TableDots"/>
              <w:numPr>
                <w:ilvl w:val="0"/>
                <w:numId w:val="40"/>
              </w:numPr>
            </w:pPr>
            <w:r>
              <w:t>I must carry a copy of the Exemption with me in any vehicle I drive</w:t>
            </w:r>
            <w:r w:rsidR="004944B8">
              <w:t xml:space="preserve"> at all times.</w:t>
            </w:r>
          </w:p>
          <w:p w14:paraId="36A197D1" w14:textId="77777777" w:rsidR="001935D2" w:rsidRDefault="001935D2" w:rsidP="001935D2">
            <w:pPr>
              <w:pStyle w:val="TableDots"/>
              <w:numPr>
                <w:ilvl w:val="0"/>
                <w:numId w:val="40"/>
              </w:numPr>
            </w:pPr>
            <w:r>
              <w:t>I must show my Exemption Certificate in addition to my driver licence if requested to do so by a police officer.</w:t>
            </w:r>
          </w:p>
          <w:p w14:paraId="704A0F3B" w14:textId="392260DB" w:rsidR="001935D2" w:rsidRDefault="001935D2" w:rsidP="001935D2">
            <w:pPr>
              <w:pStyle w:val="TableDots"/>
              <w:numPr>
                <w:ilvl w:val="0"/>
                <w:numId w:val="40"/>
              </w:numPr>
            </w:pPr>
            <w:r>
              <w:t xml:space="preserve">My Exemption will expire on the date shown, however will end if my licence is cancelled or surrendered, or the </w:t>
            </w:r>
            <w:r w:rsidR="004944B8">
              <w:t>Registrar of Motor Vehicles</w:t>
            </w:r>
            <w:r>
              <w:t xml:space="preserve"> cancels my exemption early.</w:t>
            </w:r>
          </w:p>
          <w:p w14:paraId="64373042" w14:textId="77777777" w:rsidR="001935D2" w:rsidRDefault="001935D2" w:rsidP="001935D2">
            <w:pPr>
              <w:pStyle w:val="TableDots"/>
              <w:numPr>
                <w:ilvl w:val="0"/>
                <w:numId w:val="0"/>
              </w:numPr>
              <w:ind w:left="720" w:hanging="360"/>
            </w:pPr>
          </w:p>
          <w:p w14:paraId="34434E7C" w14:textId="77777777" w:rsidR="001935D2" w:rsidRDefault="001935D2" w:rsidP="001935D2">
            <w:pPr>
              <w:pStyle w:val="TableDots"/>
              <w:numPr>
                <w:ilvl w:val="0"/>
                <w:numId w:val="0"/>
              </w:numPr>
              <w:ind w:left="720" w:hanging="550"/>
              <w:rPr>
                <w:b/>
                <w:bCs/>
              </w:rPr>
            </w:pPr>
            <w:r>
              <w:rPr>
                <w:b/>
                <w:bCs/>
              </w:rPr>
              <w:t>Requirements for Disclosure</w:t>
            </w:r>
          </w:p>
          <w:p w14:paraId="1526C437" w14:textId="77777777" w:rsidR="001935D2" w:rsidRPr="00877D66" w:rsidRDefault="001935D2" w:rsidP="001935D2">
            <w:pPr>
              <w:pStyle w:val="TableDots"/>
              <w:numPr>
                <w:ilvl w:val="0"/>
                <w:numId w:val="0"/>
              </w:numPr>
              <w:ind w:left="720" w:hanging="550"/>
              <w:rPr>
                <w:b/>
                <w:bCs/>
                <w:sz w:val="16"/>
                <w:szCs w:val="16"/>
              </w:rPr>
            </w:pPr>
          </w:p>
          <w:p w14:paraId="0B422B4E" w14:textId="403F31AD" w:rsidR="001935D2" w:rsidRPr="004944B8" w:rsidRDefault="001935D2" w:rsidP="001935D2">
            <w:pPr>
              <w:pStyle w:val="TableDots"/>
              <w:numPr>
                <w:ilvl w:val="0"/>
                <w:numId w:val="0"/>
              </w:numPr>
              <w:ind w:left="595" w:hanging="425"/>
              <w:rPr>
                <w:b/>
                <w:bCs/>
              </w:rPr>
            </w:pPr>
            <w:r w:rsidRPr="004944B8">
              <w:rPr>
                <w:b/>
                <w:bCs/>
              </w:rPr>
              <w:t>MAIP Personal Information Protective Statement</w:t>
            </w:r>
          </w:p>
          <w:p w14:paraId="04840118" w14:textId="77777777" w:rsidR="001935D2" w:rsidRPr="00877D66" w:rsidRDefault="001935D2" w:rsidP="001935D2">
            <w:pPr>
              <w:pStyle w:val="TableDots"/>
              <w:numPr>
                <w:ilvl w:val="0"/>
                <w:numId w:val="0"/>
              </w:numPr>
              <w:ind w:left="595" w:hanging="425"/>
              <w:rPr>
                <w:sz w:val="16"/>
                <w:szCs w:val="16"/>
              </w:rPr>
            </w:pPr>
          </w:p>
          <w:p w14:paraId="572A9A35" w14:textId="77777777" w:rsidR="001935D2" w:rsidRDefault="001935D2" w:rsidP="001935D2">
            <w:pPr>
              <w:pStyle w:val="TableDots"/>
              <w:numPr>
                <w:ilvl w:val="0"/>
                <w:numId w:val="0"/>
              </w:numPr>
              <w:ind w:left="170"/>
            </w:pPr>
            <w:r>
              <w:t>I declare that the information provided by me is true and correct. I understand that this information is collected to allow administration of the Mandatory Alcohol Interlock Program.</w:t>
            </w:r>
          </w:p>
          <w:p w14:paraId="186ACEB4" w14:textId="77777777" w:rsidR="001935D2" w:rsidRDefault="001935D2" w:rsidP="001935D2">
            <w:pPr>
              <w:pStyle w:val="TableDots"/>
              <w:numPr>
                <w:ilvl w:val="0"/>
                <w:numId w:val="0"/>
              </w:numPr>
              <w:ind w:left="170"/>
            </w:pPr>
          </w:p>
          <w:p w14:paraId="54889500" w14:textId="77777777" w:rsidR="001935D2" w:rsidRDefault="001935D2" w:rsidP="001935D2">
            <w:pPr>
              <w:pStyle w:val="TableDots"/>
              <w:numPr>
                <w:ilvl w:val="0"/>
                <w:numId w:val="0"/>
              </w:numPr>
              <w:ind w:left="170"/>
            </w:pPr>
            <w:r>
              <w:t>Personal information we collect from you for Registration and Licensing processes will be used by the Registrar of Motor Vehicles for that purpose and may be used for other purposes permitted by the Vehicle and Traffic Act 1999 and associated laws.</w:t>
            </w:r>
          </w:p>
          <w:p w14:paraId="16C8F107" w14:textId="77777777" w:rsidR="001935D2" w:rsidRDefault="001935D2" w:rsidP="001935D2">
            <w:pPr>
              <w:pStyle w:val="TableDots"/>
              <w:numPr>
                <w:ilvl w:val="0"/>
                <w:numId w:val="0"/>
              </w:numPr>
              <w:ind w:left="170"/>
            </w:pPr>
          </w:p>
          <w:p w14:paraId="35D34CB8" w14:textId="77777777" w:rsidR="001935D2" w:rsidRDefault="001935D2" w:rsidP="001935D2">
            <w:pPr>
              <w:pStyle w:val="TableDots"/>
              <w:numPr>
                <w:ilvl w:val="0"/>
                <w:numId w:val="0"/>
              </w:numPr>
              <w:ind w:left="170"/>
            </w:pPr>
            <w:r>
              <w:t>Your personal information may be disclosed to contractors, including the Approved Suppliers identified on this MAIP Exemption Application Form, the agents of the Registrar of Motor Vehicles, law enforcement agencies, the Motor Accidents Insurance Board, vehicle manufacturers (safety recalls only), courts and other public sector bodies or organisations authorised to collect it.</w:t>
            </w:r>
          </w:p>
          <w:p w14:paraId="06330B02" w14:textId="77777777" w:rsidR="001935D2" w:rsidRDefault="001935D2" w:rsidP="001935D2">
            <w:pPr>
              <w:pStyle w:val="TableDots"/>
              <w:numPr>
                <w:ilvl w:val="0"/>
                <w:numId w:val="0"/>
              </w:numPr>
              <w:ind w:left="170"/>
            </w:pPr>
          </w:p>
          <w:p w14:paraId="6F3A0F3C" w14:textId="77777777" w:rsidR="001935D2" w:rsidRDefault="001935D2" w:rsidP="001935D2">
            <w:pPr>
              <w:pStyle w:val="TableDots"/>
              <w:numPr>
                <w:ilvl w:val="0"/>
                <w:numId w:val="0"/>
              </w:numPr>
              <w:ind w:left="170"/>
            </w:pPr>
            <w:r>
              <w:t>This information will be managed in accordance with the Personal Information Protection Act 2004 and may be accessed by you on request to this Department. You may be charged a fee for this service. Failure to provide this information may result in your application not being processed or records not being properly maintained.</w:t>
            </w:r>
          </w:p>
          <w:p w14:paraId="216763E4" w14:textId="77777777" w:rsidR="001935D2" w:rsidRDefault="001935D2" w:rsidP="001935D2">
            <w:pPr>
              <w:pStyle w:val="TableDots"/>
              <w:numPr>
                <w:ilvl w:val="0"/>
                <w:numId w:val="0"/>
              </w:numPr>
              <w:ind w:left="170"/>
            </w:pPr>
          </w:p>
          <w:p w14:paraId="166FD54F" w14:textId="77777777" w:rsidR="001935D2" w:rsidRPr="004A36B1" w:rsidRDefault="001935D2" w:rsidP="001935D2">
            <w:pPr>
              <w:pStyle w:val="TableDots"/>
              <w:numPr>
                <w:ilvl w:val="0"/>
                <w:numId w:val="0"/>
              </w:numPr>
              <w:ind w:left="170"/>
              <w:rPr>
                <w:b/>
                <w:bCs/>
              </w:rPr>
            </w:pPr>
            <w:r>
              <w:rPr>
                <w:b/>
                <w:bCs/>
              </w:rPr>
              <w:t>Declaration</w:t>
            </w:r>
          </w:p>
          <w:p w14:paraId="5B56E302" w14:textId="77777777" w:rsidR="001935D2" w:rsidRDefault="001935D2" w:rsidP="001935D2">
            <w:pPr>
              <w:pStyle w:val="TableDots"/>
            </w:pPr>
            <w:r w:rsidRPr="00834175">
              <w:t xml:space="preserve">I declare that the information I have provided in this form is complete, </w:t>
            </w:r>
            <w:proofErr w:type="gramStart"/>
            <w:r w:rsidRPr="00834175">
              <w:t>correct</w:t>
            </w:r>
            <w:proofErr w:type="gramEnd"/>
            <w:r w:rsidRPr="00834175">
              <w:t xml:space="preserve"> and true in every detail</w:t>
            </w:r>
            <w:r>
              <w:t>.</w:t>
            </w:r>
          </w:p>
          <w:p w14:paraId="2F4F9D1E" w14:textId="77777777" w:rsidR="001935D2" w:rsidRPr="00834175" w:rsidRDefault="001935D2" w:rsidP="001935D2">
            <w:pPr>
              <w:pStyle w:val="TableDots"/>
              <w:numPr>
                <w:ilvl w:val="0"/>
                <w:numId w:val="0"/>
              </w:numPr>
              <w:ind w:left="720"/>
            </w:pPr>
          </w:p>
          <w:p w14:paraId="1C4B5620" w14:textId="0FFC0F74" w:rsidR="001935D2" w:rsidRDefault="001935D2" w:rsidP="001935D2">
            <w:pPr>
              <w:pStyle w:val="TableDots"/>
            </w:pPr>
            <w:r w:rsidRPr="00834175">
              <w:t>I understand that for my application to be approved, I must provide supporting evidence to the satisfaction of the Registrar of Motor Vehicles</w:t>
            </w:r>
            <w:r>
              <w:t>.</w:t>
            </w:r>
          </w:p>
          <w:p w14:paraId="1133D561" w14:textId="77777777" w:rsidR="001935D2" w:rsidRDefault="001935D2" w:rsidP="001935D2">
            <w:pPr>
              <w:pStyle w:val="TableDots"/>
              <w:numPr>
                <w:ilvl w:val="0"/>
                <w:numId w:val="0"/>
              </w:numPr>
            </w:pPr>
          </w:p>
          <w:p w14:paraId="0C8DB638" w14:textId="77777777" w:rsidR="001935D2" w:rsidRDefault="001935D2" w:rsidP="001935D2">
            <w:pPr>
              <w:pStyle w:val="TableDots"/>
            </w:pPr>
            <w:r>
              <w:t>I have read and understood the Requirements when granted an Exemption and Requirements for Discloser and elect to apply for an exemption to the Mandatory Alcohol Interlock Program.</w:t>
            </w:r>
          </w:p>
          <w:p w14:paraId="326B75E8" w14:textId="3637F89D" w:rsidR="001935D2" w:rsidRDefault="001935D2" w:rsidP="001935D2">
            <w:pPr>
              <w:pStyle w:val="TableDots"/>
              <w:numPr>
                <w:ilvl w:val="0"/>
                <w:numId w:val="0"/>
              </w:numPr>
              <w:ind w:left="720"/>
            </w:pPr>
          </w:p>
        </w:tc>
      </w:tr>
      <w:tr w:rsidR="001935D2" w14:paraId="6ABF48ED" w14:textId="77777777" w:rsidTr="001935D2">
        <w:trPr>
          <w:cantSplit/>
          <w:jc w:val="center"/>
        </w:trPr>
        <w:tc>
          <w:tcPr>
            <w:tcW w:w="1800" w:type="dxa"/>
            <w:vAlign w:val="center"/>
          </w:tcPr>
          <w:p w14:paraId="33C3873A" w14:textId="0315E915" w:rsidR="001935D2" w:rsidRDefault="001935D2" w:rsidP="001935D2">
            <w:pPr>
              <w:pStyle w:val="TableLeft"/>
            </w:pPr>
            <w:r>
              <w:t>Signature</w:t>
            </w:r>
          </w:p>
        </w:tc>
        <w:tc>
          <w:tcPr>
            <w:tcW w:w="5160" w:type="dxa"/>
            <w:vAlign w:val="center"/>
          </w:tcPr>
          <w:p w14:paraId="7A9B8585" w14:textId="77777777" w:rsidR="001935D2" w:rsidRDefault="001935D2" w:rsidP="001935D2">
            <w:pPr>
              <w:pStyle w:val="TableLeft"/>
            </w:pPr>
          </w:p>
          <w:p w14:paraId="6F2798D4" w14:textId="6009FB0E" w:rsidR="001935D2" w:rsidRDefault="001935D2" w:rsidP="001935D2">
            <w:pPr>
              <w:pStyle w:val="TableLeft"/>
            </w:pPr>
          </w:p>
        </w:tc>
        <w:tc>
          <w:tcPr>
            <w:tcW w:w="841" w:type="dxa"/>
            <w:vAlign w:val="center"/>
          </w:tcPr>
          <w:p w14:paraId="5D1EF845" w14:textId="3B5E36AE" w:rsidR="001935D2" w:rsidRDefault="001935D2" w:rsidP="001935D2">
            <w:pPr>
              <w:pStyle w:val="TableLeft"/>
            </w:pPr>
            <w:r>
              <w:t>Date</w:t>
            </w:r>
          </w:p>
        </w:tc>
        <w:tc>
          <w:tcPr>
            <w:tcW w:w="2599" w:type="dxa"/>
            <w:vAlign w:val="center"/>
          </w:tcPr>
          <w:p w14:paraId="28648941" w14:textId="77777777" w:rsidR="001935D2" w:rsidRDefault="001935D2" w:rsidP="001935D2">
            <w:pPr>
              <w:pStyle w:val="TableLeft"/>
            </w:pPr>
          </w:p>
          <w:p w14:paraId="082767A1" w14:textId="749C5FFB" w:rsidR="001935D2" w:rsidRDefault="001935D2" w:rsidP="001935D2">
            <w:pPr>
              <w:pStyle w:val="TableLeft"/>
            </w:pPr>
          </w:p>
        </w:tc>
      </w:tr>
    </w:tbl>
    <w:p w14:paraId="3BD7E2FC" w14:textId="642BA002" w:rsidR="00CC73BE" w:rsidRDefault="00CC73BE">
      <w:pPr>
        <w:spacing w:before="0" w:after="160" w:line="259" w:lineRule="auto"/>
        <w:rPr>
          <w:sz w:val="18"/>
        </w:rPr>
      </w:pPr>
      <w:r>
        <w:rPr>
          <w:sz w:val="18"/>
        </w:rPr>
        <w:br w:type="page"/>
      </w:r>
    </w:p>
    <w:tbl>
      <w:tblPr>
        <w:tblStyle w:val="TableGrid"/>
        <w:tblW w:w="10400" w:type="dxa"/>
        <w:jc w:val="center"/>
        <w:tblLook w:val="04A0" w:firstRow="1" w:lastRow="0" w:firstColumn="1" w:lastColumn="0" w:noHBand="0" w:noVBand="1"/>
      </w:tblPr>
      <w:tblGrid>
        <w:gridCol w:w="1440"/>
        <w:gridCol w:w="8960"/>
      </w:tblGrid>
      <w:tr w:rsidR="00F23053" w14:paraId="3B98D7C9" w14:textId="77777777" w:rsidTr="002B5DEB">
        <w:trPr>
          <w:cantSplit/>
          <w:jc w:val="center"/>
        </w:trPr>
        <w:tc>
          <w:tcPr>
            <w:tcW w:w="10400" w:type="dxa"/>
            <w:gridSpan w:val="2"/>
            <w:tcBorders>
              <w:left w:val="nil"/>
              <w:right w:val="nil"/>
            </w:tcBorders>
            <w:shd w:val="clear" w:color="auto" w:fill="0070C0"/>
            <w:vAlign w:val="center"/>
          </w:tcPr>
          <w:p w14:paraId="5771961E" w14:textId="6A88C4AD" w:rsidR="00F23053" w:rsidRDefault="00F23053">
            <w:pPr>
              <w:pStyle w:val="TableHeading"/>
            </w:pPr>
            <w:r>
              <w:lastRenderedPageBreak/>
              <w:t>Section 4:  Exemption Type</w:t>
            </w:r>
            <w:r w:rsidR="00BD64EB">
              <w:t xml:space="preserve"> - Work</w:t>
            </w:r>
          </w:p>
        </w:tc>
      </w:tr>
      <w:tr w:rsidR="00F23053" w14:paraId="7E0BD62D" w14:textId="77777777" w:rsidTr="00C870ED">
        <w:trPr>
          <w:cantSplit/>
          <w:jc w:val="center"/>
        </w:trPr>
        <w:tc>
          <w:tcPr>
            <w:tcW w:w="1440" w:type="dxa"/>
            <w:vAlign w:val="center"/>
          </w:tcPr>
          <w:p w14:paraId="16DF22D0" w14:textId="37F0E666" w:rsidR="00F23053" w:rsidRDefault="00F23053" w:rsidP="002B5DEB">
            <w:pPr>
              <w:pStyle w:val="TableLeft"/>
            </w:pPr>
            <w:r>
              <w:t>Description</w:t>
            </w:r>
          </w:p>
        </w:tc>
        <w:tc>
          <w:tcPr>
            <w:tcW w:w="8960" w:type="dxa"/>
            <w:vAlign w:val="center"/>
          </w:tcPr>
          <w:p w14:paraId="3A451763" w14:textId="6E8E05FD" w:rsidR="0078397D" w:rsidRDefault="0078397D" w:rsidP="00B835ED">
            <w:pPr>
              <w:pStyle w:val="TableLeft"/>
            </w:pPr>
            <w:r>
              <w:t>This exemption type applies when you need to drive work/employer’s vehicles without an alcohol interlock device installed.</w:t>
            </w:r>
          </w:p>
          <w:p w14:paraId="627A0482" w14:textId="46315FA1" w:rsidR="00F23053" w:rsidRDefault="0078397D" w:rsidP="00B835ED">
            <w:pPr>
              <w:pStyle w:val="TableLeft"/>
            </w:pPr>
            <w:r>
              <w:t>NOTE: TO BE ELIGIBLE YOU MUST HAVE AN ALCOHOL INTERLOCK DEVICE INSTALLED IN YOUR PRIVATE VEHICLE.</w:t>
            </w:r>
          </w:p>
        </w:tc>
      </w:tr>
      <w:tr w:rsidR="00F23053" w14:paraId="31AFA293" w14:textId="77777777" w:rsidTr="00C870ED">
        <w:trPr>
          <w:cantSplit/>
          <w:jc w:val="center"/>
        </w:trPr>
        <w:tc>
          <w:tcPr>
            <w:tcW w:w="1440" w:type="dxa"/>
            <w:tcBorders>
              <w:bottom w:val="single" w:sz="4" w:space="0" w:color="auto"/>
            </w:tcBorders>
            <w:vAlign w:val="center"/>
          </w:tcPr>
          <w:p w14:paraId="27246C38" w14:textId="2D7906DB" w:rsidR="00F23053" w:rsidRDefault="00F23053" w:rsidP="002B5DEB">
            <w:pPr>
              <w:pStyle w:val="TableLeft"/>
            </w:pPr>
            <w:r>
              <w:t>Supporting Evidence</w:t>
            </w:r>
          </w:p>
        </w:tc>
        <w:tc>
          <w:tcPr>
            <w:tcW w:w="8960" w:type="dxa"/>
            <w:tcBorders>
              <w:bottom w:val="single" w:sz="4" w:space="0" w:color="auto"/>
            </w:tcBorders>
            <w:vAlign w:val="center"/>
          </w:tcPr>
          <w:p w14:paraId="2FA2983E" w14:textId="374CB818" w:rsidR="00C870ED" w:rsidRDefault="006E3DAD" w:rsidP="00C870ED">
            <w:pPr>
              <w:pStyle w:val="TableDots"/>
            </w:pPr>
            <w:r>
              <w:t xml:space="preserve">In section 1 of this </w:t>
            </w:r>
            <w:proofErr w:type="gramStart"/>
            <w:r>
              <w:t>application</w:t>
            </w:r>
            <w:proofErr w:type="gramEnd"/>
            <w:r>
              <w:t xml:space="preserve"> you must provide the Tasmanian registration number of the vehicle that has or will have an alcohol interlock device installed.</w:t>
            </w:r>
          </w:p>
          <w:p w14:paraId="153F4038" w14:textId="59B143EF" w:rsidR="006E3DAD" w:rsidRDefault="006E3DAD" w:rsidP="00C870ED">
            <w:pPr>
              <w:pStyle w:val="TableDots"/>
            </w:pPr>
            <w:r>
              <w:t>Written evidence</w:t>
            </w:r>
            <w:r w:rsidR="0014545D">
              <w:t xml:space="preserve"> in Attachment A</w:t>
            </w:r>
            <w:r>
              <w:t xml:space="preserve"> addressing the following where applicable:</w:t>
            </w:r>
          </w:p>
          <w:p w14:paraId="0ECE1575" w14:textId="175604CF" w:rsidR="006E3DAD" w:rsidRDefault="006E3DAD" w:rsidP="00C870ED">
            <w:pPr>
              <w:pStyle w:val="TableDots"/>
            </w:pPr>
            <w:r>
              <w:t xml:space="preserve">You are required to drive a motor vehicle for work purposes to or from your place of work and/or during the course of your work </w:t>
            </w:r>
            <w:proofErr w:type="gramStart"/>
            <w:r>
              <w:t>and;</w:t>
            </w:r>
            <w:proofErr w:type="gramEnd"/>
          </w:p>
          <w:p w14:paraId="49E84790" w14:textId="0742D99B" w:rsidR="00011B55" w:rsidRPr="00D23743" w:rsidRDefault="006E3DAD" w:rsidP="00011B55">
            <w:pPr>
              <w:pStyle w:val="TableDotsIndent"/>
            </w:pPr>
            <w:r w:rsidRPr="00D23743">
              <w:t>Your employer or the owner/operator of the vehicle if different from your employer is unwilling or unable to fit an alcohol interlock and that your employer (or owner/operator)</w:t>
            </w:r>
            <w:r w:rsidR="000A6AFC" w:rsidRPr="00D23743">
              <w:t xml:space="preserve"> agrees for you to operate the work vehicle without an alcohol interlock fitted </w:t>
            </w:r>
            <w:proofErr w:type="gramStart"/>
            <w:r w:rsidR="000A6AFC" w:rsidRPr="00D23743">
              <w:t>or;</w:t>
            </w:r>
            <w:proofErr w:type="gramEnd"/>
          </w:p>
          <w:p w14:paraId="0BB756BF" w14:textId="03FAF3D6" w:rsidR="00C870ED" w:rsidRDefault="000A6AFC" w:rsidP="00C870ED">
            <w:pPr>
              <w:pStyle w:val="TableDotsIndent"/>
            </w:pPr>
            <w:r>
              <w:t xml:space="preserve">You are self-employed and unable to fit an alcohol interlock in the </w:t>
            </w:r>
            <w:proofErr w:type="gramStart"/>
            <w:r>
              <w:t>circumstances;</w:t>
            </w:r>
            <w:proofErr w:type="gramEnd"/>
          </w:p>
          <w:p w14:paraId="13879729" w14:textId="28276BF8" w:rsidR="00C870ED" w:rsidRDefault="000A6AFC" w:rsidP="00C870ED">
            <w:pPr>
              <w:pStyle w:val="TableDotsIndent"/>
            </w:pPr>
            <w:r>
              <w:t>If self-employed, also provide written evidence of:</w:t>
            </w:r>
          </w:p>
          <w:p w14:paraId="53BEB518" w14:textId="21DE92C8" w:rsidR="00C870ED" w:rsidRDefault="000A6AFC" w:rsidP="00C870ED">
            <w:pPr>
              <w:pStyle w:val="TableDotsIndentx2"/>
            </w:pPr>
            <w:r>
              <w:t xml:space="preserve">Who is required to drive the vehicle or vehicles used for work </w:t>
            </w:r>
            <w:proofErr w:type="gramStart"/>
            <w:r>
              <w:t>purposes</w:t>
            </w:r>
            <w:proofErr w:type="gramEnd"/>
          </w:p>
          <w:p w14:paraId="48EA122D" w14:textId="77777777" w:rsidR="00280721" w:rsidRDefault="000A6AFC" w:rsidP="000A6AFC">
            <w:pPr>
              <w:pStyle w:val="TableDotsIndentx2"/>
            </w:pPr>
            <w:r>
              <w:t>Why it is not reasonable to fit an alcohol interlock device to the vehicle(s)</w:t>
            </w:r>
          </w:p>
          <w:p w14:paraId="7EB2F00A" w14:textId="7348F0F8" w:rsidR="000A6AFC" w:rsidRPr="007E3F6F" w:rsidRDefault="000A6AFC" w:rsidP="000A6AFC">
            <w:pPr>
              <w:pStyle w:val="TableDotsIndentx2"/>
              <w:numPr>
                <w:ilvl w:val="0"/>
                <w:numId w:val="0"/>
              </w:numPr>
              <w:ind w:left="290"/>
              <w:rPr>
                <w:i/>
                <w:iCs/>
              </w:rPr>
            </w:pPr>
            <w:r w:rsidRPr="007E3F6F">
              <w:rPr>
                <w:i/>
                <w:iCs/>
              </w:rPr>
              <w:t>Please note – where an applicant has more than one employer, evidence must be provided by all applicable employers.</w:t>
            </w:r>
          </w:p>
        </w:tc>
      </w:tr>
      <w:tr w:rsidR="00F23053" w14:paraId="3A24526C" w14:textId="77777777" w:rsidTr="002B5DEB">
        <w:trPr>
          <w:cantSplit/>
          <w:jc w:val="center"/>
        </w:trPr>
        <w:tc>
          <w:tcPr>
            <w:tcW w:w="10400" w:type="dxa"/>
            <w:gridSpan w:val="2"/>
            <w:tcBorders>
              <w:left w:val="nil"/>
              <w:right w:val="nil"/>
            </w:tcBorders>
            <w:shd w:val="clear" w:color="auto" w:fill="0070C0"/>
            <w:vAlign w:val="center"/>
          </w:tcPr>
          <w:p w14:paraId="47A5AE80" w14:textId="59FCB022" w:rsidR="00F23053" w:rsidRDefault="00F23053" w:rsidP="002B5DEB">
            <w:pPr>
              <w:pStyle w:val="TableHeading"/>
            </w:pPr>
            <w:r>
              <w:t>Section 5:  Exemption Type</w:t>
            </w:r>
            <w:r w:rsidR="00B84C52">
              <w:t xml:space="preserve"> - Medical</w:t>
            </w:r>
          </w:p>
        </w:tc>
      </w:tr>
      <w:tr w:rsidR="00482BB0" w14:paraId="615B9819" w14:textId="77777777" w:rsidTr="00C870ED">
        <w:trPr>
          <w:cantSplit/>
          <w:jc w:val="center"/>
        </w:trPr>
        <w:tc>
          <w:tcPr>
            <w:tcW w:w="1440" w:type="dxa"/>
            <w:vAlign w:val="center"/>
          </w:tcPr>
          <w:p w14:paraId="5BEBF353" w14:textId="08FFB7D4" w:rsidR="00482BB0" w:rsidRDefault="00482BB0" w:rsidP="002B5DEB">
            <w:pPr>
              <w:pStyle w:val="TableLeft"/>
            </w:pPr>
            <w:r>
              <w:t>Description</w:t>
            </w:r>
          </w:p>
        </w:tc>
        <w:tc>
          <w:tcPr>
            <w:tcW w:w="8960" w:type="dxa"/>
            <w:vAlign w:val="center"/>
          </w:tcPr>
          <w:p w14:paraId="5CE892FB" w14:textId="5928DB4F" w:rsidR="00482BB0" w:rsidRDefault="00356DAF" w:rsidP="00085030">
            <w:pPr>
              <w:pStyle w:val="TableLeft"/>
            </w:pPr>
            <w:r>
              <w:t>T</w:t>
            </w:r>
            <w:r w:rsidR="00085030">
              <w:t>his exemption type applies when you have a medical condition that prevents you from physically being able to use an alcohol interlock device.</w:t>
            </w:r>
          </w:p>
        </w:tc>
      </w:tr>
      <w:tr w:rsidR="00482BB0" w14:paraId="17A3F950" w14:textId="77777777" w:rsidTr="00D23743">
        <w:trPr>
          <w:cantSplit/>
          <w:jc w:val="center"/>
        </w:trPr>
        <w:tc>
          <w:tcPr>
            <w:tcW w:w="1440" w:type="dxa"/>
            <w:tcBorders>
              <w:bottom w:val="single" w:sz="4" w:space="0" w:color="auto"/>
            </w:tcBorders>
            <w:vAlign w:val="center"/>
          </w:tcPr>
          <w:p w14:paraId="0F37888C" w14:textId="553C046D" w:rsidR="00482BB0" w:rsidRDefault="00482BB0" w:rsidP="002B5DEB">
            <w:pPr>
              <w:pStyle w:val="TableLeft"/>
            </w:pPr>
            <w:r>
              <w:t>Supporting Evidence</w:t>
            </w:r>
          </w:p>
        </w:tc>
        <w:tc>
          <w:tcPr>
            <w:tcW w:w="8960" w:type="dxa"/>
            <w:tcBorders>
              <w:bottom w:val="single" w:sz="4" w:space="0" w:color="auto"/>
            </w:tcBorders>
            <w:vAlign w:val="center"/>
          </w:tcPr>
          <w:p w14:paraId="4FEB7994" w14:textId="4D0243C2" w:rsidR="00280721" w:rsidRDefault="00D23743" w:rsidP="00D23743">
            <w:pPr>
              <w:pStyle w:val="TableDots"/>
            </w:pPr>
            <w:r>
              <w:t xml:space="preserve">To support your application, a specialist relevant to your medical condition must complete the Medical Certificate </w:t>
            </w:r>
            <w:r w:rsidRPr="007E545F">
              <w:t xml:space="preserve">(Section </w:t>
            </w:r>
            <w:r w:rsidR="007E545F" w:rsidRPr="007E545F">
              <w:t>7</w:t>
            </w:r>
            <w:r w:rsidRPr="007E545F">
              <w:t>)</w:t>
            </w:r>
            <w:r>
              <w:t xml:space="preserve"> and state why you are totally unable to use an alcohol interlock device. </w:t>
            </w:r>
          </w:p>
        </w:tc>
      </w:tr>
      <w:tr w:rsidR="00F23053" w14:paraId="356F46E6" w14:textId="77777777" w:rsidTr="00D23743">
        <w:trPr>
          <w:cantSplit/>
          <w:jc w:val="center"/>
        </w:trPr>
        <w:tc>
          <w:tcPr>
            <w:tcW w:w="10400" w:type="dxa"/>
            <w:gridSpan w:val="2"/>
            <w:tcBorders>
              <w:top w:val="single" w:sz="4" w:space="0" w:color="auto"/>
              <w:left w:val="nil"/>
              <w:right w:val="nil"/>
            </w:tcBorders>
            <w:shd w:val="clear" w:color="auto" w:fill="0070C0"/>
            <w:vAlign w:val="center"/>
          </w:tcPr>
          <w:p w14:paraId="08D6D9D4" w14:textId="47761F71" w:rsidR="00F23053" w:rsidRDefault="00F23053" w:rsidP="002B5DEB">
            <w:pPr>
              <w:pStyle w:val="TableHeading"/>
            </w:pPr>
            <w:r>
              <w:t>Section 6:  Exemption Type</w:t>
            </w:r>
            <w:r w:rsidR="00D23743">
              <w:t xml:space="preserve"> - Island</w:t>
            </w:r>
          </w:p>
        </w:tc>
      </w:tr>
      <w:tr w:rsidR="00C870ED" w14:paraId="741DF4FF" w14:textId="77777777" w:rsidTr="00C870ED">
        <w:trPr>
          <w:cantSplit/>
          <w:jc w:val="center"/>
        </w:trPr>
        <w:tc>
          <w:tcPr>
            <w:tcW w:w="1440" w:type="dxa"/>
            <w:vAlign w:val="center"/>
          </w:tcPr>
          <w:p w14:paraId="40A3C3FB" w14:textId="78FF197B" w:rsidR="00C870ED" w:rsidRDefault="00C870ED" w:rsidP="00C870ED">
            <w:pPr>
              <w:pStyle w:val="TableLeft"/>
            </w:pPr>
            <w:r>
              <w:t>Description</w:t>
            </w:r>
          </w:p>
        </w:tc>
        <w:tc>
          <w:tcPr>
            <w:tcW w:w="8960" w:type="dxa"/>
            <w:vAlign w:val="center"/>
          </w:tcPr>
          <w:p w14:paraId="3E343690" w14:textId="0D73B965" w:rsidR="00C870ED" w:rsidRDefault="00C870ED" w:rsidP="00B835ED">
            <w:pPr>
              <w:pStyle w:val="TableLeft"/>
            </w:pPr>
            <w:r>
              <w:t xml:space="preserve">This exemption type </w:t>
            </w:r>
            <w:r w:rsidR="00773068">
              <w:t xml:space="preserve">applies </w:t>
            </w:r>
            <w:r w:rsidR="00220F7A">
              <w:t>when you are a resident or frequent visitor to King Island or the Furneaux Group.</w:t>
            </w:r>
          </w:p>
        </w:tc>
      </w:tr>
      <w:tr w:rsidR="00C870ED" w14:paraId="1351211D" w14:textId="77777777" w:rsidTr="00C870ED">
        <w:trPr>
          <w:cantSplit/>
          <w:jc w:val="center"/>
        </w:trPr>
        <w:tc>
          <w:tcPr>
            <w:tcW w:w="1440" w:type="dxa"/>
            <w:tcBorders>
              <w:bottom w:val="single" w:sz="4" w:space="0" w:color="auto"/>
            </w:tcBorders>
            <w:vAlign w:val="center"/>
          </w:tcPr>
          <w:p w14:paraId="3779674C" w14:textId="6D8177E5" w:rsidR="00C870ED" w:rsidRDefault="00C870ED" w:rsidP="00C870ED">
            <w:pPr>
              <w:pStyle w:val="TableLeft"/>
            </w:pPr>
            <w:r>
              <w:t>Supporting Evidence</w:t>
            </w:r>
          </w:p>
        </w:tc>
        <w:tc>
          <w:tcPr>
            <w:tcW w:w="8960" w:type="dxa"/>
            <w:tcBorders>
              <w:bottom w:val="single" w:sz="4" w:space="0" w:color="auto"/>
            </w:tcBorders>
            <w:vAlign w:val="center"/>
          </w:tcPr>
          <w:p w14:paraId="4DF5C6CA" w14:textId="4F1A0660" w:rsidR="00CE560C" w:rsidRDefault="00220F7A" w:rsidP="007A50E5">
            <w:pPr>
              <w:pStyle w:val="TableDots"/>
            </w:pPr>
            <w:r>
              <w:t>For residents:</w:t>
            </w:r>
          </w:p>
          <w:p w14:paraId="3473629F" w14:textId="2CCD03F7" w:rsidR="00220F7A" w:rsidRDefault="00220F7A" w:rsidP="00220F7A">
            <w:pPr>
              <w:pStyle w:val="TableDots"/>
              <w:numPr>
                <w:ilvl w:val="0"/>
                <w:numId w:val="0"/>
              </w:numPr>
              <w:ind w:left="720"/>
            </w:pPr>
            <w:r>
              <w:t xml:space="preserve">Attach to this form evidence of your residential address which is dated within 6 months of the date of lodgement of this application. </w:t>
            </w:r>
          </w:p>
          <w:p w14:paraId="501DE775" w14:textId="093747FB" w:rsidR="00220F7A" w:rsidRDefault="00220F7A" w:rsidP="00220F7A">
            <w:pPr>
              <w:pStyle w:val="TableDots"/>
              <w:numPr>
                <w:ilvl w:val="0"/>
                <w:numId w:val="0"/>
              </w:numPr>
              <w:ind w:left="720"/>
            </w:pPr>
            <w:r>
              <w:t>The evidence may be:</w:t>
            </w:r>
          </w:p>
          <w:p w14:paraId="68D814DD" w14:textId="00B5F20F" w:rsidR="00CE560C" w:rsidRDefault="00220F7A" w:rsidP="00CE560C">
            <w:pPr>
              <w:pStyle w:val="TableDotsIndent"/>
            </w:pPr>
            <w:r>
              <w:t>Financial Institution Statement</w:t>
            </w:r>
          </w:p>
          <w:p w14:paraId="539D2087" w14:textId="4789EBEC" w:rsidR="00CE560C" w:rsidRDefault="00220F7A" w:rsidP="007A50E5">
            <w:pPr>
              <w:pStyle w:val="TableDotsIndent"/>
            </w:pPr>
            <w:r>
              <w:t>Council Rates Notice</w:t>
            </w:r>
          </w:p>
          <w:p w14:paraId="112C8F62" w14:textId="39C48529" w:rsidR="00220F7A" w:rsidRDefault="00220F7A" w:rsidP="007A50E5">
            <w:pPr>
              <w:pStyle w:val="TableDotsIndent"/>
            </w:pPr>
            <w:r>
              <w:t>Land Tax Valuation Notice</w:t>
            </w:r>
          </w:p>
          <w:p w14:paraId="433549D0" w14:textId="488B975D" w:rsidR="00220F7A" w:rsidRDefault="00220F7A" w:rsidP="007A50E5">
            <w:pPr>
              <w:pStyle w:val="TableDotsIndent"/>
            </w:pPr>
            <w:r>
              <w:t>Certificate of Title</w:t>
            </w:r>
          </w:p>
          <w:p w14:paraId="2E3A9B8F" w14:textId="74ACD5E6" w:rsidR="00220F7A" w:rsidRDefault="00220F7A" w:rsidP="007A50E5">
            <w:pPr>
              <w:pStyle w:val="TableDotsIndent"/>
            </w:pPr>
            <w:r>
              <w:t>Utility Account with evidence of payment (</w:t>
            </w:r>
            <w:proofErr w:type="gramStart"/>
            <w:r>
              <w:t>e.g.</w:t>
            </w:r>
            <w:proofErr w:type="gramEnd"/>
            <w:r>
              <w:t xml:space="preserve"> power, water, telephone, gas)</w:t>
            </w:r>
          </w:p>
          <w:p w14:paraId="2596BFA8" w14:textId="0D11FFC2" w:rsidR="00220F7A" w:rsidRDefault="00220F7A" w:rsidP="007A50E5">
            <w:pPr>
              <w:pStyle w:val="TableDotsIndent"/>
            </w:pPr>
            <w:r>
              <w:t>Lease/Rent Agreement</w:t>
            </w:r>
          </w:p>
          <w:p w14:paraId="068D7D30" w14:textId="666B6164" w:rsidR="00220F7A" w:rsidRDefault="00220F7A" w:rsidP="007A50E5">
            <w:pPr>
              <w:pStyle w:val="TableDotsIndent"/>
            </w:pPr>
            <w:r>
              <w:t>Australian Taxation Office Assessment (current or last financial year)</w:t>
            </w:r>
          </w:p>
          <w:p w14:paraId="029B5DDF" w14:textId="77777777" w:rsidR="00220F7A" w:rsidRDefault="00220F7A" w:rsidP="00220F7A">
            <w:pPr>
              <w:pStyle w:val="TableDots"/>
              <w:numPr>
                <w:ilvl w:val="0"/>
                <w:numId w:val="0"/>
              </w:numPr>
              <w:ind w:left="720"/>
            </w:pPr>
          </w:p>
          <w:p w14:paraId="77132B68" w14:textId="324BA52F" w:rsidR="00220F7A" w:rsidRDefault="00220F7A" w:rsidP="00220F7A">
            <w:pPr>
              <w:pStyle w:val="TableDots"/>
            </w:pPr>
            <w:r>
              <w:t>For frequent visitors:</w:t>
            </w:r>
          </w:p>
          <w:p w14:paraId="3575374F" w14:textId="7D717A61" w:rsidR="00220F7A" w:rsidRDefault="00220F7A" w:rsidP="00220F7A">
            <w:pPr>
              <w:pStyle w:val="TableDots"/>
              <w:numPr>
                <w:ilvl w:val="0"/>
                <w:numId w:val="0"/>
              </w:numPr>
              <w:ind w:left="720"/>
            </w:pPr>
            <w:r>
              <w:t>Provide written evidence</w:t>
            </w:r>
            <w:r w:rsidR="0014545D">
              <w:t xml:space="preserve"> in Attachment A</w:t>
            </w:r>
            <w:r>
              <w:t xml:space="preserve"> of:</w:t>
            </w:r>
          </w:p>
          <w:p w14:paraId="2589C516" w14:textId="7575AA74" w:rsidR="00220F7A" w:rsidRDefault="00220F7A" w:rsidP="00220F7A">
            <w:pPr>
              <w:pStyle w:val="TableDotsIndent"/>
            </w:pPr>
            <w:r>
              <w:t>The frequency of your visits to the island</w:t>
            </w:r>
          </w:p>
          <w:p w14:paraId="3E191788" w14:textId="72BC3497" w:rsidR="00220F7A" w:rsidRDefault="00220F7A" w:rsidP="00220F7A">
            <w:pPr>
              <w:pStyle w:val="TableDotsIndent"/>
            </w:pPr>
            <w:r>
              <w:t>The purpose of the visits</w:t>
            </w:r>
          </w:p>
          <w:p w14:paraId="611359A5" w14:textId="77777777" w:rsidR="00280721" w:rsidRDefault="00220F7A" w:rsidP="00220F7A">
            <w:pPr>
              <w:pStyle w:val="TableDotsIndent"/>
            </w:pPr>
            <w:r>
              <w:t>Which vehicle you are using while visiting the island (provide registration details)</w:t>
            </w:r>
          </w:p>
          <w:p w14:paraId="580001C7" w14:textId="7DB342B7" w:rsidR="007344E6" w:rsidRDefault="007344E6" w:rsidP="007344E6">
            <w:pPr>
              <w:pStyle w:val="TableDotsIndent"/>
              <w:numPr>
                <w:ilvl w:val="0"/>
                <w:numId w:val="0"/>
              </w:numPr>
              <w:ind w:left="1080"/>
            </w:pPr>
          </w:p>
        </w:tc>
      </w:tr>
      <w:tr w:rsidR="00C870ED" w14:paraId="5CD19268" w14:textId="77777777" w:rsidTr="002B5DEB">
        <w:trPr>
          <w:cantSplit/>
          <w:jc w:val="center"/>
        </w:trPr>
        <w:tc>
          <w:tcPr>
            <w:tcW w:w="10400" w:type="dxa"/>
            <w:gridSpan w:val="2"/>
            <w:tcBorders>
              <w:left w:val="nil"/>
              <w:right w:val="nil"/>
            </w:tcBorders>
            <w:shd w:val="clear" w:color="auto" w:fill="0070C0"/>
            <w:vAlign w:val="center"/>
          </w:tcPr>
          <w:p w14:paraId="32A7721D" w14:textId="4118069C" w:rsidR="00C870ED" w:rsidRDefault="00C870ED" w:rsidP="00C870ED">
            <w:pPr>
              <w:pStyle w:val="TableHeading"/>
            </w:pPr>
            <w:r w:rsidRPr="00144864">
              <w:lastRenderedPageBreak/>
              <w:t xml:space="preserve">Section </w:t>
            </w:r>
            <w:r w:rsidR="005B743E" w:rsidRPr="00144864">
              <w:t>7 – Medical Certificate (Required for medical exemption only)</w:t>
            </w:r>
          </w:p>
        </w:tc>
      </w:tr>
    </w:tbl>
    <w:p w14:paraId="41DE0DF9" w14:textId="51420F6F" w:rsidR="00144864" w:rsidRDefault="00D466FB" w:rsidP="002B5DEB">
      <w:pPr>
        <w:rPr>
          <w:rFonts w:ascii="Gill Sans MT" w:hAnsi="Gill Sans MT"/>
        </w:rPr>
      </w:pPr>
      <w:r>
        <w:rPr>
          <w:rFonts w:ascii="Gill Sans MT" w:hAnsi="Gill Sans MT"/>
        </w:rPr>
        <w:t xml:space="preserve">To support your application for an exemption to the MAIP a specialist relevant to your medical condition must complete the following medical certificate and state why you are unable to use an alcohol interlock device. </w:t>
      </w:r>
    </w:p>
    <w:p w14:paraId="4CE880D3" w14:textId="77777777" w:rsidR="00DB71B1" w:rsidRDefault="00DB71B1" w:rsidP="002B5DEB">
      <w:pPr>
        <w:rPr>
          <w:rFonts w:ascii="Gill Sans MT" w:hAnsi="Gill Sans MT"/>
          <w:b/>
          <w:bCs/>
          <w:sz w:val="24"/>
          <w:szCs w:val="24"/>
        </w:rPr>
      </w:pPr>
    </w:p>
    <w:p w14:paraId="5419A4AD" w14:textId="1B3B4C3D" w:rsidR="00D466FB" w:rsidRDefault="00D466FB" w:rsidP="002B5DEB">
      <w:pPr>
        <w:rPr>
          <w:rFonts w:ascii="Gill Sans MT" w:hAnsi="Gill Sans MT"/>
          <w:b/>
          <w:bCs/>
          <w:sz w:val="24"/>
          <w:szCs w:val="24"/>
        </w:rPr>
      </w:pPr>
      <w:r w:rsidRPr="00D466FB">
        <w:rPr>
          <w:rFonts w:ascii="Gill Sans MT" w:hAnsi="Gill Sans MT"/>
          <w:b/>
          <w:bCs/>
          <w:sz w:val="24"/>
          <w:szCs w:val="24"/>
        </w:rPr>
        <w:t>Medical Certificate</w:t>
      </w:r>
    </w:p>
    <w:p w14:paraId="610EB7AC" w14:textId="79955D3F" w:rsidR="00D466FB" w:rsidRDefault="00D466FB" w:rsidP="002B5DEB">
      <w:pPr>
        <w:rPr>
          <w:rFonts w:ascii="Gill Sans MT" w:hAnsi="Gill Sans MT"/>
        </w:rPr>
      </w:pPr>
      <w:r>
        <w:rPr>
          <w:rFonts w:ascii="Gill Sans MT" w:hAnsi="Gill Sans MT"/>
        </w:rPr>
        <w:t>Medical certificates that are not fully completed will not be accepted by the Registrar of Motor Vehicles.</w:t>
      </w:r>
    </w:p>
    <w:p w14:paraId="72274194" w14:textId="16D784E2" w:rsidR="00D466FB" w:rsidRDefault="00D466FB" w:rsidP="002B5DEB">
      <w:pPr>
        <w:rPr>
          <w:rFonts w:ascii="Gill Sans MT" w:hAnsi="Gill Sans MT"/>
        </w:rPr>
      </w:pPr>
      <w:r>
        <w:rPr>
          <w:rFonts w:ascii="Gill Sans MT" w:hAnsi="Gill Sans MT"/>
        </w:rPr>
        <w:t>This section is for the assessing DOCTOR to complete:</w:t>
      </w:r>
    </w:p>
    <w:p w14:paraId="5754A2FC" w14:textId="28A088FD" w:rsidR="00D466FB" w:rsidRDefault="00D466FB" w:rsidP="002B5DEB">
      <w:pPr>
        <w:rPr>
          <w:rFonts w:ascii="Gill Sans MT" w:hAnsi="Gill Sans MT"/>
        </w:rPr>
      </w:pPr>
      <w:r>
        <w:rPr>
          <w:rFonts w:ascii="Gill Sans MT" w:hAnsi="Gill Sans MT"/>
        </w:rPr>
        <w:t>Doctor’s Name:</w:t>
      </w:r>
    </w:p>
    <w:p w14:paraId="31B40DDB" w14:textId="77777777" w:rsidR="00D466FB" w:rsidRDefault="00D466FB" w:rsidP="002B5DEB">
      <w:pPr>
        <w:rPr>
          <w:rFonts w:ascii="Gill Sans MT" w:hAnsi="Gill Sans MT"/>
        </w:rPr>
      </w:pPr>
    </w:p>
    <w:p w14:paraId="7D021522" w14:textId="63844A05" w:rsidR="00D466FB" w:rsidRDefault="00D466FB" w:rsidP="002B5DEB">
      <w:pPr>
        <w:rPr>
          <w:rFonts w:ascii="Gill Sans MT" w:hAnsi="Gill Sans MT"/>
        </w:rPr>
      </w:pPr>
      <w:r>
        <w:rPr>
          <w:rFonts w:ascii="Gill Sans MT" w:hAnsi="Gill Sans MT"/>
        </w:rPr>
        <w:t>Phone Number:</w:t>
      </w:r>
    </w:p>
    <w:p w14:paraId="65189C3F" w14:textId="7C2F1571" w:rsidR="00D466FB" w:rsidRDefault="00D466FB" w:rsidP="002B5DEB">
      <w:pPr>
        <w:rPr>
          <w:rFonts w:ascii="Gill Sans MT" w:hAnsi="Gill Sans MT"/>
        </w:rPr>
      </w:pPr>
    </w:p>
    <w:p w14:paraId="35569A38" w14:textId="7A5DDC9D" w:rsidR="00D466FB" w:rsidRDefault="00D466FB" w:rsidP="002B5DEB">
      <w:pPr>
        <w:rPr>
          <w:rFonts w:ascii="Gill Sans MT" w:hAnsi="Gill Sans MT"/>
        </w:rPr>
      </w:pPr>
      <w:r>
        <w:rPr>
          <w:rFonts w:ascii="Gill Sans MT" w:hAnsi="Gill Sans MT"/>
        </w:rPr>
        <w:t>Postal Address:</w:t>
      </w:r>
    </w:p>
    <w:p w14:paraId="7DE575DB" w14:textId="66E75874" w:rsidR="00D466FB" w:rsidRDefault="00D466FB" w:rsidP="002B5DEB">
      <w:pPr>
        <w:rPr>
          <w:rFonts w:ascii="Gill Sans MT" w:hAnsi="Gill Sans MT"/>
        </w:rPr>
      </w:pPr>
    </w:p>
    <w:p w14:paraId="54394AC2" w14:textId="29C00769" w:rsidR="00D466FB" w:rsidRDefault="00D466FB" w:rsidP="002B5DEB">
      <w:pPr>
        <w:rPr>
          <w:rFonts w:ascii="Gill Sans MT" w:hAnsi="Gill Sans MT"/>
        </w:rPr>
      </w:pPr>
      <w:r>
        <w:rPr>
          <w:rFonts w:ascii="Gill Sans MT" w:hAnsi="Gill Sans MT"/>
        </w:rPr>
        <w:tab/>
        <w:t>State:</w:t>
      </w:r>
      <w:r>
        <w:rPr>
          <w:rFonts w:ascii="Gill Sans MT" w:hAnsi="Gill Sans MT"/>
        </w:rPr>
        <w:tab/>
      </w:r>
      <w:r>
        <w:rPr>
          <w:rFonts w:ascii="Gill Sans MT" w:hAnsi="Gill Sans MT"/>
        </w:rPr>
        <w:tab/>
      </w:r>
      <w:r>
        <w:rPr>
          <w:rFonts w:ascii="Gill Sans MT" w:hAnsi="Gill Sans MT"/>
        </w:rPr>
        <w:tab/>
      </w:r>
      <w:r>
        <w:rPr>
          <w:rFonts w:ascii="Gill Sans MT" w:hAnsi="Gill Sans MT"/>
        </w:rPr>
        <w:tab/>
        <w:t>Postcode:</w:t>
      </w:r>
    </w:p>
    <w:p w14:paraId="46E92122" w14:textId="78A8F4F5" w:rsidR="003A6252" w:rsidRDefault="003A6252" w:rsidP="002B5DEB">
      <w:pPr>
        <w:rPr>
          <w:rFonts w:ascii="Gill Sans MT" w:hAnsi="Gill Sans MT"/>
        </w:rPr>
      </w:pPr>
    </w:p>
    <w:p w14:paraId="04CA5285" w14:textId="77506177" w:rsidR="003A6252" w:rsidRDefault="003A6252" w:rsidP="002B5DEB">
      <w:pPr>
        <w:rPr>
          <w:rFonts w:ascii="Gill Sans MT" w:hAnsi="Gill Sans MT"/>
        </w:rPr>
      </w:pPr>
      <w:r>
        <w:rPr>
          <w:rFonts w:ascii="Gill Sans MT" w:hAnsi="Gill Sans MT"/>
        </w:rPr>
        <w:t>Please supply a detailed description of why the applicant is:</w:t>
      </w:r>
    </w:p>
    <w:p w14:paraId="61B80D1C" w14:textId="5FA609A2" w:rsidR="003A6252" w:rsidRDefault="003A6252" w:rsidP="003A6252">
      <w:pPr>
        <w:pStyle w:val="ListParagraph"/>
        <w:numPr>
          <w:ilvl w:val="0"/>
          <w:numId w:val="39"/>
        </w:numPr>
        <w:ind w:left="284" w:hanging="284"/>
        <w:rPr>
          <w:rFonts w:ascii="Gill Sans MT" w:hAnsi="Gill Sans MT"/>
        </w:rPr>
      </w:pPr>
      <w:r>
        <w:rPr>
          <w:rFonts w:ascii="Gill Sans MT" w:hAnsi="Gill Sans MT"/>
        </w:rPr>
        <w:t>Fit to drive a motor vehicle:</w:t>
      </w:r>
    </w:p>
    <w:p w14:paraId="7FCC7054" w14:textId="5FE33C55" w:rsidR="003A6252" w:rsidRDefault="003A6252" w:rsidP="003A6252">
      <w:pPr>
        <w:rPr>
          <w:rFonts w:ascii="Gill Sans MT" w:hAnsi="Gill Sans MT"/>
        </w:rPr>
      </w:pPr>
    </w:p>
    <w:p w14:paraId="2B8E78E6" w14:textId="13C0E6A0" w:rsidR="003A6252" w:rsidRDefault="003A6252" w:rsidP="003A6252">
      <w:pPr>
        <w:rPr>
          <w:rFonts w:ascii="Gill Sans MT" w:hAnsi="Gill Sans MT"/>
        </w:rPr>
      </w:pPr>
    </w:p>
    <w:p w14:paraId="6A5C3E25" w14:textId="6FC91038" w:rsidR="003A6252" w:rsidRDefault="003A6252" w:rsidP="003A6252">
      <w:pPr>
        <w:rPr>
          <w:rFonts w:ascii="Gill Sans MT" w:hAnsi="Gill Sans MT"/>
        </w:rPr>
      </w:pPr>
    </w:p>
    <w:p w14:paraId="0F801B13" w14:textId="409B5C94" w:rsidR="003A6252" w:rsidRDefault="003A6252" w:rsidP="003A6252">
      <w:pPr>
        <w:rPr>
          <w:rFonts w:ascii="Gill Sans MT" w:hAnsi="Gill Sans MT"/>
        </w:rPr>
      </w:pPr>
    </w:p>
    <w:p w14:paraId="233B67D8" w14:textId="390B8749" w:rsidR="003A6252" w:rsidRDefault="003A6252" w:rsidP="003A6252">
      <w:pPr>
        <w:rPr>
          <w:rFonts w:ascii="Gill Sans MT" w:hAnsi="Gill Sans MT"/>
        </w:rPr>
      </w:pPr>
    </w:p>
    <w:p w14:paraId="0A51CFBE" w14:textId="18D895D3" w:rsidR="003A6252" w:rsidRDefault="003A6252" w:rsidP="003A6252">
      <w:pPr>
        <w:pStyle w:val="ListParagraph"/>
        <w:numPr>
          <w:ilvl w:val="0"/>
          <w:numId w:val="39"/>
        </w:numPr>
        <w:ind w:left="284" w:hanging="284"/>
        <w:rPr>
          <w:rFonts w:ascii="Gill Sans MT" w:hAnsi="Gill Sans MT"/>
        </w:rPr>
      </w:pPr>
      <w:r>
        <w:rPr>
          <w:rFonts w:ascii="Gill Sans MT" w:hAnsi="Gill Sans MT"/>
        </w:rPr>
        <w:t>Totally unable to use an alcohol interlock device:</w:t>
      </w:r>
    </w:p>
    <w:p w14:paraId="47F88509" w14:textId="15257B63" w:rsidR="00F22AE0" w:rsidRDefault="00F22AE0" w:rsidP="00F22AE0">
      <w:pPr>
        <w:rPr>
          <w:rFonts w:ascii="Gill Sans MT" w:hAnsi="Gill Sans MT"/>
        </w:rPr>
      </w:pPr>
    </w:p>
    <w:p w14:paraId="59FB3EBC" w14:textId="16A28DDD" w:rsidR="00F22AE0" w:rsidRDefault="00F22AE0" w:rsidP="00F22AE0">
      <w:pPr>
        <w:rPr>
          <w:rFonts w:ascii="Gill Sans MT" w:hAnsi="Gill Sans MT"/>
        </w:rPr>
      </w:pPr>
    </w:p>
    <w:p w14:paraId="75290969" w14:textId="425AEED7" w:rsidR="00F22AE0" w:rsidRDefault="00F22AE0" w:rsidP="00F22AE0">
      <w:pPr>
        <w:rPr>
          <w:rFonts w:ascii="Gill Sans MT" w:hAnsi="Gill Sans MT"/>
        </w:rPr>
      </w:pPr>
    </w:p>
    <w:p w14:paraId="358984F3" w14:textId="77BE25C2" w:rsidR="00F22AE0" w:rsidRDefault="00F22AE0" w:rsidP="00F22AE0">
      <w:pPr>
        <w:rPr>
          <w:rFonts w:ascii="Gill Sans MT" w:hAnsi="Gill Sans MT"/>
        </w:rPr>
      </w:pPr>
    </w:p>
    <w:p w14:paraId="54BB6841" w14:textId="349B6B4B" w:rsidR="00F22AE0" w:rsidRDefault="00F22AE0" w:rsidP="00F22AE0">
      <w:pPr>
        <w:rPr>
          <w:rFonts w:ascii="Gill Sans MT" w:hAnsi="Gill Sans MT"/>
        </w:rPr>
      </w:pPr>
    </w:p>
    <w:p w14:paraId="657E38E7" w14:textId="7405DD3A" w:rsidR="00F22AE0" w:rsidRDefault="00F22AE0" w:rsidP="00F22AE0">
      <w:pPr>
        <w:rPr>
          <w:rFonts w:ascii="Gill Sans MT" w:hAnsi="Gill Sans MT"/>
          <w:b/>
          <w:bCs/>
          <w:sz w:val="24"/>
          <w:szCs w:val="24"/>
        </w:rPr>
      </w:pPr>
      <w:r w:rsidRPr="00F22AE0">
        <w:rPr>
          <w:rFonts w:ascii="Gill Sans MT" w:hAnsi="Gill Sans MT"/>
          <w:b/>
          <w:bCs/>
          <w:sz w:val="24"/>
          <w:szCs w:val="24"/>
        </w:rPr>
        <w:t>Declaration</w:t>
      </w:r>
    </w:p>
    <w:p w14:paraId="2004DF4D" w14:textId="19576533" w:rsidR="00F22AE0" w:rsidRDefault="00DB71B1" w:rsidP="00F22AE0">
      <w:pPr>
        <w:rPr>
          <w:rFonts w:ascii="Gill Sans MT" w:hAnsi="Gill Sans MT"/>
        </w:rPr>
      </w:pPr>
      <w:r>
        <w:rPr>
          <w:rFonts w:ascii="Gill Sans MT" w:hAnsi="Gill Sans MT"/>
        </w:rPr>
        <w:t xml:space="preserve">I hereby certify that the above information is true and correct and recommend that the Registrar of Motor Vehicles issue this applicant with an exemption to the Mandatory Alcohol Interlock Program. I also give permission for the Registrar of Motor Vehicles to take any action necessary to verify the details of this application. </w:t>
      </w:r>
    </w:p>
    <w:p w14:paraId="48D21BE3" w14:textId="3F849C72" w:rsidR="00DD49C4" w:rsidRDefault="00DD49C4" w:rsidP="00F22AE0">
      <w:pPr>
        <w:rPr>
          <w:rFonts w:ascii="Gill Sans MT" w:hAnsi="Gill Sans MT"/>
        </w:rPr>
      </w:pPr>
    </w:p>
    <w:p w14:paraId="5D72981B" w14:textId="75B52F6B" w:rsidR="00DD49C4" w:rsidRDefault="00DD49C4" w:rsidP="00F22AE0">
      <w:pPr>
        <w:rPr>
          <w:rFonts w:ascii="Gill Sans MT" w:hAnsi="Gill Sans MT"/>
        </w:rPr>
      </w:pPr>
      <w:r>
        <w:rPr>
          <w:rFonts w:ascii="Gill Sans MT" w:hAnsi="Gill Sans MT"/>
        </w:rPr>
        <w:t>Signature:</w:t>
      </w:r>
    </w:p>
    <w:p w14:paraId="42E9090B" w14:textId="010CB781" w:rsidR="00DD49C4" w:rsidRDefault="00DD49C4" w:rsidP="00F22AE0">
      <w:pPr>
        <w:rPr>
          <w:rFonts w:ascii="Gill Sans MT" w:hAnsi="Gill Sans MT"/>
        </w:rPr>
      </w:pPr>
    </w:p>
    <w:p w14:paraId="5FE86E6F" w14:textId="7E880DDB" w:rsidR="00DD49C4" w:rsidRDefault="00DD49C4" w:rsidP="00F22AE0">
      <w:pPr>
        <w:rPr>
          <w:rFonts w:ascii="Gill Sans MT" w:hAnsi="Gill Sans MT"/>
        </w:rPr>
      </w:pPr>
      <w:r>
        <w:rPr>
          <w:rFonts w:ascii="Gill Sans MT" w:hAnsi="Gill Sans MT"/>
        </w:rPr>
        <w:t>Date:</w:t>
      </w:r>
    </w:p>
    <w:p w14:paraId="79E3168A" w14:textId="4488824B" w:rsidR="002A7C98" w:rsidRDefault="008F0A38" w:rsidP="00F22AE0">
      <w:pPr>
        <w:rPr>
          <w:rFonts w:ascii="Gill Sans MT" w:hAnsi="Gill Sans MT"/>
        </w:rPr>
      </w:pPr>
      <w:r w:rsidRPr="00CD4E98">
        <w:rPr>
          <w:rFonts w:ascii="Gill Sans MT" w:hAnsi="Gill Sans MT" w:cs="Arial"/>
          <w:noProof/>
          <w:sz w:val="20"/>
          <w:lang w:eastAsia="en-AU"/>
        </w:rPr>
        <w:drawing>
          <wp:anchor distT="0" distB="0" distL="114300" distR="114300" simplePos="0" relativeHeight="251659264" behindDoc="0" locked="0" layoutInCell="1" allowOverlap="1" wp14:anchorId="522B8FC1" wp14:editId="4AF90C9E">
            <wp:simplePos x="0" y="0"/>
            <wp:positionH relativeFrom="column">
              <wp:posOffset>5666740</wp:posOffset>
            </wp:positionH>
            <wp:positionV relativeFrom="paragraph">
              <wp:posOffset>125296</wp:posOffset>
            </wp:positionV>
            <wp:extent cx="858105" cy="794084"/>
            <wp:effectExtent l="0" t="0" r="0" b="6350"/>
            <wp:wrapNone/>
            <wp:docPr id="1" name="Picture 1" descr="100079_Tas_Gov_no_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100079_Tas_Gov_no_tag_rgb_v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105" cy="794084"/>
                    </a:xfrm>
                    <a:prstGeom prst="rect">
                      <a:avLst/>
                    </a:prstGeom>
                    <a:noFill/>
                  </pic:spPr>
                </pic:pic>
              </a:graphicData>
            </a:graphic>
            <wp14:sizeRelH relativeFrom="page">
              <wp14:pctWidth>0</wp14:pctWidth>
            </wp14:sizeRelH>
            <wp14:sizeRelV relativeFrom="page">
              <wp14:pctHeight>0</wp14:pctHeight>
            </wp14:sizeRelV>
          </wp:anchor>
        </w:drawing>
      </w:r>
    </w:p>
    <w:p w14:paraId="6CE7873F" w14:textId="77777777" w:rsidR="008F0A38" w:rsidRDefault="008F0A38" w:rsidP="008F0A38">
      <w:pPr>
        <w:jc w:val="center"/>
        <w:rPr>
          <w:rFonts w:ascii="Gill Sans MT" w:hAnsi="Gill Sans MT"/>
          <w:sz w:val="20"/>
          <w:szCs w:val="20"/>
        </w:rPr>
      </w:pPr>
    </w:p>
    <w:p w14:paraId="2476AA8D" w14:textId="0CB3E868" w:rsidR="008F0A38" w:rsidRPr="008F0A38" w:rsidRDefault="002A7C98" w:rsidP="008F0A38">
      <w:pPr>
        <w:jc w:val="center"/>
        <w:rPr>
          <w:rFonts w:ascii="Gill Sans MT" w:hAnsi="Gill Sans MT"/>
          <w:sz w:val="20"/>
          <w:szCs w:val="20"/>
        </w:rPr>
      </w:pPr>
      <w:r w:rsidRPr="008F0A38">
        <w:rPr>
          <w:rFonts w:ascii="Gill Sans MT" w:hAnsi="Gill Sans MT"/>
          <w:sz w:val="20"/>
          <w:szCs w:val="20"/>
        </w:rPr>
        <w:t>Department of State Growth</w:t>
      </w:r>
      <w:r w:rsidR="008F0A38" w:rsidRPr="008F0A38">
        <w:rPr>
          <w:rFonts w:ascii="Gill Sans MT" w:hAnsi="Gill Sans MT"/>
          <w:sz w:val="20"/>
          <w:szCs w:val="20"/>
        </w:rPr>
        <w:t>, GPO Box 1002, Hobart, Tasmania, 7001</w:t>
      </w:r>
    </w:p>
    <w:p w14:paraId="05DEB2C9" w14:textId="6ED94D70" w:rsidR="008F0A38" w:rsidRPr="008F0A38" w:rsidRDefault="008F0A38" w:rsidP="008F0A38">
      <w:pPr>
        <w:jc w:val="center"/>
        <w:rPr>
          <w:rFonts w:ascii="Gill Sans MT" w:hAnsi="Gill Sans MT"/>
          <w:sz w:val="20"/>
          <w:szCs w:val="20"/>
        </w:rPr>
      </w:pPr>
      <w:r w:rsidRPr="008F0A38">
        <w:rPr>
          <w:rFonts w:ascii="Gill Sans MT" w:hAnsi="Gill Sans MT"/>
          <w:sz w:val="20"/>
          <w:szCs w:val="20"/>
        </w:rPr>
        <w:t>Telephone: 1300 135 513 Website: www.transport.tas.gov.au</w:t>
      </w:r>
    </w:p>
    <w:p w14:paraId="4607CB3C" w14:textId="65178A11" w:rsidR="002A7C98" w:rsidRPr="00F22AE0" w:rsidRDefault="002A7C98" w:rsidP="00F22AE0">
      <w:pPr>
        <w:rPr>
          <w:rFonts w:ascii="Gill Sans MT" w:hAnsi="Gill Sans MT"/>
        </w:rPr>
      </w:pPr>
    </w:p>
    <w:tbl>
      <w:tblPr>
        <w:tblStyle w:val="TableGrid"/>
        <w:tblW w:w="10405" w:type="dxa"/>
        <w:jc w:val="center"/>
        <w:tblLook w:val="04A0" w:firstRow="1" w:lastRow="0" w:firstColumn="1" w:lastColumn="0" w:noHBand="0" w:noVBand="1"/>
      </w:tblPr>
      <w:tblGrid>
        <w:gridCol w:w="1802"/>
        <w:gridCol w:w="5162"/>
        <w:gridCol w:w="841"/>
        <w:gridCol w:w="2600"/>
      </w:tblGrid>
      <w:tr w:rsidR="00144864" w14:paraId="2649A91E" w14:textId="77777777" w:rsidTr="008F0A38">
        <w:trPr>
          <w:cantSplit/>
          <w:jc w:val="center"/>
        </w:trPr>
        <w:tc>
          <w:tcPr>
            <w:tcW w:w="10405" w:type="dxa"/>
            <w:gridSpan w:val="4"/>
            <w:tcBorders>
              <w:left w:val="nil"/>
              <w:right w:val="nil"/>
            </w:tcBorders>
            <w:shd w:val="clear" w:color="auto" w:fill="0070C0"/>
            <w:vAlign w:val="center"/>
          </w:tcPr>
          <w:p w14:paraId="08F47C1A" w14:textId="2F08C39F" w:rsidR="00144864" w:rsidRDefault="00B0107F" w:rsidP="004B1834">
            <w:pPr>
              <w:pStyle w:val="TableHeading"/>
            </w:pPr>
            <w:r>
              <w:t>Attachment A – Additional Information</w:t>
            </w:r>
          </w:p>
        </w:tc>
      </w:tr>
      <w:tr w:rsidR="002C04D1" w14:paraId="704A71DF" w14:textId="77777777" w:rsidTr="008F0A38">
        <w:trPr>
          <w:cantSplit/>
          <w:jc w:val="center"/>
        </w:trPr>
        <w:tc>
          <w:tcPr>
            <w:tcW w:w="10405" w:type="dxa"/>
            <w:gridSpan w:val="4"/>
            <w:vAlign w:val="center"/>
          </w:tcPr>
          <w:p w14:paraId="2A36B4EC" w14:textId="77777777" w:rsidR="002C04D1" w:rsidRDefault="002C04D1" w:rsidP="009A7F9F">
            <w:r>
              <w:t>Use this space to provide supporting information.  Attach other pages if needed.</w:t>
            </w:r>
          </w:p>
          <w:p w14:paraId="0FC793DC" w14:textId="77777777" w:rsidR="002C04D1" w:rsidRDefault="002C04D1" w:rsidP="009A7F9F"/>
          <w:p w14:paraId="76801564" w14:textId="77777777" w:rsidR="002C04D1" w:rsidRDefault="002C04D1" w:rsidP="009A7F9F"/>
          <w:p w14:paraId="2AC19F8E" w14:textId="77777777" w:rsidR="002C04D1" w:rsidRDefault="002C04D1" w:rsidP="009A7F9F"/>
          <w:p w14:paraId="6112D8BC" w14:textId="77777777" w:rsidR="002C04D1" w:rsidRDefault="002C04D1" w:rsidP="009A7F9F"/>
          <w:p w14:paraId="2B118F72" w14:textId="77777777" w:rsidR="002C04D1" w:rsidRDefault="002C04D1" w:rsidP="009A7F9F"/>
          <w:p w14:paraId="5BB8D883" w14:textId="77777777" w:rsidR="002C04D1" w:rsidRDefault="002C04D1" w:rsidP="009A7F9F"/>
          <w:p w14:paraId="5D56FA19" w14:textId="77777777" w:rsidR="002C04D1" w:rsidRDefault="002C04D1" w:rsidP="009A7F9F"/>
          <w:p w14:paraId="6CC5691F" w14:textId="77777777" w:rsidR="002C04D1" w:rsidRDefault="002C04D1" w:rsidP="009A7F9F"/>
          <w:p w14:paraId="6C5EB482" w14:textId="77777777" w:rsidR="002C04D1" w:rsidRDefault="002C04D1" w:rsidP="009A7F9F"/>
          <w:p w14:paraId="083FCEF3" w14:textId="77777777" w:rsidR="002C04D1" w:rsidRDefault="002C04D1" w:rsidP="009A7F9F"/>
          <w:p w14:paraId="12F2ED2A" w14:textId="77777777" w:rsidR="002C04D1" w:rsidRDefault="002C04D1" w:rsidP="009A7F9F"/>
          <w:p w14:paraId="0C81102B" w14:textId="77777777" w:rsidR="002C04D1" w:rsidRDefault="002C04D1" w:rsidP="009A7F9F"/>
          <w:p w14:paraId="4E560608" w14:textId="77777777" w:rsidR="002C04D1" w:rsidRDefault="002C04D1" w:rsidP="009A7F9F"/>
          <w:p w14:paraId="55323486" w14:textId="77777777" w:rsidR="002C04D1" w:rsidRDefault="002C04D1" w:rsidP="009A7F9F"/>
          <w:p w14:paraId="0215EDCC" w14:textId="77777777" w:rsidR="002C04D1" w:rsidRDefault="002C04D1" w:rsidP="009A7F9F"/>
          <w:p w14:paraId="1E505AEA" w14:textId="77777777" w:rsidR="002C04D1" w:rsidRDefault="002C04D1" w:rsidP="009A7F9F"/>
          <w:p w14:paraId="0BBC9882" w14:textId="77777777" w:rsidR="002C04D1" w:rsidRDefault="002C04D1" w:rsidP="009A7F9F"/>
          <w:p w14:paraId="5D336102" w14:textId="77777777" w:rsidR="002C04D1" w:rsidRDefault="002C04D1" w:rsidP="009A7F9F"/>
          <w:p w14:paraId="171D62E5" w14:textId="77777777" w:rsidR="002C04D1" w:rsidRDefault="002C04D1" w:rsidP="009A7F9F"/>
          <w:p w14:paraId="5D67A483" w14:textId="77777777" w:rsidR="002C04D1" w:rsidRDefault="002C04D1" w:rsidP="009A7F9F"/>
          <w:p w14:paraId="6C1F0DB4" w14:textId="77777777" w:rsidR="002C04D1" w:rsidRDefault="002C04D1" w:rsidP="009A7F9F"/>
          <w:p w14:paraId="7E5DA39B" w14:textId="77777777" w:rsidR="002C04D1" w:rsidRDefault="002C04D1" w:rsidP="009A7F9F"/>
          <w:p w14:paraId="695A5CD4" w14:textId="77777777" w:rsidR="002C04D1" w:rsidRDefault="002C04D1" w:rsidP="009A7F9F"/>
          <w:p w14:paraId="4AA82408" w14:textId="77777777" w:rsidR="002C04D1" w:rsidRDefault="002C04D1" w:rsidP="009A7F9F"/>
          <w:p w14:paraId="2F7B19C7" w14:textId="77777777" w:rsidR="002C04D1" w:rsidRDefault="002C04D1" w:rsidP="009A7F9F"/>
          <w:p w14:paraId="2098BD17" w14:textId="77777777" w:rsidR="002C04D1" w:rsidRDefault="002C04D1" w:rsidP="009A7F9F"/>
          <w:p w14:paraId="1E9ACE02" w14:textId="77777777" w:rsidR="002C04D1" w:rsidRDefault="002C04D1" w:rsidP="009A7F9F"/>
          <w:p w14:paraId="33DDF479" w14:textId="77777777" w:rsidR="002C04D1" w:rsidRDefault="002C04D1" w:rsidP="009A7F9F"/>
          <w:p w14:paraId="64F8A650" w14:textId="77777777" w:rsidR="002C04D1" w:rsidRDefault="002C04D1" w:rsidP="009A7F9F"/>
          <w:p w14:paraId="32113B88" w14:textId="77777777" w:rsidR="002C04D1" w:rsidRDefault="002C04D1" w:rsidP="009A7F9F"/>
          <w:p w14:paraId="5A259C88" w14:textId="77777777" w:rsidR="002C04D1" w:rsidRDefault="002C04D1" w:rsidP="009A7F9F"/>
          <w:p w14:paraId="6FF2FC39" w14:textId="77777777" w:rsidR="002C04D1" w:rsidRDefault="002C04D1" w:rsidP="009A7F9F"/>
          <w:p w14:paraId="57C30959" w14:textId="77777777" w:rsidR="002C04D1" w:rsidRDefault="002C04D1" w:rsidP="009A7F9F"/>
        </w:tc>
      </w:tr>
      <w:tr w:rsidR="002C04D1" w14:paraId="5CF00294" w14:textId="77777777" w:rsidTr="008F0A38">
        <w:trPr>
          <w:cantSplit/>
          <w:jc w:val="center"/>
        </w:trPr>
        <w:tc>
          <w:tcPr>
            <w:tcW w:w="1802" w:type="dxa"/>
            <w:vAlign w:val="center"/>
          </w:tcPr>
          <w:p w14:paraId="72FF7058" w14:textId="77777777" w:rsidR="002C04D1" w:rsidRDefault="002C04D1" w:rsidP="009A7F9F">
            <w:pPr>
              <w:pStyle w:val="TableLeft"/>
            </w:pPr>
            <w:r>
              <w:t>Signature</w:t>
            </w:r>
          </w:p>
        </w:tc>
        <w:tc>
          <w:tcPr>
            <w:tcW w:w="5162" w:type="dxa"/>
            <w:vAlign w:val="center"/>
          </w:tcPr>
          <w:p w14:paraId="4C85D562" w14:textId="77777777" w:rsidR="002C04D1" w:rsidRDefault="002C04D1" w:rsidP="009A7F9F">
            <w:pPr>
              <w:pStyle w:val="TableLeft"/>
            </w:pPr>
          </w:p>
          <w:p w14:paraId="4557DC5B" w14:textId="77777777" w:rsidR="002C04D1" w:rsidRDefault="002C04D1" w:rsidP="009A7F9F">
            <w:pPr>
              <w:pStyle w:val="TableLeft"/>
            </w:pPr>
          </w:p>
        </w:tc>
        <w:tc>
          <w:tcPr>
            <w:tcW w:w="841" w:type="dxa"/>
            <w:vAlign w:val="center"/>
          </w:tcPr>
          <w:p w14:paraId="56AD5B09" w14:textId="77777777" w:rsidR="002C04D1" w:rsidRDefault="002C04D1" w:rsidP="009A7F9F">
            <w:pPr>
              <w:pStyle w:val="TableLeft"/>
            </w:pPr>
            <w:r>
              <w:t>Date</w:t>
            </w:r>
          </w:p>
        </w:tc>
        <w:tc>
          <w:tcPr>
            <w:tcW w:w="2600" w:type="dxa"/>
            <w:vAlign w:val="center"/>
          </w:tcPr>
          <w:p w14:paraId="538A4927" w14:textId="77777777" w:rsidR="002C04D1" w:rsidRDefault="002C04D1" w:rsidP="009A7F9F">
            <w:pPr>
              <w:pStyle w:val="TableLeft"/>
            </w:pPr>
          </w:p>
          <w:p w14:paraId="7B2531AF" w14:textId="77777777" w:rsidR="002C04D1" w:rsidRDefault="002C04D1" w:rsidP="009A7F9F">
            <w:pPr>
              <w:pStyle w:val="TableLeft"/>
            </w:pPr>
          </w:p>
        </w:tc>
      </w:tr>
    </w:tbl>
    <w:p w14:paraId="5F45815B" w14:textId="77777777" w:rsidR="009C55EB" w:rsidRDefault="009C55EB" w:rsidP="002B5DEB">
      <w:pPr>
        <w:sectPr w:rsidR="009C55EB" w:rsidSect="004944B8">
          <w:headerReference w:type="default" r:id="rId10"/>
          <w:footerReference w:type="even" r:id="rId11"/>
          <w:footerReference w:type="default" r:id="rId12"/>
          <w:headerReference w:type="first" r:id="rId13"/>
          <w:footerReference w:type="first" r:id="rId14"/>
          <w:type w:val="oddPage"/>
          <w:pgSz w:w="11906" w:h="16838" w:code="9"/>
          <w:pgMar w:top="720" w:right="720" w:bottom="720" w:left="720" w:header="720" w:footer="284" w:gutter="0"/>
          <w:paperSrc w:first="2" w:other="2"/>
          <w:cols w:space="708"/>
          <w:titlePg/>
          <w:docGrid w:linePitch="360"/>
        </w:sectPr>
      </w:pPr>
    </w:p>
    <w:p w14:paraId="2655CE19" w14:textId="11D5D9DF" w:rsidR="004754D7" w:rsidRPr="00466133" w:rsidRDefault="004754D7" w:rsidP="00265C5A"/>
    <w:sectPr w:rsidR="004754D7" w:rsidRPr="00466133" w:rsidSect="00AA6DD4">
      <w:headerReference w:type="default" r:id="rId15"/>
      <w:headerReference w:type="first" r:id="rId16"/>
      <w:footerReference w:type="first" r:id="rId17"/>
      <w:type w:val="oddPage"/>
      <w:pgSz w:w="11906" w:h="16838" w:code="9"/>
      <w:pgMar w:top="720" w:right="720" w:bottom="720" w:left="720" w:header="72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40FF" w14:textId="77777777" w:rsidR="006F25CA" w:rsidRDefault="006F25CA" w:rsidP="00992057">
      <w:pPr>
        <w:spacing w:after="0"/>
      </w:pPr>
      <w:r>
        <w:separator/>
      </w:r>
    </w:p>
  </w:endnote>
  <w:endnote w:type="continuationSeparator" w:id="0">
    <w:p w14:paraId="788C7584" w14:textId="77777777" w:rsidR="006F25CA" w:rsidRDefault="006F25CA" w:rsidP="00992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117285"/>
      <w:docPartObj>
        <w:docPartGallery w:val="Page Numbers (Bottom of Page)"/>
        <w:docPartUnique/>
      </w:docPartObj>
    </w:sdtPr>
    <w:sdtEndPr>
      <w:rPr>
        <w:noProof/>
      </w:rPr>
    </w:sdtEndPr>
    <w:sdtContent>
      <w:p w14:paraId="007607F2" w14:textId="77777777" w:rsidR="008A0B07" w:rsidRDefault="008A0B0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B1B8743" w14:textId="77777777" w:rsidR="008A0B07" w:rsidRDefault="008A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36780"/>
      <w:docPartObj>
        <w:docPartGallery w:val="Page Numbers (Bottom of Page)"/>
        <w:docPartUnique/>
      </w:docPartObj>
    </w:sdtPr>
    <w:sdtEndPr>
      <w:rPr>
        <w:noProof/>
      </w:rPr>
    </w:sdtEndPr>
    <w:sdtContent>
      <w:p w14:paraId="5A2EAFBF" w14:textId="77777777" w:rsidR="008A0B07" w:rsidRDefault="008A0B07">
        <w:pPr>
          <w:pStyle w:val="Footer"/>
          <w:jc w:val="right"/>
        </w:pPr>
        <w:r>
          <w:fldChar w:fldCharType="begin"/>
        </w:r>
        <w:r>
          <w:instrText xml:space="preserve"> PAGE   \* MERGEFORMAT </w:instrText>
        </w:r>
        <w:r>
          <w:fldChar w:fldCharType="separate"/>
        </w:r>
        <w:r w:rsidR="005A31D7">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56BE" w14:textId="6926F4D4" w:rsidR="008A0B07" w:rsidRDefault="008A0B07" w:rsidP="002B5DEB">
    <w:pPr>
      <w:pStyle w:val="Footer"/>
      <w:tabs>
        <w:tab w:val="right" w:pos="10466"/>
      </w:tabs>
    </w:pPr>
    <w:r w:rsidRPr="00511DD8">
      <w:rPr>
        <w:rFonts w:ascii="Gill Sans MT" w:hAnsi="Gill Sans MT"/>
        <w:sz w:val="20"/>
        <w:szCs w:val="20"/>
      </w:rPr>
      <w:t>MR</w:t>
    </w:r>
    <w:r w:rsidR="008E1B37" w:rsidRPr="00511DD8">
      <w:rPr>
        <w:rFonts w:ascii="Gill Sans MT" w:hAnsi="Gill Sans MT"/>
        <w:sz w:val="20"/>
        <w:szCs w:val="20"/>
      </w:rPr>
      <w:t>157 07/22</w:t>
    </w:r>
    <w:r>
      <w:tab/>
    </w:r>
    <w:r>
      <w:tab/>
    </w:r>
    <w:r>
      <w:tab/>
    </w:r>
    <w:r>
      <w:fldChar w:fldCharType="begin"/>
    </w:r>
    <w:r>
      <w:instrText xml:space="preserve"> PAGE  \* Arabic  \* MERGEFORMAT </w:instrText>
    </w:r>
    <w:r>
      <w:fldChar w:fldCharType="separate"/>
    </w:r>
    <w:r w:rsidR="005A31D7">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8EFC" w14:textId="3582F03C" w:rsidR="008A0B07" w:rsidRDefault="008A0B07" w:rsidP="002B5DEB">
    <w:pPr>
      <w:pStyle w:val="Footer"/>
      <w:tabs>
        <w:tab w:val="right" w:pos="10466"/>
      </w:tabs>
    </w:pPr>
    <w:r>
      <w:t>MR 38 Attachment A 11/19</w:t>
    </w:r>
    <w:r>
      <w:tab/>
    </w:r>
    <w:r>
      <w:tab/>
    </w:r>
    <w:r>
      <w:tab/>
    </w:r>
    <w:r>
      <w:fldChar w:fldCharType="begin"/>
    </w:r>
    <w:r>
      <w:instrText xml:space="preserve"> PAGE  \* Arabic  \* MERGEFORMAT </w:instrText>
    </w:r>
    <w:r>
      <w:fldChar w:fldCharType="separate"/>
    </w:r>
    <w:r w:rsidR="005A31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56C6" w14:textId="77777777" w:rsidR="006F25CA" w:rsidRDefault="006F25CA" w:rsidP="00992057">
      <w:pPr>
        <w:spacing w:after="0"/>
      </w:pPr>
      <w:r>
        <w:separator/>
      </w:r>
    </w:p>
  </w:footnote>
  <w:footnote w:type="continuationSeparator" w:id="0">
    <w:p w14:paraId="2713A784" w14:textId="77777777" w:rsidR="006F25CA" w:rsidRDefault="006F25CA" w:rsidP="009920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68A5" w14:textId="03C689A4" w:rsidR="008A0B07" w:rsidRPr="00511DD8" w:rsidRDefault="008A0B07" w:rsidP="002B5DEB">
    <w:pPr>
      <w:pStyle w:val="Header"/>
      <w:tabs>
        <w:tab w:val="clear" w:pos="4513"/>
        <w:tab w:val="clear" w:pos="9026"/>
        <w:tab w:val="right" w:pos="10466"/>
      </w:tabs>
      <w:rPr>
        <w:rFonts w:ascii="Gill Sans MT" w:hAnsi="Gill Sans MT"/>
        <w:sz w:val="20"/>
        <w:szCs w:val="20"/>
      </w:rPr>
    </w:pPr>
    <w:r>
      <w:tab/>
    </w:r>
    <w:r w:rsidRPr="00511DD8">
      <w:rPr>
        <w:rFonts w:ascii="Gill Sans MT" w:hAnsi="Gill Sans MT"/>
        <w:sz w:val="20"/>
        <w:szCs w:val="20"/>
      </w:rPr>
      <w:t>MAIP</w:t>
    </w:r>
    <w:r w:rsidR="00A408AA" w:rsidRPr="00511DD8">
      <w:rPr>
        <w:rFonts w:ascii="Gill Sans MT" w:hAnsi="Gill Sans MT"/>
        <w:sz w:val="20"/>
        <w:szCs w:val="20"/>
      </w:rPr>
      <w:t xml:space="preserve"> Exemption</w:t>
    </w:r>
    <w:r w:rsidRPr="00511DD8">
      <w:rPr>
        <w:rFonts w:ascii="Gill Sans MT" w:hAnsi="Gill Sans MT"/>
        <w:sz w:val="20"/>
        <w:szCs w:val="20"/>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DF2E" w14:textId="6D0D8991" w:rsidR="008A0B07" w:rsidRDefault="002A7C98" w:rsidP="00101186">
    <w:pPr>
      <w:pStyle w:val="Header"/>
    </w:pPr>
    <w:r w:rsidRPr="00CD4E98">
      <w:rPr>
        <w:rFonts w:ascii="Gill Sans MT" w:hAnsi="Gill Sans MT" w:cs="Arial"/>
        <w:noProof/>
        <w:sz w:val="20"/>
        <w:lang w:eastAsia="en-AU"/>
      </w:rPr>
      <w:drawing>
        <wp:anchor distT="0" distB="0" distL="114300" distR="114300" simplePos="0" relativeHeight="251658752" behindDoc="0" locked="0" layoutInCell="1" allowOverlap="1" wp14:anchorId="3B635FF6" wp14:editId="6E652393">
          <wp:simplePos x="0" y="0"/>
          <wp:positionH relativeFrom="column">
            <wp:posOffset>5462337</wp:posOffset>
          </wp:positionH>
          <wp:positionV relativeFrom="paragraph">
            <wp:posOffset>-72189</wp:posOffset>
          </wp:positionV>
          <wp:extent cx="970280" cy="897890"/>
          <wp:effectExtent l="0" t="0" r="0" b="0"/>
          <wp:wrapNone/>
          <wp:docPr id="3" name="Picture 3" descr="100079_Tas_Gov_no_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100079_Tas_Gov_no_tag_rgb_ve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280" cy="897890"/>
                  </a:xfrm>
                  <a:prstGeom prst="rect">
                    <a:avLst/>
                  </a:prstGeom>
                  <a:noFill/>
                </pic:spPr>
              </pic:pic>
            </a:graphicData>
          </a:graphic>
          <wp14:sizeRelH relativeFrom="page">
            <wp14:pctWidth>0</wp14:pctWidth>
          </wp14:sizeRelH>
          <wp14:sizeRelV relativeFrom="page">
            <wp14:pctHeight>0</wp14:pctHeight>
          </wp14:sizeRelV>
        </wp:anchor>
      </w:drawing>
    </w:r>
    <w:r w:rsidR="002C04D1">
      <w:rPr>
        <w:noProof/>
        <w:lang w:eastAsia="en-AU"/>
      </w:rPr>
      <mc:AlternateContent>
        <mc:Choice Requires="wps">
          <w:drawing>
            <wp:anchor distT="45720" distB="45720" distL="114300" distR="114300" simplePos="0" relativeHeight="251656704" behindDoc="0" locked="0" layoutInCell="1" allowOverlap="1" wp14:anchorId="0F300FA2" wp14:editId="22E018D2">
              <wp:simplePos x="0" y="0"/>
              <wp:positionH relativeFrom="margin">
                <wp:posOffset>34095</wp:posOffset>
              </wp:positionH>
              <wp:positionV relativeFrom="page">
                <wp:posOffset>342607</wp:posOffset>
              </wp:positionV>
              <wp:extent cx="3657600" cy="990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90600"/>
                      </a:xfrm>
                      <a:prstGeom prst="rect">
                        <a:avLst/>
                      </a:prstGeom>
                      <a:noFill/>
                      <a:ln w="9525">
                        <a:noFill/>
                        <a:miter lim="800000"/>
                        <a:headEnd/>
                        <a:tailEnd/>
                      </a:ln>
                    </wps:spPr>
                    <wps:txbx>
                      <w:txbxContent>
                        <w:p w14:paraId="72A664E0" w14:textId="77777777" w:rsidR="002C04D1" w:rsidRPr="002B5DEB" w:rsidRDefault="002C04D1" w:rsidP="002C04D1">
                          <w:pPr>
                            <w:pStyle w:val="TableLeft"/>
                            <w:rPr>
                              <w:sz w:val="28"/>
                            </w:rPr>
                          </w:pPr>
                          <w:r w:rsidRPr="002B5DEB">
                            <w:rPr>
                              <w:sz w:val="28"/>
                            </w:rPr>
                            <w:t>Mandatory Alcohol Interlock Program (MAIP)</w:t>
                          </w:r>
                        </w:p>
                        <w:p w14:paraId="7478CB0D" w14:textId="5768025A" w:rsidR="002C04D1" w:rsidRPr="002B5DEB" w:rsidRDefault="002C04D1" w:rsidP="002C04D1">
                          <w:pPr>
                            <w:pStyle w:val="TableLeft"/>
                            <w:rPr>
                              <w:sz w:val="28"/>
                            </w:rPr>
                          </w:pPr>
                          <w:r>
                            <w:rPr>
                              <w:sz w:val="28"/>
                            </w:rPr>
                            <w:t xml:space="preserve">Exemption </w:t>
                          </w:r>
                          <w:r w:rsidRPr="002B5DEB">
                            <w:rPr>
                              <w:sz w:val="28"/>
                            </w:rPr>
                            <w:t>Application Form</w:t>
                          </w:r>
                        </w:p>
                        <w:p w14:paraId="59129E4B" w14:textId="77777777" w:rsidR="002C04D1" w:rsidRDefault="002C04D1" w:rsidP="002C04D1">
                          <w:pPr>
                            <w:pStyle w:val="TableLeft"/>
                          </w:pPr>
                          <w:r>
                            <w:t>Department of State Growth</w:t>
                          </w:r>
                        </w:p>
                        <w:p w14:paraId="63B05EFF" w14:textId="3A4F84BA" w:rsidR="008A0B07" w:rsidRDefault="002C04D1" w:rsidP="002C04D1">
                          <w:pPr>
                            <w:pStyle w:val="TableLeft"/>
                          </w:pPr>
                          <w:r>
                            <w:t>Registration and Licensing Services</w:t>
                          </w:r>
                        </w:p>
                      </w:txbxContent>
                    </wps:txbx>
                    <wps:bodyPr rot="0" vert="horz" wrap="square" lIns="76200" tIns="0" rIns="762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00FA2" id="_x0000_t202" coordsize="21600,21600" o:spt="202" path="m,l,21600r21600,l21600,xe">
              <v:stroke joinstyle="miter"/>
              <v:path gradientshapeok="t" o:connecttype="rect"/>
            </v:shapetype>
            <v:shape id="Text Box 2" o:spid="_x0000_s1026" type="#_x0000_t202" style="position:absolute;margin-left:2.7pt;margin-top:27pt;width:4in;height:7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" filled="f" stroked="f">
              <v:textbox inset="6pt,0,6pt,0">
                <w:txbxContent>
                  <w:p w14:paraId="72A664E0" w14:textId="77777777" w:rsidR="002C04D1" w:rsidRPr="002B5DEB" w:rsidRDefault="002C04D1" w:rsidP="002C04D1">
                    <w:pPr>
                      <w:pStyle w:val="TableLeft"/>
                      <w:rPr>
                        <w:sz w:val="28"/>
                      </w:rPr>
                    </w:pPr>
                    <w:r w:rsidRPr="002B5DEB">
                      <w:rPr>
                        <w:sz w:val="28"/>
                      </w:rPr>
                      <w:t>Mandatory Alcohol Interlock Program (MAIP)</w:t>
                    </w:r>
                  </w:p>
                  <w:p w14:paraId="7478CB0D" w14:textId="5768025A" w:rsidR="002C04D1" w:rsidRPr="002B5DEB" w:rsidRDefault="002C04D1" w:rsidP="002C04D1">
                    <w:pPr>
                      <w:pStyle w:val="TableLeft"/>
                      <w:rPr>
                        <w:sz w:val="28"/>
                      </w:rPr>
                    </w:pPr>
                    <w:r>
                      <w:rPr>
                        <w:sz w:val="28"/>
                      </w:rPr>
                      <w:t xml:space="preserve">Exemption </w:t>
                    </w:r>
                    <w:r w:rsidRPr="002B5DEB">
                      <w:rPr>
                        <w:sz w:val="28"/>
                      </w:rPr>
                      <w:t>Application Form</w:t>
                    </w:r>
                  </w:p>
                  <w:p w14:paraId="59129E4B" w14:textId="77777777" w:rsidR="002C04D1" w:rsidRDefault="002C04D1" w:rsidP="002C04D1">
                    <w:pPr>
                      <w:pStyle w:val="TableLeft"/>
                    </w:pPr>
                    <w:r>
                      <w:t>Department of State Growth</w:t>
                    </w:r>
                  </w:p>
                  <w:p w14:paraId="63B05EFF" w14:textId="3A4F84BA" w:rsidR="008A0B07" w:rsidRDefault="002C04D1" w:rsidP="002C04D1">
                    <w:pPr>
                      <w:pStyle w:val="TableLeft"/>
                    </w:pPr>
                    <w:r>
                      <w:t>Registration and Licensing Services</w:t>
                    </w:r>
                  </w:p>
                </w:txbxContent>
              </v:textbox>
              <w10:wrap type="square" anchorx="margin" anchory="page"/>
            </v:shape>
          </w:pict>
        </mc:Fallback>
      </mc:AlternateContent>
    </w:r>
    <w:r w:rsidR="002C04D1">
      <w:rPr>
        <w:noProof/>
        <w:lang w:eastAsia="en-AU"/>
      </w:rPr>
      <w:drawing>
        <wp:anchor distT="0" distB="0" distL="114300" distR="114300" simplePos="0" relativeHeight="251655680" behindDoc="0" locked="0" layoutInCell="1" allowOverlap="1" wp14:anchorId="4D4CD729" wp14:editId="2DABFB66">
          <wp:simplePos x="0" y="0"/>
          <wp:positionH relativeFrom="column">
            <wp:posOffset>5459584</wp:posOffset>
          </wp:positionH>
          <wp:positionV relativeFrom="page">
            <wp:posOffset>386861</wp:posOffset>
          </wp:positionV>
          <wp:extent cx="952500" cy="88201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manian%20Government%20Logo%20-%20Vertical%20Mono%20(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882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E83F" w14:textId="77777777" w:rsidR="008A0B07" w:rsidRDefault="006F25CA" w:rsidP="002B5DEB">
    <w:pPr>
      <w:pStyle w:val="Header"/>
      <w:tabs>
        <w:tab w:val="clear" w:pos="4513"/>
        <w:tab w:val="clear" w:pos="9026"/>
        <w:tab w:val="right" w:pos="10466"/>
      </w:tabs>
    </w:pPr>
    <w:sdt>
      <w:sdtPr>
        <w:id w:val="33321817"/>
        <w:docPartObj>
          <w:docPartGallery w:val="Watermarks"/>
          <w:docPartUnique/>
        </w:docPartObj>
      </w:sdtPr>
      <w:sdtEndPr/>
      <w:sdtContent>
        <w:r>
          <w:rPr>
            <w:noProof/>
            <w:lang w:val="en-US"/>
          </w:rPr>
          <w:pict w14:anchorId="444AB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0B07">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7B18" w14:textId="31C83128" w:rsidR="008A0B07" w:rsidRDefault="008A0B07" w:rsidP="00101186">
    <w:pPr>
      <w:pStyle w:val="Header"/>
    </w:pPr>
    <w:r>
      <w:rPr>
        <w:noProof/>
        <w:lang w:eastAsia="en-AU"/>
      </w:rPr>
      <mc:AlternateContent>
        <mc:Choice Requires="wps">
          <w:drawing>
            <wp:anchor distT="45720" distB="45720" distL="114300" distR="114300" simplePos="0" relativeHeight="251657728" behindDoc="0" locked="0" layoutInCell="1" allowOverlap="1" wp14:anchorId="605522D4" wp14:editId="31C86654">
              <wp:simplePos x="0" y="0"/>
              <wp:positionH relativeFrom="margin">
                <wp:align>right</wp:align>
              </wp:positionH>
              <wp:positionV relativeFrom="page">
                <wp:posOffset>457200</wp:posOffset>
              </wp:positionV>
              <wp:extent cx="3657600" cy="219710"/>
              <wp:effectExtent l="0" t="0" r="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9808"/>
                      </a:xfrm>
                      <a:prstGeom prst="rect">
                        <a:avLst/>
                      </a:prstGeom>
                      <a:noFill/>
                      <a:ln w="9525">
                        <a:noFill/>
                        <a:miter lim="800000"/>
                        <a:headEnd/>
                        <a:tailEnd/>
                      </a:ln>
                    </wps:spPr>
                    <wps:txbx>
                      <w:txbxContent>
                        <w:p w14:paraId="752652F9" w14:textId="7A0F233F" w:rsidR="008A0B07" w:rsidRDefault="002C04D1" w:rsidP="002B5DEB">
                          <w:pPr>
                            <w:pStyle w:val="TableLeft"/>
                            <w:jc w:val="right"/>
                          </w:pPr>
                          <w:r>
                            <w:t>MAIP Severe Hardship Application Form</w:t>
                          </w:r>
                        </w:p>
                      </w:txbxContent>
                    </wps:txbx>
                    <wps:bodyPr rot="0" vert="horz" wrap="square" lIns="76200" tIns="0" rIns="762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522D4" id="_x0000_t202" coordsize="21600,21600" o:spt="202" path="m,l,21600r21600,l21600,xe">
              <v:stroke joinstyle="miter"/>
              <v:path gradientshapeok="t" o:connecttype="rect"/>
            </v:shapetype>
            <v:shape id="_x0000_s1027" type="#_x0000_t202" style="position:absolute;margin-left:236.8pt;margin-top:36pt;width:4in;height:17.3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" filled="f" stroked="f">
              <v:textbox inset="6pt,0,6pt,0">
                <w:txbxContent>
                  <w:p w14:paraId="752652F9" w14:textId="7A0F233F" w:rsidR="008A0B07" w:rsidRDefault="002C04D1" w:rsidP="002B5DEB">
                    <w:pPr>
                      <w:pStyle w:val="TableLeft"/>
                      <w:jc w:val="right"/>
                    </w:pPr>
                    <w:r>
                      <w:t>MAIP Severe Hardship Application Form</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148"/>
    <w:multiLevelType w:val="hybridMultilevel"/>
    <w:tmpl w:val="15C697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E13F1"/>
    <w:multiLevelType w:val="hybridMultilevel"/>
    <w:tmpl w:val="80A60588"/>
    <w:lvl w:ilvl="0" w:tplc="73C6E76E">
      <w:numFmt w:val="bullet"/>
      <w:lvlText w:val="-"/>
      <w:lvlJc w:val="left"/>
      <w:pPr>
        <w:ind w:left="709" w:hanging="360"/>
      </w:pPr>
      <w:rPr>
        <w:rFonts w:ascii="Calibri" w:eastAsiaTheme="minorHAnsi" w:hAnsi="Calibri" w:cs="Calibri"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 w15:restartNumberingAfterBreak="0">
    <w:nsid w:val="08111E66"/>
    <w:multiLevelType w:val="hybridMultilevel"/>
    <w:tmpl w:val="A6E8A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B7901"/>
    <w:multiLevelType w:val="hybridMultilevel"/>
    <w:tmpl w:val="A4F25F3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0E604E"/>
    <w:multiLevelType w:val="hybridMultilevel"/>
    <w:tmpl w:val="90080D86"/>
    <w:lvl w:ilvl="0" w:tplc="D6B09E18">
      <w:numFmt w:val="bullet"/>
      <w:lvlText w:val="-"/>
      <w:lvlJc w:val="left"/>
      <w:pPr>
        <w:ind w:left="972" w:hanging="360"/>
      </w:pPr>
      <w:rPr>
        <w:rFonts w:ascii="Gill Sans MT" w:eastAsiaTheme="minorHAnsi" w:hAnsi="Gill Sans MT" w:cstheme="majorHAnsi" w:hint="default"/>
        <w:b w:val="0"/>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5" w15:restartNumberingAfterBreak="0">
    <w:nsid w:val="0ACB5001"/>
    <w:multiLevelType w:val="hybridMultilevel"/>
    <w:tmpl w:val="42A2D4B4"/>
    <w:lvl w:ilvl="0" w:tplc="99E2033C">
      <w:start w:val="1"/>
      <w:numFmt w:val="decimal"/>
      <w:pStyle w:val="TableNumbers"/>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0066FCC"/>
    <w:multiLevelType w:val="hybridMultilevel"/>
    <w:tmpl w:val="CF5EF782"/>
    <w:lvl w:ilvl="0" w:tplc="BA76B8E2">
      <w:start w:val="1"/>
      <w:numFmt w:val="bullet"/>
      <w:pStyle w:val="TableDo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EA77D6"/>
    <w:multiLevelType w:val="hybridMultilevel"/>
    <w:tmpl w:val="1BDC1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CA161C"/>
    <w:multiLevelType w:val="hybridMultilevel"/>
    <w:tmpl w:val="BB8EE642"/>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60D60"/>
    <w:multiLevelType w:val="hybridMultilevel"/>
    <w:tmpl w:val="B09E1EA4"/>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0" w15:restartNumberingAfterBreak="0">
    <w:nsid w:val="255865B2"/>
    <w:multiLevelType w:val="hybridMultilevel"/>
    <w:tmpl w:val="5FD01D1A"/>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73C6E76E">
      <w:numFmt w:val="bullet"/>
      <w:lvlText w:val="-"/>
      <w:lvlJc w:val="left"/>
      <w:pPr>
        <w:ind w:left="2160" w:hanging="360"/>
      </w:pPr>
      <w:rPr>
        <w:rFonts w:ascii="Calibri" w:eastAsiaTheme="minorHAnsi" w:hAnsi="Calibri" w:cs="Calibri"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E974BE"/>
    <w:multiLevelType w:val="hybridMultilevel"/>
    <w:tmpl w:val="1E4EE880"/>
    <w:lvl w:ilvl="0" w:tplc="0C090001">
      <w:start w:val="1"/>
      <w:numFmt w:val="bullet"/>
      <w:lvlText w:val=""/>
      <w:lvlJc w:val="left"/>
      <w:pPr>
        <w:ind w:left="612" w:hanging="360"/>
      </w:pPr>
      <w:rPr>
        <w:rFonts w:ascii="Symbol" w:hAnsi="Symbol" w:hint="default"/>
      </w:rPr>
    </w:lvl>
    <w:lvl w:ilvl="1" w:tplc="73C6E76E">
      <w:numFmt w:val="bullet"/>
      <w:lvlText w:val="-"/>
      <w:lvlJc w:val="left"/>
      <w:pPr>
        <w:ind w:left="1332" w:hanging="360"/>
      </w:pPr>
      <w:rPr>
        <w:rFonts w:ascii="Calibri" w:eastAsiaTheme="minorHAnsi" w:hAnsi="Calibri" w:cs="Calibri" w:hint="default"/>
      </w:rPr>
    </w:lvl>
    <w:lvl w:ilvl="2" w:tplc="0C090005">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2" w15:restartNumberingAfterBreak="0">
    <w:nsid w:val="285212E4"/>
    <w:multiLevelType w:val="hybridMultilevel"/>
    <w:tmpl w:val="B0065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E07150"/>
    <w:multiLevelType w:val="hybridMultilevel"/>
    <w:tmpl w:val="AB381BA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46B34F3"/>
    <w:multiLevelType w:val="hybridMultilevel"/>
    <w:tmpl w:val="9CD40964"/>
    <w:lvl w:ilvl="0" w:tplc="AB2EA57C">
      <w:numFmt w:val="bullet"/>
      <w:pStyle w:val="TableDotsIndentx2"/>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7A56362"/>
    <w:multiLevelType w:val="hybridMultilevel"/>
    <w:tmpl w:val="8A706FE2"/>
    <w:lvl w:ilvl="0" w:tplc="C23C2526">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6" w15:restartNumberingAfterBreak="0">
    <w:nsid w:val="47374513"/>
    <w:multiLevelType w:val="hybridMultilevel"/>
    <w:tmpl w:val="6240C1F4"/>
    <w:lvl w:ilvl="0" w:tplc="73C6E76E">
      <w:numFmt w:val="bullet"/>
      <w:lvlText w:val="-"/>
      <w:lvlJc w:val="left"/>
      <w:pPr>
        <w:ind w:left="578" w:hanging="360"/>
      </w:pPr>
      <w:rPr>
        <w:rFonts w:ascii="Calibri" w:eastAsiaTheme="minorHAnsi" w:hAnsi="Calibri" w:cs="Calibr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A3D385C"/>
    <w:multiLevelType w:val="hybridMultilevel"/>
    <w:tmpl w:val="5DE6C93A"/>
    <w:lvl w:ilvl="0" w:tplc="BAF27FAC">
      <w:numFmt w:val="bullet"/>
      <w:lvlText w:val="-"/>
      <w:lvlJc w:val="left"/>
      <w:pPr>
        <w:ind w:left="972" w:hanging="360"/>
      </w:pPr>
      <w:rPr>
        <w:rFonts w:ascii="Gill Sans MT" w:eastAsiaTheme="minorHAnsi" w:hAnsi="Gill Sans MT" w:cstheme="majorHAnsi" w:hint="default"/>
        <w:b w:val="0"/>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8" w15:restartNumberingAfterBreak="0">
    <w:nsid w:val="4E45691F"/>
    <w:multiLevelType w:val="hybridMultilevel"/>
    <w:tmpl w:val="14E4E8A4"/>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9655BD"/>
    <w:multiLevelType w:val="hybridMultilevel"/>
    <w:tmpl w:val="3AC867F2"/>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A7F34"/>
    <w:multiLevelType w:val="hybridMultilevel"/>
    <w:tmpl w:val="72302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BD5210"/>
    <w:multiLevelType w:val="hybridMultilevel"/>
    <w:tmpl w:val="ED4E5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B46C7"/>
    <w:multiLevelType w:val="hybridMultilevel"/>
    <w:tmpl w:val="AC28FF9A"/>
    <w:lvl w:ilvl="0" w:tplc="77E059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9D3564"/>
    <w:multiLevelType w:val="hybridMultilevel"/>
    <w:tmpl w:val="0C429C72"/>
    <w:lvl w:ilvl="0" w:tplc="73C6E76E">
      <w:numFmt w:val="bullet"/>
      <w:lvlText w:val="-"/>
      <w:lvlJc w:val="left"/>
      <w:pPr>
        <w:ind w:left="709" w:hanging="360"/>
      </w:pPr>
      <w:rPr>
        <w:rFonts w:ascii="Calibri" w:eastAsiaTheme="minorHAnsi" w:hAnsi="Calibri" w:cs="Calibri"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4" w15:restartNumberingAfterBreak="0">
    <w:nsid w:val="696B6A0D"/>
    <w:multiLevelType w:val="hybridMultilevel"/>
    <w:tmpl w:val="A4BA218A"/>
    <w:lvl w:ilvl="0" w:tplc="0C090001">
      <w:start w:val="1"/>
      <w:numFmt w:val="bullet"/>
      <w:lvlText w:val=""/>
      <w:lvlJc w:val="left"/>
      <w:pPr>
        <w:ind w:left="720" w:hanging="360"/>
      </w:pPr>
      <w:rPr>
        <w:rFonts w:ascii="Symbol" w:hAnsi="Symbol" w:hint="default"/>
      </w:rPr>
    </w:lvl>
    <w:lvl w:ilvl="1" w:tplc="73C6E76E">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5000C7"/>
    <w:multiLevelType w:val="hybridMultilevel"/>
    <w:tmpl w:val="1CE0322E"/>
    <w:lvl w:ilvl="0" w:tplc="73C6E76E">
      <w:numFmt w:val="bullet"/>
      <w:lvlText w:val="-"/>
      <w:lvlJc w:val="left"/>
      <w:pPr>
        <w:ind w:left="709" w:hanging="360"/>
      </w:pPr>
      <w:rPr>
        <w:rFonts w:ascii="Calibri" w:eastAsiaTheme="minorHAnsi" w:hAnsi="Calibri" w:cs="Calibri"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6" w15:restartNumberingAfterBreak="0">
    <w:nsid w:val="73485A7F"/>
    <w:multiLevelType w:val="hybridMultilevel"/>
    <w:tmpl w:val="F3AC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8605AD"/>
    <w:multiLevelType w:val="hybridMultilevel"/>
    <w:tmpl w:val="E1A88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193388"/>
    <w:multiLevelType w:val="hybridMultilevel"/>
    <w:tmpl w:val="5F628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015520"/>
    <w:multiLevelType w:val="hybridMultilevel"/>
    <w:tmpl w:val="B98CC3AC"/>
    <w:lvl w:ilvl="0" w:tplc="555E83E6">
      <w:start w:val="1"/>
      <w:numFmt w:val="bullet"/>
      <w:pStyle w:val="TableDotsInden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26"/>
  </w:num>
  <w:num w:numId="4">
    <w:abstractNumId w:val="2"/>
  </w:num>
  <w:num w:numId="5">
    <w:abstractNumId w:val="20"/>
  </w:num>
  <w:num w:numId="6">
    <w:abstractNumId w:val="11"/>
  </w:num>
  <w:num w:numId="7">
    <w:abstractNumId w:val="19"/>
  </w:num>
  <w:num w:numId="8">
    <w:abstractNumId w:val="24"/>
  </w:num>
  <w:num w:numId="9">
    <w:abstractNumId w:val="7"/>
  </w:num>
  <w:num w:numId="10">
    <w:abstractNumId w:val="3"/>
  </w:num>
  <w:num w:numId="11">
    <w:abstractNumId w:val="27"/>
  </w:num>
  <w:num w:numId="12">
    <w:abstractNumId w:val="9"/>
  </w:num>
  <w:num w:numId="13">
    <w:abstractNumId w:val="17"/>
  </w:num>
  <w:num w:numId="14">
    <w:abstractNumId w:val="4"/>
  </w:num>
  <w:num w:numId="15">
    <w:abstractNumId w:val="16"/>
  </w:num>
  <w:num w:numId="16">
    <w:abstractNumId w:val="1"/>
  </w:num>
  <w:num w:numId="17">
    <w:abstractNumId w:val="23"/>
  </w:num>
  <w:num w:numId="18">
    <w:abstractNumId w:val="25"/>
  </w:num>
  <w:num w:numId="19">
    <w:abstractNumId w:val="28"/>
  </w:num>
  <w:num w:numId="20">
    <w:abstractNumId w:val="18"/>
  </w:num>
  <w:num w:numId="21">
    <w:abstractNumId w:val="8"/>
  </w:num>
  <w:num w:numId="22">
    <w:abstractNumId w:val="10"/>
  </w:num>
  <w:num w:numId="23">
    <w:abstractNumId w:val="13"/>
  </w:num>
  <w:num w:numId="24">
    <w:abstractNumId w:val="6"/>
  </w:num>
  <w:num w:numId="25">
    <w:abstractNumId w:val="29"/>
  </w:num>
  <w:num w:numId="26">
    <w:abstractNumId w:val="12"/>
  </w:num>
  <w:num w:numId="27">
    <w:abstractNumId w:val="5"/>
  </w:num>
  <w:num w:numId="28">
    <w:abstractNumId w:val="5"/>
    <w:lvlOverride w:ilvl="0">
      <w:startOverride w:val="1"/>
    </w:lvlOverride>
  </w:num>
  <w:num w:numId="29">
    <w:abstractNumId w:val="5"/>
  </w:num>
  <w:num w:numId="30">
    <w:abstractNumId w:val="5"/>
  </w:num>
  <w:num w:numId="31">
    <w:abstractNumId w:val="5"/>
  </w:num>
  <w:num w:numId="32">
    <w:abstractNumId w:val="5"/>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14"/>
  </w:num>
  <w:num w:numId="37">
    <w:abstractNumId w:val="5"/>
  </w:num>
  <w:num w:numId="38">
    <w:abstractNumId w:val="5"/>
    <w:lvlOverride w:ilvl="0">
      <w:startOverride w:val="1"/>
    </w:lvlOverride>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20"/>
  <w:drawingGridVerticalSpacing w:val="20"/>
  <w:displayHorizontalDrawingGridEvery w:val="6"/>
  <w:displayVerticalDrawingGridEvery w:val="6"/>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9F"/>
    <w:rsid w:val="00001560"/>
    <w:rsid w:val="000076B6"/>
    <w:rsid w:val="000113E1"/>
    <w:rsid w:val="00011B55"/>
    <w:rsid w:val="00020024"/>
    <w:rsid w:val="00036ABC"/>
    <w:rsid w:val="0004258A"/>
    <w:rsid w:val="000438AD"/>
    <w:rsid w:val="0005367C"/>
    <w:rsid w:val="00055F00"/>
    <w:rsid w:val="00063BE5"/>
    <w:rsid w:val="00085030"/>
    <w:rsid w:val="00085729"/>
    <w:rsid w:val="00095458"/>
    <w:rsid w:val="00096807"/>
    <w:rsid w:val="000978C1"/>
    <w:rsid w:val="000A018D"/>
    <w:rsid w:val="000A11A8"/>
    <w:rsid w:val="000A6AFC"/>
    <w:rsid w:val="000B217A"/>
    <w:rsid w:val="000B53B7"/>
    <w:rsid w:val="000C079D"/>
    <w:rsid w:val="000D1F2D"/>
    <w:rsid w:val="000D3295"/>
    <w:rsid w:val="000D396A"/>
    <w:rsid w:val="000D4F4B"/>
    <w:rsid w:val="000D5824"/>
    <w:rsid w:val="000D59EA"/>
    <w:rsid w:val="00101186"/>
    <w:rsid w:val="00125F3B"/>
    <w:rsid w:val="00132C3F"/>
    <w:rsid w:val="00135C11"/>
    <w:rsid w:val="00140311"/>
    <w:rsid w:val="00143681"/>
    <w:rsid w:val="00144864"/>
    <w:rsid w:val="0014545D"/>
    <w:rsid w:val="0014556E"/>
    <w:rsid w:val="00147141"/>
    <w:rsid w:val="00147B94"/>
    <w:rsid w:val="00156F5F"/>
    <w:rsid w:val="001610B2"/>
    <w:rsid w:val="001724A9"/>
    <w:rsid w:val="00176665"/>
    <w:rsid w:val="00184D67"/>
    <w:rsid w:val="0019320B"/>
    <w:rsid w:val="001935D2"/>
    <w:rsid w:val="001A6AF1"/>
    <w:rsid w:val="001B131C"/>
    <w:rsid w:val="001B2A1F"/>
    <w:rsid w:val="001B7896"/>
    <w:rsid w:val="001C6677"/>
    <w:rsid w:val="001C7FAE"/>
    <w:rsid w:val="002028CB"/>
    <w:rsid w:val="00205269"/>
    <w:rsid w:val="00205DD6"/>
    <w:rsid w:val="00217614"/>
    <w:rsid w:val="00220F7A"/>
    <w:rsid w:val="00235498"/>
    <w:rsid w:val="00241FF1"/>
    <w:rsid w:val="00242E0E"/>
    <w:rsid w:val="002543B8"/>
    <w:rsid w:val="002604C9"/>
    <w:rsid w:val="00265C5A"/>
    <w:rsid w:val="002770E4"/>
    <w:rsid w:val="00280721"/>
    <w:rsid w:val="00284E81"/>
    <w:rsid w:val="00284F0B"/>
    <w:rsid w:val="00286823"/>
    <w:rsid w:val="0029007C"/>
    <w:rsid w:val="002914F9"/>
    <w:rsid w:val="002A0FFC"/>
    <w:rsid w:val="002A7C98"/>
    <w:rsid w:val="002B5DEB"/>
    <w:rsid w:val="002B6A85"/>
    <w:rsid w:val="002C04D1"/>
    <w:rsid w:val="002C1832"/>
    <w:rsid w:val="002C4BD8"/>
    <w:rsid w:val="002D2447"/>
    <w:rsid w:val="002D64D6"/>
    <w:rsid w:val="002D6D7E"/>
    <w:rsid w:val="002E3269"/>
    <w:rsid w:val="002F20F1"/>
    <w:rsid w:val="003068BF"/>
    <w:rsid w:val="003071A2"/>
    <w:rsid w:val="003072B0"/>
    <w:rsid w:val="003073D4"/>
    <w:rsid w:val="00343167"/>
    <w:rsid w:val="0034558E"/>
    <w:rsid w:val="0034698D"/>
    <w:rsid w:val="00350364"/>
    <w:rsid w:val="00351139"/>
    <w:rsid w:val="00352C99"/>
    <w:rsid w:val="00356973"/>
    <w:rsid w:val="00356DAF"/>
    <w:rsid w:val="00360658"/>
    <w:rsid w:val="003649DE"/>
    <w:rsid w:val="00365406"/>
    <w:rsid w:val="00376BB2"/>
    <w:rsid w:val="003870D6"/>
    <w:rsid w:val="003913BE"/>
    <w:rsid w:val="00391836"/>
    <w:rsid w:val="00394373"/>
    <w:rsid w:val="003A6252"/>
    <w:rsid w:val="003B5BBE"/>
    <w:rsid w:val="003E36B5"/>
    <w:rsid w:val="0040104E"/>
    <w:rsid w:val="00405FDC"/>
    <w:rsid w:val="00412E6B"/>
    <w:rsid w:val="00416362"/>
    <w:rsid w:val="004168D5"/>
    <w:rsid w:val="00450C47"/>
    <w:rsid w:val="00452D4B"/>
    <w:rsid w:val="00454B40"/>
    <w:rsid w:val="00466133"/>
    <w:rsid w:val="00467232"/>
    <w:rsid w:val="004754D7"/>
    <w:rsid w:val="0047634F"/>
    <w:rsid w:val="00482BB0"/>
    <w:rsid w:val="00490CCF"/>
    <w:rsid w:val="004925E8"/>
    <w:rsid w:val="00494338"/>
    <w:rsid w:val="004944B8"/>
    <w:rsid w:val="004A7B4C"/>
    <w:rsid w:val="004D1CD5"/>
    <w:rsid w:val="004E4E32"/>
    <w:rsid w:val="004F5CDB"/>
    <w:rsid w:val="00501518"/>
    <w:rsid w:val="005049C3"/>
    <w:rsid w:val="00511DD8"/>
    <w:rsid w:val="00531F68"/>
    <w:rsid w:val="00532742"/>
    <w:rsid w:val="00551B61"/>
    <w:rsid w:val="00560DA6"/>
    <w:rsid w:val="00563DB1"/>
    <w:rsid w:val="00570679"/>
    <w:rsid w:val="00572EBF"/>
    <w:rsid w:val="005A31D7"/>
    <w:rsid w:val="005A579E"/>
    <w:rsid w:val="005A6ACC"/>
    <w:rsid w:val="005B19DF"/>
    <w:rsid w:val="005B64D4"/>
    <w:rsid w:val="005B743E"/>
    <w:rsid w:val="005C25F5"/>
    <w:rsid w:val="005C496E"/>
    <w:rsid w:val="005D1593"/>
    <w:rsid w:val="00607BA0"/>
    <w:rsid w:val="006178CB"/>
    <w:rsid w:val="0062125F"/>
    <w:rsid w:val="00626A58"/>
    <w:rsid w:val="0063230A"/>
    <w:rsid w:val="00634C6D"/>
    <w:rsid w:val="0063597F"/>
    <w:rsid w:val="00642379"/>
    <w:rsid w:val="00645E1A"/>
    <w:rsid w:val="00646AEB"/>
    <w:rsid w:val="006530AE"/>
    <w:rsid w:val="0066668A"/>
    <w:rsid w:val="00676677"/>
    <w:rsid w:val="006860B7"/>
    <w:rsid w:val="00687E1D"/>
    <w:rsid w:val="00690122"/>
    <w:rsid w:val="006A65D1"/>
    <w:rsid w:val="006B177C"/>
    <w:rsid w:val="006B3913"/>
    <w:rsid w:val="006C0BD3"/>
    <w:rsid w:val="006C527A"/>
    <w:rsid w:val="006D24B7"/>
    <w:rsid w:val="006D5B6E"/>
    <w:rsid w:val="006E0EBC"/>
    <w:rsid w:val="006E3DAD"/>
    <w:rsid w:val="006E58D8"/>
    <w:rsid w:val="006E5E07"/>
    <w:rsid w:val="006F13E1"/>
    <w:rsid w:val="006F25CA"/>
    <w:rsid w:val="006F37E9"/>
    <w:rsid w:val="006F617B"/>
    <w:rsid w:val="00700AB7"/>
    <w:rsid w:val="0072559F"/>
    <w:rsid w:val="00725B2C"/>
    <w:rsid w:val="00727B02"/>
    <w:rsid w:val="007344E6"/>
    <w:rsid w:val="00736B34"/>
    <w:rsid w:val="00744D62"/>
    <w:rsid w:val="007508E5"/>
    <w:rsid w:val="007650A9"/>
    <w:rsid w:val="00773068"/>
    <w:rsid w:val="0077405B"/>
    <w:rsid w:val="00776AB7"/>
    <w:rsid w:val="0078397D"/>
    <w:rsid w:val="00790FBF"/>
    <w:rsid w:val="00792D26"/>
    <w:rsid w:val="00797DF5"/>
    <w:rsid w:val="007A50E5"/>
    <w:rsid w:val="007B2BC9"/>
    <w:rsid w:val="007B4125"/>
    <w:rsid w:val="007C2C07"/>
    <w:rsid w:val="007D1C41"/>
    <w:rsid w:val="007D2A9E"/>
    <w:rsid w:val="007E3F6F"/>
    <w:rsid w:val="007E545F"/>
    <w:rsid w:val="007F0E00"/>
    <w:rsid w:val="007F6734"/>
    <w:rsid w:val="00806C51"/>
    <w:rsid w:val="00806D9E"/>
    <w:rsid w:val="00812209"/>
    <w:rsid w:val="00813AAA"/>
    <w:rsid w:val="00815777"/>
    <w:rsid w:val="00826AD7"/>
    <w:rsid w:val="008300BB"/>
    <w:rsid w:val="00834175"/>
    <w:rsid w:val="00836173"/>
    <w:rsid w:val="0084189D"/>
    <w:rsid w:val="00841B95"/>
    <w:rsid w:val="008452FA"/>
    <w:rsid w:val="008462A2"/>
    <w:rsid w:val="00866F1B"/>
    <w:rsid w:val="0087280A"/>
    <w:rsid w:val="00877181"/>
    <w:rsid w:val="0088345D"/>
    <w:rsid w:val="0088584C"/>
    <w:rsid w:val="00887E4A"/>
    <w:rsid w:val="008A0B07"/>
    <w:rsid w:val="008A0CDC"/>
    <w:rsid w:val="008B2614"/>
    <w:rsid w:val="008D1D1B"/>
    <w:rsid w:val="008E0514"/>
    <w:rsid w:val="008E1B37"/>
    <w:rsid w:val="008E3E8B"/>
    <w:rsid w:val="008F0A38"/>
    <w:rsid w:val="00901756"/>
    <w:rsid w:val="00963C04"/>
    <w:rsid w:val="0096447B"/>
    <w:rsid w:val="009739CC"/>
    <w:rsid w:val="00984537"/>
    <w:rsid w:val="00992057"/>
    <w:rsid w:val="009A05D4"/>
    <w:rsid w:val="009C0CB6"/>
    <w:rsid w:val="009C55EB"/>
    <w:rsid w:val="009D3C21"/>
    <w:rsid w:val="009E0890"/>
    <w:rsid w:val="009E4E3F"/>
    <w:rsid w:val="009F212C"/>
    <w:rsid w:val="009F7AD0"/>
    <w:rsid w:val="00A030BE"/>
    <w:rsid w:val="00A04577"/>
    <w:rsid w:val="00A05041"/>
    <w:rsid w:val="00A25FB6"/>
    <w:rsid w:val="00A30636"/>
    <w:rsid w:val="00A35982"/>
    <w:rsid w:val="00A408AA"/>
    <w:rsid w:val="00A53EDA"/>
    <w:rsid w:val="00A60DE3"/>
    <w:rsid w:val="00A73C00"/>
    <w:rsid w:val="00A81CE3"/>
    <w:rsid w:val="00A862FE"/>
    <w:rsid w:val="00A903C7"/>
    <w:rsid w:val="00AA6DD4"/>
    <w:rsid w:val="00AC512D"/>
    <w:rsid w:val="00AD50D5"/>
    <w:rsid w:val="00AE0622"/>
    <w:rsid w:val="00AE6AC1"/>
    <w:rsid w:val="00AF4525"/>
    <w:rsid w:val="00B002EB"/>
    <w:rsid w:val="00B0107F"/>
    <w:rsid w:val="00B04412"/>
    <w:rsid w:val="00B25787"/>
    <w:rsid w:val="00B3704E"/>
    <w:rsid w:val="00B47CFE"/>
    <w:rsid w:val="00B835ED"/>
    <w:rsid w:val="00B845FF"/>
    <w:rsid w:val="00B84C52"/>
    <w:rsid w:val="00B86379"/>
    <w:rsid w:val="00B92F97"/>
    <w:rsid w:val="00BA122D"/>
    <w:rsid w:val="00BA2A15"/>
    <w:rsid w:val="00BA7677"/>
    <w:rsid w:val="00BB6075"/>
    <w:rsid w:val="00BB7ED5"/>
    <w:rsid w:val="00BC1D58"/>
    <w:rsid w:val="00BD4A3F"/>
    <w:rsid w:val="00BD64EB"/>
    <w:rsid w:val="00BE6B63"/>
    <w:rsid w:val="00BF0286"/>
    <w:rsid w:val="00BF367C"/>
    <w:rsid w:val="00BF4BF3"/>
    <w:rsid w:val="00BF659F"/>
    <w:rsid w:val="00C00637"/>
    <w:rsid w:val="00C3048B"/>
    <w:rsid w:val="00C31250"/>
    <w:rsid w:val="00C51793"/>
    <w:rsid w:val="00C617C6"/>
    <w:rsid w:val="00C73FE8"/>
    <w:rsid w:val="00C7544F"/>
    <w:rsid w:val="00C870ED"/>
    <w:rsid w:val="00CA472F"/>
    <w:rsid w:val="00CA5F7C"/>
    <w:rsid w:val="00CB4B5C"/>
    <w:rsid w:val="00CC0FE6"/>
    <w:rsid w:val="00CC15F7"/>
    <w:rsid w:val="00CC3A88"/>
    <w:rsid w:val="00CC4727"/>
    <w:rsid w:val="00CC491A"/>
    <w:rsid w:val="00CC4F29"/>
    <w:rsid w:val="00CC6A36"/>
    <w:rsid w:val="00CC73BE"/>
    <w:rsid w:val="00CD097D"/>
    <w:rsid w:val="00CE1228"/>
    <w:rsid w:val="00CE560C"/>
    <w:rsid w:val="00D11A41"/>
    <w:rsid w:val="00D21221"/>
    <w:rsid w:val="00D23743"/>
    <w:rsid w:val="00D44DCB"/>
    <w:rsid w:val="00D466FB"/>
    <w:rsid w:val="00D5319D"/>
    <w:rsid w:val="00D573DE"/>
    <w:rsid w:val="00D63875"/>
    <w:rsid w:val="00D67D4F"/>
    <w:rsid w:val="00DB5ACA"/>
    <w:rsid w:val="00DB71B1"/>
    <w:rsid w:val="00DC69CD"/>
    <w:rsid w:val="00DD2ED2"/>
    <w:rsid w:val="00DD49C4"/>
    <w:rsid w:val="00DE75D8"/>
    <w:rsid w:val="00DF29ED"/>
    <w:rsid w:val="00E15691"/>
    <w:rsid w:val="00E15B9E"/>
    <w:rsid w:val="00E160AE"/>
    <w:rsid w:val="00E176BB"/>
    <w:rsid w:val="00E204E0"/>
    <w:rsid w:val="00E32DCC"/>
    <w:rsid w:val="00E405E0"/>
    <w:rsid w:val="00E42C38"/>
    <w:rsid w:val="00E46420"/>
    <w:rsid w:val="00E51AB4"/>
    <w:rsid w:val="00E542AB"/>
    <w:rsid w:val="00E550C9"/>
    <w:rsid w:val="00E638AA"/>
    <w:rsid w:val="00E64F0C"/>
    <w:rsid w:val="00E65AAF"/>
    <w:rsid w:val="00E74881"/>
    <w:rsid w:val="00E84726"/>
    <w:rsid w:val="00E929D1"/>
    <w:rsid w:val="00E95821"/>
    <w:rsid w:val="00EB22C6"/>
    <w:rsid w:val="00EC0E48"/>
    <w:rsid w:val="00EC11CC"/>
    <w:rsid w:val="00EC70E6"/>
    <w:rsid w:val="00ED2136"/>
    <w:rsid w:val="00ED4054"/>
    <w:rsid w:val="00ED7211"/>
    <w:rsid w:val="00EE0936"/>
    <w:rsid w:val="00EE12F2"/>
    <w:rsid w:val="00EF4952"/>
    <w:rsid w:val="00EF53F8"/>
    <w:rsid w:val="00EF7F74"/>
    <w:rsid w:val="00F00A17"/>
    <w:rsid w:val="00F12387"/>
    <w:rsid w:val="00F1419A"/>
    <w:rsid w:val="00F22AE0"/>
    <w:rsid w:val="00F23053"/>
    <w:rsid w:val="00F25D2C"/>
    <w:rsid w:val="00F31E98"/>
    <w:rsid w:val="00F478D6"/>
    <w:rsid w:val="00F72623"/>
    <w:rsid w:val="00F77C6E"/>
    <w:rsid w:val="00F8567E"/>
    <w:rsid w:val="00F94C27"/>
    <w:rsid w:val="00F94DF4"/>
    <w:rsid w:val="00FA55C3"/>
    <w:rsid w:val="00FA782A"/>
    <w:rsid w:val="00FB1BC8"/>
    <w:rsid w:val="00FB1DD4"/>
    <w:rsid w:val="00FB466E"/>
    <w:rsid w:val="00FB73EF"/>
    <w:rsid w:val="00FD672A"/>
    <w:rsid w:val="00FE014B"/>
    <w:rsid w:val="00FF4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05FAB2"/>
  <w15:chartTrackingRefBased/>
  <w15:docId w15:val="{071E7397-351B-44C4-BB1D-66BDB2F0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D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787"/>
    <w:pPr>
      <w:ind w:left="720"/>
      <w:contextualSpacing/>
    </w:pPr>
  </w:style>
  <w:style w:type="character" w:styleId="Hyperlink">
    <w:name w:val="Hyperlink"/>
    <w:basedOn w:val="DefaultParagraphFont"/>
    <w:uiPriority w:val="99"/>
    <w:unhideWhenUsed/>
    <w:rsid w:val="00BB6075"/>
    <w:rPr>
      <w:color w:val="0563C1" w:themeColor="hyperlink"/>
      <w:u w:val="single"/>
    </w:rPr>
  </w:style>
  <w:style w:type="paragraph" w:styleId="Header">
    <w:name w:val="header"/>
    <w:basedOn w:val="Normal"/>
    <w:link w:val="HeaderChar"/>
    <w:uiPriority w:val="99"/>
    <w:unhideWhenUsed/>
    <w:rsid w:val="00992057"/>
    <w:pPr>
      <w:tabs>
        <w:tab w:val="center" w:pos="4513"/>
        <w:tab w:val="right" w:pos="9026"/>
      </w:tabs>
      <w:spacing w:after="0"/>
    </w:pPr>
  </w:style>
  <w:style w:type="character" w:customStyle="1" w:styleId="HeaderChar">
    <w:name w:val="Header Char"/>
    <w:basedOn w:val="DefaultParagraphFont"/>
    <w:link w:val="Header"/>
    <w:uiPriority w:val="99"/>
    <w:rsid w:val="00992057"/>
  </w:style>
  <w:style w:type="paragraph" w:styleId="Footer">
    <w:name w:val="footer"/>
    <w:basedOn w:val="Normal"/>
    <w:link w:val="FooterChar"/>
    <w:uiPriority w:val="99"/>
    <w:unhideWhenUsed/>
    <w:rsid w:val="00992057"/>
    <w:pPr>
      <w:tabs>
        <w:tab w:val="center" w:pos="4513"/>
        <w:tab w:val="right" w:pos="9026"/>
      </w:tabs>
      <w:spacing w:after="0"/>
    </w:pPr>
  </w:style>
  <w:style w:type="character" w:customStyle="1" w:styleId="FooterChar">
    <w:name w:val="Footer Char"/>
    <w:basedOn w:val="DefaultParagraphFont"/>
    <w:link w:val="Footer"/>
    <w:uiPriority w:val="99"/>
    <w:rsid w:val="00992057"/>
  </w:style>
  <w:style w:type="paragraph" w:styleId="BalloonText">
    <w:name w:val="Balloon Text"/>
    <w:basedOn w:val="Normal"/>
    <w:link w:val="BalloonTextChar"/>
    <w:uiPriority w:val="99"/>
    <w:semiHidden/>
    <w:unhideWhenUsed/>
    <w:rsid w:val="008A0C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DC"/>
    <w:rPr>
      <w:rFonts w:ascii="Segoe UI" w:hAnsi="Segoe UI" w:cs="Segoe UI"/>
      <w:sz w:val="18"/>
      <w:szCs w:val="18"/>
    </w:rPr>
  </w:style>
  <w:style w:type="paragraph" w:styleId="NormalWeb">
    <w:name w:val="Normal (Web)"/>
    <w:basedOn w:val="Normal"/>
    <w:uiPriority w:val="99"/>
    <w:semiHidden/>
    <w:unhideWhenUsed/>
    <w:rsid w:val="00815777"/>
    <w:pPr>
      <w:spacing w:before="100" w:beforeAutospacing="1" w:after="100" w:afterAutospacing="1"/>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9E4E3F"/>
    <w:rPr>
      <w:sz w:val="16"/>
      <w:szCs w:val="16"/>
    </w:rPr>
  </w:style>
  <w:style w:type="paragraph" w:styleId="CommentText">
    <w:name w:val="annotation text"/>
    <w:basedOn w:val="Normal"/>
    <w:link w:val="CommentTextChar"/>
    <w:uiPriority w:val="99"/>
    <w:semiHidden/>
    <w:unhideWhenUsed/>
    <w:rsid w:val="009E4E3F"/>
    <w:pPr>
      <w:spacing w:after="160"/>
    </w:pPr>
    <w:rPr>
      <w:sz w:val="20"/>
      <w:szCs w:val="20"/>
    </w:rPr>
  </w:style>
  <w:style w:type="character" w:customStyle="1" w:styleId="CommentTextChar">
    <w:name w:val="Comment Text Char"/>
    <w:basedOn w:val="DefaultParagraphFont"/>
    <w:link w:val="CommentText"/>
    <w:uiPriority w:val="99"/>
    <w:semiHidden/>
    <w:rsid w:val="009E4E3F"/>
    <w:rPr>
      <w:sz w:val="20"/>
      <w:szCs w:val="20"/>
    </w:rPr>
  </w:style>
  <w:style w:type="paragraph" w:styleId="CommentSubject">
    <w:name w:val="annotation subject"/>
    <w:basedOn w:val="CommentText"/>
    <w:next w:val="CommentText"/>
    <w:link w:val="CommentSubjectChar"/>
    <w:uiPriority w:val="99"/>
    <w:semiHidden/>
    <w:unhideWhenUsed/>
    <w:rsid w:val="002914F9"/>
    <w:pPr>
      <w:spacing w:after="200"/>
    </w:pPr>
    <w:rPr>
      <w:b/>
      <w:bCs/>
    </w:rPr>
  </w:style>
  <w:style w:type="character" w:customStyle="1" w:styleId="CommentSubjectChar">
    <w:name w:val="Comment Subject Char"/>
    <w:basedOn w:val="CommentTextChar"/>
    <w:link w:val="CommentSubject"/>
    <w:uiPriority w:val="99"/>
    <w:semiHidden/>
    <w:rsid w:val="002914F9"/>
    <w:rPr>
      <w:b/>
      <w:bCs/>
      <w:sz w:val="20"/>
      <w:szCs w:val="20"/>
    </w:rPr>
  </w:style>
  <w:style w:type="paragraph" w:styleId="Revision">
    <w:name w:val="Revision"/>
    <w:hidden/>
    <w:uiPriority w:val="99"/>
    <w:semiHidden/>
    <w:rsid w:val="00132C3F"/>
    <w:pPr>
      <w:spacing w:after="0" w:line="240" w:lineRule="auto"/>
    </w:pPr>
  </w:style>
  <w:style w:type="paragraph" w:customStyle="1" w:styleId="TableLeft">
    <w:name w:val="Table Left"/>
    <w:basedOn w:val="Normal"/>
    <w:qFormat/>
    <w:rsid w:val="00FB466E"/>
    <w:pPr>
      <w:spacing w:before="60" w:after="60"/>
    </w:pPr>
    <w:rPr>
      <w:rFonts w:ascii="Gill Sans MT" w:hAnsi="Gill Sans MT"/>
    </w:rPr>
  </w:style>
  <w:style w:type="paragraph" w:customStyle="1" w:styleId="TableHeading">
    <w:name w:val="Table Heading"/>
    <w:basedOn w:val="TableLeft"/>
    <w:qFormat/>
    <w:rsid w:val="000C079D"/>
    <w:rPr>
      <w:b/>
      <w:color w:val="FFFFFF" w:themeColor="background1"/>
      <w:sz w:val="24"/>
    </w:rPr>
  </w:style>
  <w:style w:type="paragraph" w:customStyle="1" w:styleId="TableDots">
    <w:name w:val="Table Dots"/>
    <w:basedOn w:val="TableLeft"/>
    <w:qFormat/>
    <w:rsid w:val="00834175"/>
    <w:pPr>
      <w:numPr>
        <w:numId w:val="24"/>
      </w:numPr>
    </w:pPr>
  </w:style>
  <w:style w:type="paragraph" w:customStyle="1" w:styleId="TableCentre">
    <w:name w:val="Table Centre"/>
    <w:basedOn w:val="TableLeft"/>
    <w:qFormat/>
    <w:rsid w:val="00834175"/>
    <w:pPr>
      <w:jc w:val="center"/>
    </w:pPr>
  </w:style>
  <w:style w:type="paragraph" w:customStyle="1" w:styleId="TableDotsIndent">
    <w:name w:val="Table Dots Indent"/>
    <w:basedOn w:val="TableDots"/>
    <w:qFormat/>
    <w:rsid w:val="00482BB0"/>
    <w:pPr>
      <w:numPr>
        <w:numId w:val="25"/>
      </w:numPr>
    </w:pPr>
  </w:style>
  <w:style w:type="paragraph" w:customStyle="1" w:styleId="TableCentreBold">
    <w:name w:val="Table Centre Bold"/>
    <w:basedOn w:val="TableCentre"/>
    <w:qFormat/>
    <w:rsid w:val="007B4125"/>
    <w:rPr>
      <w:b/>
    </w:rPr>
  </w:style>
  <w:style w:type="paragraph" w:customStyle="1" w:styleId="TableLeftBold">
    <w:name w:val="Table Left Bold"/>
    <w:basedOn w:val="TableLeft"/>
    <w:qFormat/>
    <w:rsid w:val="00356DAF"/>
    <w:rPr>
      <w:b/>
    </w:rPr>
  </w:style>
  <w:style w:type="paragraph" w:customStyle="1" w:styleId="TableIndent">
    <w:name w:val="Table Indent"/>
    <w:basedOn w:val="TableLeft"/>
    <w:qFormat/>
    <w:rsid w:val="00356DAF"/>
    <w:pPr>
      <w:ind w:left="720"/>
    </w:pPr>
  </w:style>
  <w:style w:type="paragraph" w:customStyle="1" w:styleId="TableNumbers">
    <w:name w:val="Table Numbers"/>
    <w:basedOn w:val="TableDots"/>
    <w:qFormat/>
    <w:rsid w:val="00DC69CD"/>
    <w:pPr>
      <w:numPr>
        <w:numId w:val="37"/>
      </w:numPr>
    </w:pPr>
  </w:style>
  <w:style w:type="paragraph" w:customStyle="1" w:styleId="TableDotsIndentx2">
    <w:name w:val="Table Dots Indent x 2"/>
    <w:basedOn w:val="TableDotsIndent"/>
    <w:qFormat/>
    <w:rsid w:val="009C55EB"/>
    <w:pPr>
      <w:numPr>
        <w:numId w:val="36"/>
      </w:numPr>
      <w:ind w:left="1452"/>
    </w:pPr>
  </w:style>
  <w:style w:type="paragraph" w:customStyle="1" w:styleId="TableTiny">
    <w:name w:val="Table Tiny"/>
    <w:basedOn w:val="TableLeft"/>
    <w:qFormat/>
    <w:rsid w:val="005A6ACC"/>
    <w:rPr>
      <w:sz w:val="6"/>
    </w:rPr>
  </w:style>
  <w:style w:type="paragraph" w:customStyle="1" w:styleId="TableLeftSmallItalic">
    <w:name w:val="Table Left Small Italic"/>
    <w:basedOn w:val="TableLeft"/>
    <w:qFormat/>
    <w:rsid w:val="0034558E"/>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065">
      <w:bodyDiv w:val="1"/>
      <w:marLeft w:val="0"/>
      <w:marRight w:val="0"/>
      <w:marTop w:val="0"/>
      <w:marBottom w:val="0"/>
      <w:divBdr>
        <w:top w:val="none" w:sz="0" w:space="0" w:color="auto"/>
        <w:left w:val="none" w:sz="0" w:space="0" w:color="auto"/>
        <w:bottom w:val="none" w:sz="0" w:space="0" w:color="auto"/>
        <w:right w:val="none" w:sz="0" w:space="0" w:color="auto"/>
      </w:divBdr>
    </w:div>
    <w:div w:id="242568136">
      <w:bodyDiv w:val="1"/>
      <w:marLeft w:val="0"/>
      <w:marRight w:val="0"/>
      <w:marTop w:val="0"/>
      <w:marBottom w:val="0"/>
      <w:divBdr>
        <w:top w:val="none" w:sz="0" w:space="0" w:color="auto"/>
        <w:left w:val="none" w:sz="0" w:space="0" w:color="auto"/>
        <w:bottom w:val="none" w:sz="0" w:space="0" w:color="auto"/>
        <w:right w:val="none" w:sz="0" w:space="0" w:color="auto"/>
      </w:divBdr>
    </w:div>
    <w:div w:id="380130052">
      <w:bodyDiv w:val="1"/>
      <w:marLeft w:val="0"/>
      <w:marRight w:val="0"/>
      <w:marTop w:val="0"/>
      <w:marBottom w:val="0"/>
      <w:divBdr>
        <w:top w:val="none" w:sz="0" w:space="0" w:color="auto"/>
        <w:left w:val="none" w:sz="0" w:space="0" w:color="auto"/>
        <w:bottom w:val="none" w:sz="0" w:space="0" w:color="auto"/>
        <w:right w:val="none" w:sz="0" w:space="0" w:color="auto"/>
      </w:divBdr>
    </w:div>
    <w:div w:id="461004077">
      <w:bodyDiv w:val="1"/>
      <w:marLeft w:val="0"/>
      <w:marRight w:val="0"/>
      <w:marTop w:val="0"/>
      <w:marBottom w:val="0"/>
      <w:divBdr>
        <w:top w:val="none" w:sz="0" w:space="0" w:color="auto"/>
        <w:left w:val="none" w:sz="0" w:space="0" w:color="auto"/>
        <w:bottom w:val="none" w:sz="0" w:space="0" w:color="auto"/>
        <w:right w:val="none" w:sz="0" w:space="0" w:color="auto"/>
      </w:divBdr>
    </w:div>
    <w:div w:id="685327089">
      <w:bodyDiv w:val="1"/>
      <w:marLeft w:val="0"/>
      <w:marRight w:val="0"/>
      <w:marTop w:val="0"/>
      <w:marBottom w:val="0"/>
      <w:divBdr>
        <w:top w:val="none" w:sz="0" w:space="0" w:color="auto"/>
        <w:left w:val="none" w:sz="0" w:space="0" w:color="auto"/>
        <w:bottom w:val="none" w:sz="0" w:space="0" w:color="auto"/>
        <w:right w:val="none" w:sz="0" w:space="0" w:color="auto"/>
      </w:divBdr>
    </w:div>
    <w:div w:id="12550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u@stategrowth.tas.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9921-FF03-4BC9-BF84-1C2432E5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Batchelor, Andrea</dc:creator>
  <cp:keywords/>
  <dc:description/>
  <cp:lastModifiedBy>Batchelor, Andrea</cp:lastModifiedBy>
  <cp:revision>2</cp:revision>
  <cp:lastPrinted>2022-06-21T23:11:00Z</cp:lastPrinted>
  <dcterms:created xsi:type="dcterms:W3CDTF">2022-06-22T04:27:00Z</dcterms:created>
  <dcterms:modified xsi:type="dcterms:W3CDTF">2022-06-22T04:27:00Z</dcterms:modified>
</cp:coreProperties>
</file>