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5309" w14:textId="77777777" w:rsidR="00977B2D" w:rsidRPr="00B66791" w:rsidRDefault="00B44D7A" w:rsidP="00806C1E">
      <w:pPr>
        <w:pStyle w:val="Heading2"/>
        <w:spacing w:before="0" w:after="0" w:line="240" w:lineRule="auto"/>
        <w:rPr>
          <w:rFonts w:ascii="Arial" w:eastAsia="SimSun" w:hAnsi="Arial"/>
        </w:rPr>
      </w:pPr>
      <w:r w:rsidRPr="00B66791">
        <w:rPr>
          <w:rFonts w:ascii="Arial" w:eastAsia="SimSun" w:hAnsi="Arial" w:cs="SimSun"/>
          <w:szCs w:val="32"/>
          <w:lang w:eastAsia="zh-TW"/>
        </w:rPr>
        <w:t>文件与费用</w:t>
      </w:r>
    </w:p>
    <w:p w14:paraId="58825ADB" w14:textId="77777777" w:rsidR="00DB7E27" w:rsidRPr="00B66791" w:rsidRDefault="00B44D7A" w:rsidP="00977B2D">
      <w:pPr>
        <w:pStyle w:val="BodyText"/>
        <w:rPr>
          <w:rFonts w:ascii="Arial" w:eastAsia="SimSun" w:hAnsi="Arial"/>
        </w:rPr>
      </w:pPr>
      <w:r w:rsidRPr="00B66791">
        <w:rPr>
          <w:rFonts w:ascii="Arial" w:eastAsia="SimSun" w:hAnsi="Arial" w:cs="SimSun"/>
          <w:szCs w:val="21"/>
          <w:lang w:eastAsia="zh-TW"/>
        </w:rPr>
        <w:t>要在塔斯马尼亚州政务网（</w:t>
      </w:r>
      <w:r w:rsidRPr="00B66791">
        <w:rPr>
          <w:rFonts w:ascii="Arial" w:eastAsia="SimSun" w:hAnsi="Arial" w:cs="SimSun"/>
          <w:szCs w:val="21"/>
          <w:lang w:eastAsia="zh-TW"/>
        </w:rPr>
        <w:t>Service Tasmania</w:t>
      </w:r>
      <w:r w:rsidRPr="00B66791">
        <w:rPr>
          <w:rFonts w:ascii="Arial" w:eastAsia="SimSun" w:hAnsi="Arial" w:cs="SimSun"/>
          <w:szCs w:val="21"/>
          <w:lang w:eastAsia="zh-TW"/>
        </w:rPr>
        <w:t>）办理塔斯马尼亚州驾照，您需要下列文件：</w:t>
      </w:r>
    </w:p>
    <w:p w14:paraId="1BE4748E" w14:textId="77777777" w:rsidR="004D5B5E" w:rsidRPr="00B66791" w:rsidRDefault="00B44D7A" w:rsidP="004D5B5E">
      <w:pPr>
        <w:pStyle w:val="BodyText"/>
        <w:numPr>
          <w:ilvl w:val="0"/>
          <w:numId w:val="4"/>
        </w:numPr>
        <w:rPr>
          <w:rFonts w:ascii="Arial" w:eastAsia="SimSun" w:hAnsi="Arial"/>
        </w:rPr>
      </w:pPr>
      <w:r w:rsidRPr="00B66791">
        <w:rPr>
          <w:rFonts w:ascii="Arial" w:eastAsia="SimSun" w:hAnsi="Arial" w:cs="SimSun"/>
          <w:szCs w:val="21"/>
          <w:lang w:eastAsia="zh-TW"/>
        </w:rPr>
        <w:t>完备的身份证明。</w:t>
      </w:r>
    </w:p>
    <w:p w14:paraId="26581BC4" w14:textId="6036365C" w:rsidR="004D5B5E" w:rsidRPr="00B66791" w:rsidRDefault="00B44D7A" w:rsidP="004D5B5E">
      <w:pPr>
        <w:pStyle w:val="BodyText"/>
        <w:numPr>
          <w:ilvl w:val="0"/>
          <w:numId w:val="4"/>
        </w:numPr>
        <w:rPr>
          <w:rFonts w:ascii="Arial" w:eastAsia="SimSun" w:hAnsi="Arial"/>
          <w:lang w:eastAsia="zh-CN"/>
        </w:rPr>
      </w:pPr>
      <w:r w:rsidRPr="00B66791">
        <w:rPr>
          <w:rFonts w:ascii="Arial" w:eastAsia="SimSun" w:hAnsi="Arial" w:cs="SimSun"/>
          <w:szCs w:val="21"/>
          <w:lang w:eastAsia="zh-TW"/>
        </w:rPr>
        <w:t>您的有效海外驾照（以及国际驾驶许可</w:t>
      </w:r>
      <w:r w:rsidR="00B66791">
        <w:rPr>
          <w:rFonts w:ascii="Arial" w:eastAsia="SimSun" w:hAnsi="Arial" w:cs="SimSun" w:hint="eastAsia"/>
          <w:szCs w:val="21"/>
          <w:lang w:eastAsia="zh-TW"/>
        </w:rPr>
        <w:t>证</w:t>
      </w:r>
      <w:r w:rsidRPr="00B66791">
        <w:rPr>
          <w:rFonts w:ascii="Arial" w:eastAsia="SimSun" w:hAnsi="Arial" w:cs="SimSun"/>
          <w:szCs w:val="21"/>
          <w:lang w:eastAsia="zh-TW"/>
        </w:rPr>
        <w:t>或必要的英文译本）。</w:t>
      </w:r>
    </w:p>
    <w:p w14:paraId="1D2E002D" w14:textId="77777777" w:rsidR="00DB7E27" w:rsidRPr="00B66791" w:rsidRDefault="00B44D7A" w:rsidP="00977B2D">
      <w:pPr>
        <w:pStyle w:val="BodyText"/>
        <w:rPr>
          <w:rFonts w:ascii="Arial" w:eastAsia="SimSun" w:hAnsi="Arial"/>
          <w:lang w:eastAsia="zh-CN"/>
        </w:rPr>
      </w:pPr>
      <w:r w:rsidRPr="00B66791">
        <w:rPr>
          <w:rFonts w:ascii="Arial" w:eastAsia="SimSun" w:hAnsi="Arial"/>
          <w:noProof/>
        </w:rPr>
        <mc:AlternateContent>
          <mc:Choice Requires="wps">
            <w:drawing>
              <wp:anchor distT="45720" distB="45720" distL="114300" distR="114300" simplePos="0" relativeHeight="251664384" behindDoc="0" locked="0" layoutInCell="1" allowOverlap="1" wp14:anchorId="06A2DA6C" wp14:editId="6755142E">
                <wp:simplePos x="0" y="0"/>
                <wp:positionH relativeFrom="margin">
                  <wp:align>left</wp:align>
                </wp:positionH>
                <wp:positionV relativeFrom="paragraph">
                  <wp:posOffset>385148</wp:posOffset>
                </wp:positionV>
                <wp:extent cx="4768215" cy="109220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1092200"/>
                        </a:xfrm>
                        <a:prstGeom prst="rect">
                          <a:avLst/>
                        </a:prstGeom>
                        <a:solidFill>
                          <a:srgbClr val="FFFFFF"/>
                        </a:solidFill>
                        <a:ln w="9525">
                          <a:noFill/>
                          <a:miter lim="800000"/>
                          <a:headEnd/>
                          <a:tailEnd/>
                        </a:ln>
                      </wps:spPr>
                      <wps:txbx>
                        <w:txbxContent>
                          <w:p w14:paraId="0BEF61EB" w14:textId="77777777" w:rsidR="00FE71F8" w:rsidRDefault="00B44D7A" w:rsidP="00FE71F8">
                            <w:pPr>
                              <w:rPr>
                                <w:lang w:eastAsia="zh-CN"/>
                              </w:rPr>
                            </w:pPr>
                            <w:r>
                              <w:rPr>
                                <w:noProof/>
                              </w:rPr>
                              <w:drawing>
                                <wp:inline distT="0" distB="0" distL="0" distR="0" wp14:anchorId="1F61D348" wp14:editId="06F3362B">
                                  <wp:extent cx="659756" cy="659756"/>
                                  <wp:effectExtent l="0" t="0" r="7620" b="7620"/>
                                  <wp:docPr id="10175982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845180" name="Picture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67560" cy="667560"/>
                                          </a:xfrm>
                                          <a:prstGeom prst="rect">
                                            <a:avLst/>
                                          </a:prstGeom>
                                          <a:noFill/>
                                          <a:ln>
                                            <a:noFill/>
                                          </a:ln>
                                        </pic:spPr>
                                      </pic:pic>
                                    </a:graphicData>
                                  </a:graphic>
                                </wp:inline>
                              </w:drawing>
                            </w:r>
                            <w:r>
                              <w:rPr>
                                <w:lang w:eastAsia="zh-CN"/>
                              </w:rPr>
                              <w:t xml:space="preserve">    </w:t>
                            </w:r>
                            <w:r>
                              <w:rPr>
                                <w:noProof/>
                              </w:rPr>
                              <w:drawing>
                                <wp:inline distT="0" distB="0" distL="0" distR="0" wp14:anchorId="3B71CE43" wp14:editId="1802B47D">
                                  <wp:extent cx="659757" cy="659757"/>
                                  <wp:effectExtent l="0" t="0" r="7620" b="7620"/>
                                  <wp:docPr id="5155329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437765" name="Picture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H="1">
                                            <a:off x="0" y="0"/>
                                            <a:ext cx="666833" cy="666833"/>
                                          </a:xfrm>
                                          <a:prstGeom prst="rect">
                                            <a:avLst/>
                                          </a:prstGeom>
                                          <a:noFill/>
                                          <a:ln>
                                            <a:noFill/>
                                          </a:ln>
                                        </pic:spPr>
                                      </pic:pic>
                                    </a:graphicData>
                                  </a:graphic>
                                </wp:inline>
                              </w:drawing>
                            </w:r>
                          </w:p>
                          <w:p w14:paraId="798C393A" w14:textId="45417809" w:rsidR="00FE71F8" w:rsidRPr="00252DBA" w:rsidRDefault="00B44D7A" w:rsidP="00FA7A30">
                            <w:pPr>
                              <w:spacing w:after="0"/>
                              <w:rPr>
                                <w:rFonts w:ascii="Gill Sans MT" w:hAnsi="Gill Sans MT"/>
                                <w:lang w:eastAsia="zh-CN"/>
                              </w:rPr>
                            </w:pPr>
                            <w:r>
                              <w:rPr>
                                <w:rFonts w:ascii="SimSun" w:hAnsi="SimSun" w:cs="SimSun"/>
                                <w:lang w:eastAsia="zh-TW"/>
                              </w:rPr>
                              <w:t xml:space="preserve">身份证明  </w:t>
                            </w:r>
                            <w:r w:rsidR="00B66791">
                              <w:rPr>
                                <w:rFonts w:ascii="SimSun" w:hAnsi="SimSun" w:cs="SimSun" w:hint="eastAsia"/>
                                <w:lang w:eastAsia="zh-CN"/>
                              </w:rPr>
                              <w:t>驾</w:t>
                            </w:r>
                            <w:r>
                              <w:rPr>
                                <w:rFonts w:ascii="SimSun" w:hAnsi="SimSun" w:cs="SimSun"/>
                                <w:lang w:eastAsia="zh-TW"/>
                              </w:rPr>
                              <w:t xml:space="preserve">照发放费用    </w:t>
                            </w:r>
                          </w:p>
                          <w:p w14:paraId="137C6381" w14:textId="54FBF015" w:rsidR="00FE71F8" w:rsidRPr="00252DBA" w:rsidRDefault="00FE71F8" w:rsidP="00FA7A30">
                            <w:pPr>
                              <w:spacing w:after="0" w:line="240" w:lineRule="auto"/>
                              <w:rPr>
                                <w:rFonts w:ascii="Gill Sans MT" w:hAnsi="Gill Sans MT"/>
                                <w:lang w:eastAsia="zh-CN"/>
                              </w:rPr>
                            </w:pPr>
                          </w:p>
                          <w:p w14:paraId="2602020A" w14:textId="77777777" w:rsidR="00FE71F8" w:rsidRDefault="00FE71F8" w:rsidP="00FE71F8">
                            <w:pPr>
                              <w:spacing w:before="120" w:after="120" w:line="120" w:lineRule="auto"/>
                              <w:rPr>
                                <w:lang w:eastAsia="zh-CN"/>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2DA6C" id="_x0000_t202" coordsize="21600,21600" o:spt="202" path="m,l,21600r21600,l21600,xe">
                <v:stroke joinstyle="miter"/>
                <v:path gradientshapeok="t" o:connecttype="rect"/>
              </v:shapetype>
              <v:shape id="Text Box 2" o:spid="_x0000_s1026" type="#_x0000_t202" style="position:absolute;margin-left:0;margin-top:30.35pt;width:375.45pt;height:8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" stroked="f">
                <v:textbox>
                  <w:txbxContent>
                    <w:p w14:paraId="0BEF61EB" w14:textId="77777777" w:rsidR="00FE71F8" w:rsidRDefault="00000000" w:rsidP="00FE71F8">
                      <w:pPr>
                        <w:rPr>
                          <w:lang w:eastAsia="zh-CN"/>
                        </w:rPr>
                      </w:pPr>
                      <w:r>
                        <w:rPr>
                          <w:noProof/>
                        </w:rPr>
                        <w:drawing>
                          <wp:inline distT="0" distB="0" distL="0" distR="0" wp14:anchorId="1F61D348" wp14:editId="06F3362B">
                            <wp:extent cx="659756" cy="659756"/>
                            <wp:effectExtent l="0" t="0" r="7620" b="7620"/>
                            <wp:docPr id="10175982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845180" name="Pictur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7560" cy="667560"/>
                                    </a:xfrm>
                                    <a:prstGeom prst="rect">
                                      <a:avLst/>
                                    </a:prstGeom>
                                    <a:noFill/>
                                    <a:ln>
                                      <a:noFill/>
                                    </a:ln>
                                  </pic:spPr>
                                </pic:pic>
                              </a:graphicData>
                            </a:graphic>
                          </wp:inline>
                        </w:drawing>
                      </w:r>
                      <w:r>
                        <w:rPr>
                          <w:lang w:eastAsia="zh-CN"/>
                        </w:rPr>
                        <w:t xml:space="preserve">    </w:t>
                      </w:r>
                      <w:r>
                        <w:rPr>
                          <w:noProof/>
                        </w:rPr>
                        <w:drawing>
                          <wp:inline distT="0" distB="0" distL="0" distR="0" wp14:anchorId="3B71CE43" wp14:editId="1802B47D">
                            <wp:extent cx="659757" cy="659757"/>
                            <wp:effectExtent l="0" t="0" r="7620" b="7620"/>
                            <wp:docPr id="5155329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437765" name="Picture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flipH="1">
                                      <a:off x="0" y="0"/>
                                      <a:ext cx="666833" cy="666833"/>
                                    </a:xfrm>
                                    <a:prstGeom prst="rect">
                                      <a:avLst/>
                                    </a:prstGeom>
                                    <a:noFill/>
                                    <a:ln>
                                      <a:noFill/>
                                    </a:ln>
                                  </pic:spPr>
                                </pic:pic>
                              </a:graphicData>
                            </a:graphic>
                          </wp:inline>
                        </w:drawing>
                      </w:r>
                    </w:p>
                    <w:p w14:paraId="798C393A" w14:textId="45417809" w:rsidR="00FE71F8" w:rsidRPr="00252DBA" w:rsidRDefault="00000000" w:rsidP="00FA7A30">
                      <w:pPr>
                        <w:spacing w:after="0"/>
                        <w:rPr>
                          <w:rFonts w:ascii="Gill Sans MT" w:hAnsi="Gill Sans MT"/>
                          <w:lang w:eastAsia="zh-CN"/>
                        </w:rPr>
                      </w:pPr>
                      <w:r>
                        <w:rPr>
                          <w:rFonts w:ascii="SimSun" w:hAnsi="SimSun" w:cs="SimSun"/>
                          <w:lang w:eastAsia="zh-TW"/>
                        </w:rPr>
                        <w:t xml:space="preserve">身份证明  </w:t>
                      </w:r>
                      <w:r w:rsidR="00B66791">
                        <w:rPr>
                          <w:rFonts w:ascii="SimSun" w:hAnsi="SimSun" w:cs="SimSun" w:hint="eastAsia"/>
                          <w:lang w:eastAsia="zh-CN"/>
                        </w:rPr>
                        <w:t>驾</w:t>
                      </w:r>
                      <w:r>
                        <w:rPr>
                          <w:rFonts w:ascii="SimSun" w:hAnsi="SimSun" w:cs="SimSun"/>
                          <w:lang w:eastAsia="zh-TW"/>
                        </w:rPr>
                        <w:t xml:space="preserve">照发放费用    </w:t>
                      </w:r>
                    </w:p>
                    <w:p w14:paraId="137C6381" w14:textId="54FBF015" w:rsidR="00FE71F8" w:rsidRPr="00252DBA" w:rsidRDefault="00FE71F8" w:rsidP="00FA7A30">
                      <w:pPr>
                        <w:spacing w:after="0" w:line="240" w:lineRule="auto"/>
                        <w:rPr>
                          <w:rFonts w:ascii="Gill Sans MT" w:hAnsi="Gill Sans MT"/>
                          <w:lang w:eastAsia="zh-CN"/>
                        </w:rPr>
                      </w:pPr>
                    </w:p>
                    <w:p w14:paraId="2602020A" w14:textId="77777777" w:rsidR="00FE71F8" w:rsidRDefault="00FE71F8" w:rsidP="00FE71F8">
                      <w:pPr>
                        <w:spacing w:before="120" w:after="120" w:line="120" w:lineRule="auto"/>
                        <w:rPr>
                          <w:lang w:eastAsia="zh-CN"/>
                        </w:rPr>
                      </w:pPr>
                    </w:p>
                  </w:txbxContent>
                </v:textbox>
                <w10:wrap type="square" anchorx="margin"/>
              </v:shape>
            </w:pict>
          </mc:Fallback>
        </mc:AlternateContent>
      </w:r>
      <w:r w:rsidRPr="00B66791">
        <w:rPr>
          <w:rFonts w:ascii="Arial" w:eastAsia="SimSun" w:hAnsi="Arial" w:cs="SimSun"/>
          <w:szCs w:val="21"/>
          <w:lang w:eastAsia="zh-TW"/>
        </w:rPr>
        <w:t>您届时要支付相关费用以办理驾照并参加实际驾驶考核（如必要）。</w:t>
      </w:r>
    </w:p>
    <w:p w14:paraId="08C98D40" w14:textId="77777777" w:rsidR="00DB7E27" w:rsidRPr="00B66791" w:rsidRDefault="00B44D7A" w:rsidP="00DB7E27">
      <w:pPr>
        <w:pStyle w:val="Heading2"/>
        <w:spacing w:before="480"/>
        <w:rPr>
          <w:rFonts w:ascii="Arial" w:eastAsia="SimSun" w:hAnsi="Arial"/>
          <w:lang w:eastAsia="zh-CN"/>
        </w:rPr>
      </w:pPr>
      <w:r w:rsidRPr="00B66791">
        <w:rPr>
          <w:rFonts w:ascii="Arial" w:eastAsia="SimSun" w:hAnsi="Arial" w:cs="SimSun"/>
          <w:szCs w:val="32"/>
          <w:lang w:eastAsia="zh-TW"/>
        </w:rPr>
        <w:t>法律义务</w:t>
      </w:r>
    </w:p>
    <w:p w14:paraId="373C8DFE" w14:textId="77777777" w:rsidR="00DB7E27" w:rsidRPr="00B66791" w:rsidRDefault="00B44D7A" w:rsidP="00DB7E27">
      <w:pPr>
        <w:pStyle w:val="BodyText"/>
        <w:rPr>
          <w:rFonts w:ascii="Arial" w:eastAsia="SimSun" w:hAnsi="Arial"/>
          <w:lang w:eastAsia="zh-CN"/>
        </w:rPr>
      </w:pPr>
      <w:r w:rsidRPr="00B66791">
        <w:rPr>
          <w:rFonts w:ascii="Arial" w:eastAsia="SimSun" w:hAnsi="Arial" w:cs="SimSun"/>
          <w:szCs w:val="21"/>
          <w:lang w:eastAsia="zh-TW"/>
        </w:rPr>
        <w:t>在塔斯马尼亚州驾驶时，请切记以下法律关键点：</w:t>
      </w:r>
    </w:p>
    <w:p w14:paraId="29201687" w14:textId="4677BD9D" w:rsidR="00D740ED" w:rsidRPr="00B66791" w:rsidRDefault="00B44D7A" w:rsidP="00D740ED">
      <w:pPr>
        <w:pStyle w:val="BodyText"/>
        <w:numPr>
          <w:ilvl w:val="0"/>
          <w:numId w:val="5"/>
        </w:numPr>
        <w:rPr>
          <w:rFonts w:ascii="Arial" w:eastAsia="SimSun" w:hAnsi="Arial"/>
          <w:lang w:eastAsia="zh-CN"/>
        </w:rPr>
      </w:pPr>
      <w:r w:rsidRPr="00B66791">
        <w:rPr>
          <w:rFonts w:ascii="Arial" w:eastAsia="SimSun" w:hAnsi="Arial" w:cs="SimSun"/>
          <w:szCs w:val="21"/>
          <w:lang w:eastAsia="zh-TW"/>
        </w:rPr>
        <w:t>您必须持有效驾照才能合法驾驶。</w:t>
      </w:r>
    </w:p>
    <w:p w14:paraId="4F0CF6EF" w14:textId="77777777" w:rsidR="00D740ED" w:rsidRPr="00B66791" w:rsidRDefault="00B44D7A" w:rsidP="00D740ED">
      <w:pPr>
        <w:pStyle w:val="BodyText"/>
        <w:numPr>
          <w:ilvl w:val="0"/>
          <w:numId w:val="5"/>
        </w:numPr>
        <w:rPr>
          <w:rFonts w:ascii="Arial" w:eastAsia="SimSun" w:hAnsi="Arial"/>
          <w:lang w:eastAsia="zh-CN"/>
        </w:rPr>
      </w:pPr>
      <w:r w:rsidRPr="00B66791">
        <w:rPr>
          <w:rFonts w:ascii="Arial" w:eastAsia="SimSun" w:hAnsi="Arial" w:cs="SimSun"/>
          <w:szCs w:val="21"/>
          <w:lang w:eastAsia="zh-TW"/>
        </w:rPr>
        <w:t>您所驾驶的车辆必须有效登记。</w:t>
      </w:r>
    </w:p>
    <w:p w14:paraId="3F6A0A03" w14:textId="77777777" w:rsidR="00D740ED" w:rsidRPr="00B66791" w:rsidRDefault="00B44D7A" w:rsidP="00D740ED">
      <w:pPr>
        <w:pStyle w:val="BodyText"/>
        <w:numPr>
          <w:ilvl w:val="0"/>
          <w:numId w:val="5"/>
        </w:numPr>
        <w:rPr>
          <w:rFonts w:ascii="Arial" w:eastAsia="SimSun" w:hAnsi="Arial"/>
        </w:rPr>
      </w:pPr>
      <w:r w:rsidRPr="00B66791">
        <w:rPr>
          <w:rFonts w:ascii="Arial" w:eastAsia="SimSun" w:hAnsi="Arial" w:cs="SimSun"/>
          <w:szCs w:val="21"/>
          <w:lang w:eastAsia="zh-TW"/>
        </w:rPr>
        <w:t>若您变更居住地址，就必须在搬迁后</w:t>
      </w:r>
      <w:r w:rsidRPr="00B66791">
        <w:rPr>
          <w:rFonts w:ascii="Arial" w:eastAsia="SimSun" w:hAnsi="Arial" w:cs="SimSun"/>
          <w:szCs w:val="21"/>
          <w:lang w:eastAsia="zh-TW"/>
        </w:rPr>
        <w:t>14</w:t>
      </w:r>
      <w:r w:rsidRPr="00B66791">
        <w:rPr>
          <w:rFonts w:ascii="Arial" w:eastAsia="SimSun" w:hAnsi="Arial" w:cs="SimSun"/>
          <w:szCs w:val="21"/>
          <w:lang w:eastAsia="zh-TW"/>
        </w:rPr>
        <w:t>天内通知塔斯马尼亚州政务网（</w:t>
      </w:r>
      <w:r w:rsidRPr="00B66791">
        <w:rPr>
          <w:rFonts w:ascii="Arial" w:eastAsia="SimSun" w:hAnsi="Arial" w:cs="SimSun"/>
          <w:szCs w:val="21"/>
          <w:lang w:eastAsia="zh-TW"/>
        </w:rPr>
        <w:t>Service Tasmania</w:t>
      </w:r>
      <w:r w:rsidRPr="00B66791">
        <w:rPr>
          <w:rFonts w:ascii="Arial" w:eastAsia="SimSun" w:hAnsi="Arial" w:cs="SimSun"/>
          <w:szCs w:val="21"/>
          <w:lang w:eastAsia="zh-TW"/>
        </w:rPr>
        <w:t>）</w:t>
      </w:r>
    </w:p>
    <w:p w14:paraId="620EF11A" w14:textId="77777777" w:rsidR="00977B2D" w:rsidRPr="00B66791" w:rsidRDefault="00B44D7A" w:rsidP="002220C9">
      <w:pPr>
        <w:pStyle w:val="Heading2"/>
        <w:spacing w:before="240"/>
        <w:ind w:left="2127"/>
        <w:rPr>
          <w:rFonts w:ascii="Arial" w:eastAsia="SimSun" w:hAnsi="Arial"/>
        </w:rPr>
      </w:pPr>
      <w:r w:rsidRPr="00B66791">
        <w:rPr>
          <w:rFonts w:ascii="Arial" w:eastAsia="SimSun" w:hAnsi="Arial"/>
          <w:noProof/>
        </w:rPr>
        <w:drawing>
          <wp:anchor distT="0" distB="0" distL="114300" distR="114300" simplePos="0" relativeHeight="251658240" behindDoc="0" locked="0" layoutInCell="1" allowOverlap="1" wp14:anchorId="570F641F" wp14:editId="0480DFC4">
            <wp:simplePos x="0" y="0"/>
            <wp:positionH relativeFrom="column">
              <wp:posOffset>-57150</wp:posOffset>
            </wp:positionH>
            <wp:positionV relativeFrom="paragraph">
              <wp:posOffset>497840</wp:posOffset>
            </wp:positionV>
            <wp:extent cx="1104900" cy="10763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430084"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0667" t="10666" r="12000" b="14000"/>
                    <a:stretch>
                      <a:fillRect/>
                    </a:stretch>
                  </pic:blipFill>
                  <pic:spPr bwMode="auto">
                    <a:xfrm>
                      <a:off x="0" y="0"/>
                      <a:ext cx="110490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6791">
        <w:rPr>
          <w:rFonts w:ascii="Arial" w:eastAsia="SimSun" w:hAnsi="Arial" w:cs="SimSun"/>
          <w:szCs w:val="32"/>
          <w:lang w:eastAsia="zh-TW"/>
        </w:rPr>
        <w:t>联系我们</w:t>
      </w:r>
      <w:r w:rsidRPr="00B66791">
        <w:rPr>
          <w:rFonts w:ascii="Arial" w:eastAsia="SimSun" w:hAnsi="Arial" w:cs="SimSun"/>
          <w:szCs w:val="32"/>
          <w:lang w:eastAsia="zh-TW"/>
        </w:rPr>
        <w:t xml:space="preserve"> </w:t>
      </w:r>
    </w:p>
    <w:p w14:paraId="52F0A937" w14:textId="77777777" w:rsidR="00B66791" w:rsidRDefault="00B44D7A" w:rsidP="00B66791">
      <w:pPr>
        <w:pStyle w:val="BodyText"/>
        <w:spacing w:before="0" w:after="0"/>
        <w:ind w:left="2126"/>
        <w:rPr>
          <w:rFonts w:ascii="Arial" w:eastAsia="PMingLiU" w:hAnsi="Arial" w:cs="SimSun"/>
          <w:szCs w:val="21"/>
          <w:lang w:eastAsia="zh-TW"/>
        </w:rPr>
      </w:pPr>
      <w:r w:rsidRPr="00B66791">
        <w:rPr>
          <w:rFonts w:ascii="Arial" w:eastAsia="SimSun" w:hAnsi="Arial" w:cs="SimSun"/>
          <w:szCs w:val="21"/>
          <w:lang w:eastAsia="zh-TW"/>
        </w:rPr>
        <w:t>若您对自己的驾照还有其他疑问，</w:t>
      </w:r>
    </w:p>
    <w:p w14:paraId="72444E61" w14:textId="7598843C" w:rsidR="00977B2D" w:rsidRPr="00B66791" w:rsidRDefault="00B66791" w:rsidP="00B66791">
      <w:pPr>
        <w:pStyle w:val="BodyText"/>
        <w:spacing w:before="0" w:after="0"/>
        <w:ind w:left="2126"/>
        <w:rPr>
          <w:rFonts w:ascii="Arial" w:eastAsia="SimSun" w:hAnsi="Arial"/>
        </w:rPr>
      </w:pPr>
      <w:r>
        <w:rPr>
          <w:rFonts w:asciiTheme="minorEastAsia" w:eastAsiaTheme="minorEastAsia" w:hAnsiTheme="minorEastAsia" w:cs="SimSun" w:hint="eastAsia"/>
          <w:szCs w:val="21"/>
          <w:lang w:eastAsia="zh-TW"/>
        </w:rPr>
        <w:t>请</w:t>
      </w:r>
      <w:r w:rsidRPr="00B66791">
        <w:rPr>
          <w:rFonts w:ascii="Arial" w:eastAsia="SimSun" w:hAnsi="Arial" w:cs="SimSun"/>
          <w:szCs w:val="21"/>
          <w:lang w:eastAsia="zh-TW"/>
        </w:rPr>
        <w:t>发送电邮到我们的邮箱：</w:t>
      </w:r>
      <w:hyperlink r:id="rId12" w:history="1">
        <w:r w:rsidRPr="00B66791">
          <w:rPr>
            <w:rFonts w:ascii="Arial" w:eastAsia="SimSun" w:hAnsi="Arial" w:cs="SimSun"/>
            <w:color w:val="0563C1"/>
            <w:szCs w:val="21"/>
            <w:u w:val="single"/>
            <w:lang w:eastAsia="zh-TW"/>
          </w:rPr>
          <w:t>dlu@stategrowth.tas.gov.au</w:t>
        </w:r>
      </w:hyperlink>
      <w:r w:rsidRPr="00B66791">
        <w:rPr>
          <w:rFonts w:ascii="Arial" w:eastAsia="SimSun" w:hAnsi="Arial" w:cs="SimSun"/>
          <w:szCs w:val="21"/>
          <w:lang w:eastAsia="zh-TW"/>
        </w:rPr>
        <w:br/>
      </w:r>
      <w:r w:rsidRPr="00B66791">
        <w:rPr>
          <w:rFonts w:ascii="Arial" w:eastAsia="SimSun" w:hAnsi="Arial" w:cs="SimSun"/>
          <w:szCs w:val="21"/>
          <w:lang w:eastAsia="zh-TW"/>
        </w:rPr>
        <w:t>或拨打我们的电话</w:t>
      </w:r>
      <w:r w:rsidRPr="00B66791">
        <w:rPr>
          <w:rFonts w:ascii="Arial" w:eastAsia="SimSun" w:hAnsi="Arial" w:cs="SimSun"/>
          <w:szCs w:val="21"/>
          <w:lang w:eastAsia="zh-TW"/>
        </w:rPr>
        <w:t>6166 4912</w:t>
      </w:r>
      <w:r w:rsidRPr="00B66791">
        <w:rPr>
          <w:rFonts w:ascii="Arial" w:eastAsia="SimSun" w:hAnsi="Arial" w:cs="SimSun"/>
          <w:szCs w:val="21"/>
          <w:lang w:eastAsia="zh-TW"/>
        </w:rPr>
        <w:t>。</w:t>
      </w:r>
    </w:p>
    <w:p w14:paraId="417FDA92" w14:textId="77777777" w:rsidR="00977B2D" w:rsidRPr="00B66791" w:rsidRDefault="00B44D7A" w:rsidP="002220C9">
      <w:pPr>
        <w:pStyle w:val="BodyText"/>
        <w:ind w:left="2127"/>
        <w:rPr>
          <w:rFonts w:ascii="Arial" w:eastAsia="SimSun" w:hAnsi="Arial"/>
          <w:lang w:eastAsia="zh-CN"/>
        </w:rPr>
      </w:pPr>
      <w:r w:rsidRPr="00B66791">
        <w:rPr>
          <w:rFonts w:ascii="Arial" w:eastAsia="SimSun" w:hAnsi="Arial" w:cs="SimSun"/>
          <w:szCs w:val="21"/>
          <w:lang w:eastAsia="zh-TW"/>
        </w:rPr>
        <w:br/>
      </w:r>
      <w:r w:rsidRPr="00B66791">
        <w:rPr>
          <w:rFonts w:ascii="Arial" w:eastAsia="SimSun" w:hAnsi="Arial" w:cs="SimSun"/>
          <w:szCs w:val="21"/>
          <w:lang w:eastAsia="zh-TW"/>
        </w:rPr>
        <w:t>道路使用者服务署</w:t>
      </w:r>
      <w:r w:rsidRPr="00B66791">
        <w:rPr>
          <w:rFonts w:ascii="Arial" w:eastAsia="SimSun" w:hAnsi="Arial" w:cs="SimSun"/>
          <w:szCs w:val="21"/>
          <w:lang w:eastAsia="zh-TW"/>
        </w:rPr>
        <w:br/>
      </w:r>
      <w:r w:rsidRPr="00B66791">
        <w:rPr>
          <w:rFonts w:ascii="Arial" w:eastAsia="SimSun" w:hAnsi="Arial" w:cs="SimSun"/>
          <w:szCs w:val="21"/>
          <w:lang w:eastAsia="zh-TW"/>
        </w:rPr>
        <w:t>（驾照发放单位）</w:t>
      </w:r>
    </w:p>
    <w:p w14:paraId="60F0EC47" w14:textId="77777777" w:rsidR="00977B2D" w:rsidRPr="00B66791" w:rsidRDefault="00B44D7A" w:rsidP="00977B2D">
      <w:pPr>
        <w:pStyle w:val="Heading2"/>
        <w:spacing w:before="240"/>
        <w:rPr>
          <w:rFonts w:ascii="Arial" w:eastAsia="SimSun" w:hAnsi="Arial"/>
          <w:sz w:val="28"/>
          <w:szCs w:val="28"/>
          <w:lang w:eastAsia="zh-CN"/>
        </w:rPr>
      </w:pPr>
      <w:r w:rsidRPr="00B66791">
        <w:rPr>
          <w:rFonts w:ascii="Arial" w:eastAsia="SimSun" w:hAnsi="Arial" w:cs="SimSun"/>
          <w:sz w:val="28"/>
          <w:szCs w:val="28"/>
          <w:lang w:eastAsia="zh-TW"/>
        </w:rPr>
        <w:br w:type="column"/>
      </w:r>
      <w:r w:rsidRPr="00B66791">
        <w:rPr>
          <w:rFonts w:ascii="Arial" w:eastAsia="SimSun" w:hAnsi="Arial" w:cs="SimSun"/>
          <w:sz w:val="28"/>
          <w:szCs w:val="28"/>
          <w:lang w:eastAsia="zh-TW"/>
        </w:rPr>
        <w:t>让我们来帮您</w:t>
      </w:r>
    </w:p>
    <w:p w14:paraId="15A54673" w14:textId="1E8DA256" w:rsidR="00977B2D" w:rsidRPr="00B66791" w:rsidRDefault="00B44D7A" w:rsidP="00977B2D">
      <w:pPr>
        <w:pStyle w:val="BodyText"/>
        <w:rPr>
          <w:rFonts w:ascii="Arial" w:eastAsia="SimSun" w:hAnsi="Arial"/>
          <w:lang w:eastAsia="zh-CN"/>
        </w:rPr>
      </w:pPr>
      <w:r w:rsidRPr="00B66791">
        <w:rPr>
          <w:rFonts w:ascii="Arial" w:eastAsia="SimSun" w:hAnsi="Arial" w:cs="SimSun"/>
          <w:szCs w:val="21"/>
          <w:lang w:eastAsia="zh-TW"/>
        </w:rPr>
        <w:t>我们明白，将海外驾照转到塔斯马尼亚州是新居民要完成的重要一步，而我们希望尽</w:t>
      </w:r>
      <w:r w:rsidR="00F83FE9">
        <w:rPr>
          <w:rFonts w:ascii="Arial" w:eastAsia="SimSun" w:hAnsi="Arial" w:cs="SimSun" w:hint="eastAsia"/>
          <w:szCs w:val="21"/>
          <w:lang w:eastAsia="zh-TW"/>
        </w:rPr>
        <w:t>量</w:t>
      </w:r>
      <w:r w:rsidRPr="00B66791">
        <w:rPr>
          <w:rFonts w:ascii="Arial" w:eastAsia="SimSun" w:hAnsi="Arial" w:cs="SimSun"/>
          <w:szCs w:val="21"/>
          <w:lang w:eastAsia="zh-TW"/>
        </w:rPr>
        <w:t>简化这个流程。本手册将为您介绍办理塔斯马尼亚州驾照的全部需知信息。务必注意，您的海外驾照不是说转就转。相关手续取决于您的驾照类别</w:t>
      </w:r>
      <w:r w:rsidRPr="00B66791">
        <w:rPr>
          <w:rFonts w:ascii="Arial" w:eastAsia="SimSun" w:hAnsi="Arial" w:cs="SimSun"/>
          <w:szCs w:val="21"/>
          <w:lang w:eastAsia="zh-TW"/>
        </w:rPr>
        <w:t>——</w:t>
      </w:r>
      <w:r w:rsidRPr="00B66791">
        <w:rPr>
          <w:rFonts w:ascii="Arial" w:eastAsia="SimSun" w:hAnsi="Arial" w:cs="SimSun"/>
          <w:szCs w:val="21"/>
          <w:lang w:eastAsia="zh-TW"/>
        </w:rPr>
        <w:t>详情请看下一页。</w:t>
      </w:r>
    </w:p>
    <w:p w14:paraId="008C576A" w14:textId="77777777" w:rsidR="00977B2D" w:rsidRPr="00B66791" w:rsidRDefault="00B44D7A" w:rsidP="00DB2693">
      <w:pPr>
        <w:pStyle w:val="Heading2"/>
        <w:spacing w:before="120" w:after="120"/>
        <w:rPr>
          <w:rFonts w:ascii="Arial" w:eastAsia="SimSun" w:hAnsi="Arial"/>
          <w:sz w:val="28"/>
          <w:szCs w:val="28"/>
          <w:lang w:eastAsia="zh-CN"/>
        </w:rPr>
      </w:pPr>
      <w:r w:rsidRPr="00B66791">
        <w:rPr>
          <w:rFonts w:ascii="Arial" w:eastAsia="SimSun" w:hAnsi="Arial" w:cs="SimSun"/>
          <w:sz w:val="28"/>
          <w:szCs w:val="28"/>
          <w:lang w:eastAsia="zh-TW"/>
        </w:rPr>
        <w:t>我何时需要将驾照转到塔斯马尼亚州？</w:t>
      </w:r>
    </w:p>
    <w:p w14:paraId="23022260" w14:textId="415FA1C3" w:rsidR="00AD565D" w:rsidRPr="00B66791" w:rsidRDefault="00B44D7A" w:rsidP="00977B2D">
      <w:pPr>
        <w:pStyle w:val="BodyText"/>
        <w:rPr>
          <w:rFonts w:ascii="Arial" w:eastAsia="SimSun" w:hAnsi="Arial"/>
          <w:lang w:eastAsia="zh-CN"/>
        </w:rPr>
      </w:pPr>
      <w:r w:rsidRPr="00B66791">
        <w:rPr>
          <w:rFonts w:ascii="Arial" w:eastAsia="SimSun" w:hAnsi="Arial" w:cs="SimSun"/>
          <w:szCs w:val="21"/>
          <w:lang w:eastAsia="zh-TW"/>
        </w:rPr>
        <w:t>如果您是游客或持有临时签证，而且您的海外驾照是有效的，那么您可以使用海外驾照在塔斯马尼亚州</w:t>
      </w:r>
      <w:r w:rsidR="00F83FE9">
        <w:rPr>
          <w:rFonts w:ascii="Arial" w:eastAsia="SimSun" w:hAnsi="Arial" w:cs="SimSun" w:hint="eastAsia"/>
          <w:szCs w:val="21"/>
          <w:lang w:eastAsia="zh-TW"/>
        </w:rPr>
        <w:t>驾驶</w:t>
      </w:r>
      <w:r w:rsidRPr="00B66791">
        <w:rPr>
          <w:rFonts w:ascii="Arial" w:eastAsia="SimSun" w:hAnsi="Arial" w:cs="SimSun"/>
          <w:szCs w:val="21"/>
          <w:lang w:eastAsia="zh-TW"/>
        </w:rPr>
        <w:t>。</w:t>
      </w:r>
    </w:p>
    <w:p w14:paraId="23ED7E71" w14:textId="364BE5A9" w:rsidR="005E226E" w:rsidRPr="00B66791" w:rsidRDefault="00B44D7A" w:rsidP="00977B2D">
      <w:pPr>
        <w:pStyle w:val="BodyText"/>
        <w:rPr>
          <w:rFonts w:ascii="Arial" w:eastAsia="SimSun" w:hAnsi="Arial"/>
          <w:lang w:eastAsia="zh-CN"/>
        </w:rPr>
      </w:pPr>
      <w:r w:rsidRPr="00B66791">
        <w:rPr>
          <w:rFonts w:ascii="Arial" w:eastAsia="SimSun" w:hAnsi="Arial" w:cs="SimSun"/>
          <w:szCs w:val="21"/>
          <w:lang w:eastAsia="zh-TW"/>
        </w:rPr>
        <w:t>如果您持有永居签证，就必须在签证签发后</w:t>
      </w:r>
      <w:r w:rsidR="00DB1A00">
        <w:rPr>
          <w:rFonts w:ascii="Arial" w:eastAsia="SimSun" w:hAnsi="Arial" w:cs="SimSun" w:hint="eastAsia"/>
          <w:szCs w:val="21"/>
          <w:lang w:eastAsia="zh-TW"/>
        </w:rPr>
        <w:t>六</w:t>
      </w:r>
      <w:r w:rsidRPr="00B66791">
        <w:rPr>
          <w:rFonts w:ascii="Arial" w:eastAsia="SimSun" w:hAnsi="Arial" w:cs="SimSun"/>
          <w:szCs w:val="21"/>
          <w:lang w:eastAsia="zh-TW"/>
        </w:rPr>
        <w:t>个月内转换海外驾照。此为塔斯马尼亚州海外驾照驾驶规章的链接：</w:t>
      </w:r>
    </w:p>
    <w:p w14:paraId="6918718E" w14:textId="77777777" w:rsidR="00977B2D" w:rsidRPr="00B66791" w:rsidRDefault="00B44D7A" w:rsidP="00977B2D">
      <w:pPr>
        <w:pStyle w:val="BodyText"/>
        <w:rPr>
          <w:rFonts w:ascii="Arial" w:eastAsia="SimSun" w:hAnsi="Arial"/>
          <w:lang w:eastAsia="zh-CN"/>
        </w:rPr>
      </w:pPr>
      <w:r w:rsidRPr="00B66791">
        <w:rPr>
          <w:rFonts w:ascii="Arial" w:eastAsia="SimSun" w:hAnsi="Arial"/>
          <w:noProof/>
        </w:rPr>
        <mc:AlternateContent>
          <mc:Choice Requires="wps">
            <w:drawing>
              <wp:anchor distT="45720" distB="45720" distL="114300" distR="114300" simplePos="0" relativeHeight="251661312" behindDoc="0" locked="0" layoutInCell="1" allowOverlap="1" wp14:anchorId="5F152842" wp14:editId="49B665CF">
                <wp:simplePos x="0" y="0"/>
                <wp:positionH relativeFrom="column">
                  <wp:posOffset>1329055</wp:posOffset>
                </wp:positionH>
                <wp:positionV relativeFrom="paragraph">
                  <wp:posOffset>10795</wp:posOffset>
                </wp:positionV>
                <wp:extent cx="1273175" cy="84391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843915"/>
                        </a:xfrm>
                        <a:prstGeom prst="rect">
                          <a:avLst/>
                        </a:prstGeom>
                        <a:solidFill>
                          <a:srgbClr val="FFFFFF"/>
                        </a:solidFill>
                        <a:ln w="9525">
                          <a:noFill/>
                          <a:miter lim="800000"/>
                          <a:headEnd/>
                          <a:tailEnd/>
                        </a:ln>
                      </wps:spPr>
                      <wps:txbx>
                        <w:txbxContent>
                          <w:p w14:paraId="5DB9273F" w14:textId="77777777" w:rsidR="005E226E" w:rsidRDefault="00B44D7A" w:rsidP="00004C38">
                            <w:pPr>
                              <w:jc w:val="center"/>
                            </w:pPr>
                            <w:r>
                              <w:rPr>
                                <w:noProof/>
                              </w:rPr>
                              <w:drawing>
                                <wp:inline distT="0" distB="0" distL="0" distR="0" wp14:anchorId="3AD2D236" wp14:editId="44D7414D">
                                  <wp:extent cx="798653" cy="798653"/>
                                  <wp:effectExtent l="0" t="0" r="1905" b="1905"/>
                                  <wp:docPr id="1175440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794279"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10403" cy="810403"/>
                                          </a:xfrm>
                                          <a:prstGeom prst="rect">
                                            <a:avLst/>
                                          </a:prstGeom>
                                          <a:noFill/>
                                          <a:ln>
                                            <a:noFill/>
                                          </a:ln>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F152842" id="_x0000_s1027" type="#_x0000_t202" style="position:absolute;margin-left:104.65pt;margin-top:.85pt;width:100.25pt;height:6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" stroked="f">
                <v:textbox>
                  <w:txbxContent>
                    <w:p w14:paraId="5DB9273F" w14:textId="77777777" w:rsidR="005E226E" w:rsidRDefault="00000000" w:rsidP="00004C38">
                      <w:pPr>
                        <w:jc w:val="center"/>
                      </w:pPr>
                      <w:r>
                        <w:rPr>
                          <w:noProof/>
                        </w:rPr>
                        <w:drawing>
                          <wp:inline distT="0" distB="0" distL="0" distR="0" wp14:anchorId="3AD2D236" wp14:editId="44D7414D">
                            <wp:extent cx="798653" cy="798653"/>
                            <wp:effectExtent l="0" t="0" r="1905" b="1905"/>
                            <wp:docPr id="1175440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794279"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10403" cy="810403"/>
                                    </a:xfrm>
                                    <a:prstGeom prst="rect">
                                      <a:avLst/>
                                    </a:prstGeom>
                                    <a:noFill/>
                                    <a:ln>
                                      <a:noFill/>
                                    </a:ln>
                                  </pic:spPr>
                                </pic:pic>
                              </a:graphicData>
                            </a:graphic>
                          </wp:inline>
                        </w:drawing>
                      </w:r>
                    </w:p>
                  </w:txbxContent>
                </v:textbox>
                <w10:wrap type="square"/>
              </v:shape>
            </w:pict>
          </mc:Fallback>
        </mc:AlternateContent>
      </w:r>
      <w:r w:rsidR="00977B2D" w:rsidRPr="00B66791">
        <w:rPr>
          <w:rFonts w:ascii="Arial" w:eastAsia="SimSun" w:hAnsi="Arial"/>
          <w:lang w:eastAsia="zh-CN"/>
        </w:rPr>
        <w:t xml:space="preserve"> </w:t>
      </w:r>
    </w:p>
    <w:p w14:paraId="69C93521" w14:textId="77777777" w:rsidR="005E226E" w:rsidRPr="00B66791" w:rsidRDefault="005E226E" w:rsidP="00977B2D">
      <w:pPr>
        <w:pStyle w:val="Heading2"/>
        <w:spacing w:before="240"/>
        <w:rPr>
          <w:rFonts w:ascii="Arial" w:eastAsia="SimSun" w:hAnsi="Arial"/>
          <w:sz w:val="28"/>
          <w:szCs w:val="28"/>
          <w:lang w:eastAsia="zh-CN"/>
        </w:rPr>
      </w:pPr>
    </w:p>
    <w:p w14:paraId="27A31176" w14:textId="77777777" w:rsidR="00DB1A00" w:rsidRPr="00DB1A00" w:rsidRDefault="00DB1A00" w:rsidP="00DB1A00">
      <w:pPr>
        <w:pStyle w:val="BodyText"/>
        <w:rPr>
          <w:lang w:eastAsia="zh-CN"/>
        </w:rPr>
      </w:pPr>
    </w:p>
    <w:p w14:paraId="3E02EE9B" w14:textId="1E9EB890" w:rsidR="00977B2D" w:rsidRPr="00B66791" w:rsidRDefault="00B44D7A" w:rsidP="00DB1A00">
      <w:pPr>
        <w:pStyle w:val="Heading2"/>
        <w:spacing w:before="0" w:after="0" w:line="240" w:lineRule="auto"/>
        <w:rPr>
          <w:rFonts w:ascii="Arial" w:eastAsia="SimSun" w:hAnsi="Arial"/>
          <w:sz w:val="28"/>
          <w:szCs w:val="28"/>
          <w:lang w:eastAsia="zh-CN"/>
        </w:rPr>
      </w:pPr>
      <w:r w:rsidRPr="00B66791">
        <w:rPr>
          <w:rFonts w:ascii="Arial" w:eastAsia="SimSun" w:hAnsi="Arial" w:cs="SimSun"/>
          <w:sz w:val="28"/>
          <w:szCs w:val="28"/>
          <w:lang w:eastAsia="zh-TW"/>
        </w:rPr>
        <w:t>我在塔斯马尼亚州</w:t>
      </w:r>
      <w:r w:rsidR="00DB1A00">
        <w:rPr>
          <w:rFonts w:ascii="Arial" w:eastAsia="SimSun" w:hAnsi="Arial" w:cs="SimSun" w:hint="eastAsia"/>
          <w:sz w:val="28"/>
          <w:szCs w:val="28"/>
          <w:lang w:eastAsia="zh-TW"/>
        </w:rPr>
        <w:t>驾驶</w:t>
      </w:r>
      <w:r w:rsidRPr="00B66791">
        <w:rPr>
          <w:rFonts w:ascii="Arial" w:eastAsia="SimSun" w:hAnsi="Arial" w:cs="SimSun"/>
          <w:sz w:val="28"/>
          <w:szCs w:val="28"/>
          <w:lang w:eastAsia="zh-TW"/>
        </w:rPr>
        <w:t>需要了解什么？</w:t>
      </w:r>
    </w:p>
    <w:p w14:paraId="11888AD3" w14:textId="119D3E0C" w:rsidR="00DB2693" w:rsidRPr="00B66791" w:rsidRDefault="00B44D7A" w:rsidP="00977B2D">
      <w:pPr>
        <w:pStyle w:val="BodyText"/>
        <w:rPr>
          <w:rFonts w:ascii="Arial" w:eastAsia="SimSun" w:hAnsi="Arial"/>
          <w:lang w:eastAsia="zh-CN"/>
        </w:rPr>
      </w:pPr>
      <w:r w:rsidRPr="00B66791">
        <w:rPr>
          <w:rFonts w:ascii="Arial" w:eastAsia="SimSun" w:hAnsi="Arial" w:cs="SimSun"/>
          <w:szCs w:val="21"/>
          <w:lang w:eastAsia="zh-TW"/>
        </w:rPr>
        <w:t>在塔斯马尼亚州</w:t>
      </w:r>
      <w:r w:rsidR="00DB1A00">
        <w:rPr>
          <w:rFonts w:ascii="Arial" w:eastAsia="SimSun" w:hAnsi="Arial" w:cs="SimSun" w:hint="eastAsia"/>
          <w:szCs w:val="21"/>
          <w:lang w:eastAsia="zh-TW"/>
        </w:rPr>
        <w:t>驾驶</w:t>
      </w:r>
      <w:r w:rsidRPr="00B66791">
        <w:rPr>
          <w:rFonts w:ascii="Arial" w:eastAsia="SimSun" w:hAnsi="Arial" w:cs="SimSun"/>
          <w:szCs w:val="21"/>
          <w:lang w:eastAsia="zh-TW"/>
        </w:rPr>
        <w:t>之前，我们建议您先研究一下道路规章和驾驶规定。我们的线上学习平台</w:t>
      </w:r>
      <w:r w:rsidRPr="00B66791">
        <w:rPr>
          <w:rFonts w:ascii="Arial" w:eastAsia="SimSun" w:hAnsi="Arial" w:cs="SimSun"/>
          <w:szCs w:val="21"/>
          <w:lang w:eastAsia="zh-TW"/>
        </w:rPr>
        <w:t>Plates Plus</w:t>
      </w:r>
      <w:r w:rsidRPr="00B66791">
        <w:rPr>
          <w:rFonts w:ascii="Arial" w:eastAsia="SimSun" w:hAnsi="Arial" w:cs="SimSun"/>
          <w:szCs w:val="21"/>
          <w:lang w:eastAsia="zh-TW"/>
        </w:rPr>
        <w:t>是学习道路规章的好去处。下方链接将为您介绍塔斯马尼亚州安全驾驶的全部须知信息。</w:t>
      </w:r>
    </w:p>
    <w:p w14:paraId="3E428450" w14:textId="77777777" w:rsidR="00CC6644" w:rsidRPr="00B66791" w:rsidRDefault="00B44D7A" w:rsidP="00977B2D">
      <w:pPr>
        <w:pStyle w:val="BodyText"/>
        <w:rPr>
          <w:rFonts w:ascii="Arial" w:eastAsia="SimSun" w:hAnsi="Arial"/>
          <w:lang w:eastAsia="zh-CN"/>
        </w:rPr>
      </w:pPr>
      <w:r w:rsidRPr="00B66791">
        <w:rPr>
          <w:rFonts w:ascii="Arial" w:eastAsia="SimSun" w:hAnsi="Arial"/>
          <w:noProof/>
        </w:rPr>
        <mc:AlternateContent>
          <mc:Choice Requires="wpg">
            <w:drawing>
              <wp:anchor distT="0" distB="0" distL="114300" distR="114300" simplePos="0" relativeHeight="251660288" behindDoc="0" locked="0" layoutInCell="1" allowOverlap="1" wp14:anchorId="756C9D5F" wp14:editId="62DE4A48">
                <wp:simplePos x="0" y="0"/>
                <wp:positionH relativeFrom="column">
                  <wp:align>left</wp:align>
                </wp:positionH>
                <wp:positionV relativeFrom="paragraph">
                  <wp:posOffset>202565</wp:posOffset>
                </wp:positionV>
                <wp:extent cx="3876040" cy="1216025"/>
                <wp:effectExtent l="0" t="0" r="10160" b="22225"/>
                <wp:wrapTopAndBottom/>
                <wp:docPr id="2" name="Group 2"/>
                <wp:cNvGraphicFramePr/>
                <a:graphic xmlns:a="http://schemas.openxmlformats.org/drawingml/2006/main">
                  <a:graphicData uri="http://schemas.microsoft.com/office/word/2010/wordprocessingGroup">
                    <wpg:wgp>
                      <wpg:cNvGrpSpPr/>
                      <wpg:grpSpPr>
                        <a:xfrm>
                          <a:off x="0" y="0"/>
                          <a:ext cx="3876040" cy="1216025"/>
                          <a:chOff x="0" y="38100"/>
                          <a:chExt cx="3945382" cy="1323263"/>
                        </a:xfrm>
                      </wpg:grpSpPr>
                      <wps:wsp>
                        <wps:cNvPr id="6" name="Text Box 2"/>
                        <wps:cNvSpPr txBox="1">
                          <a:spLocks noChangeArrowheads="1"/>
                        </wps:cNvSpPr>
                        <wps:spPr bwMode="auto">
                          <a:xfrm>
                            <a:off x="0" y="628650"/>
                            <a:ext cx="723900" cy="485775"/>
                          </a:xfrm>
                          <a:prstGeom prst="rect">
                            <a:avLst/>
                          </a:prstGeom>
                          <a:noFill/>
                          <a:ln w="9525">
                            <a:solidFill>
                              <a:schemeClr val="bg1"/>
                            </a:solidFill>
                            <a:miter lim="800000"/>
                            <a:headEnd/>
                            <a:tailEnd/>
                          </a:ln>
                        </wps:spPr>
                        <wps:txbx>
                          <w:txbxContent>
                            <w:p w14:paraId="22B00F03" w14:textId="77777777" w:rsidR="00CC6644" w:rsidRPr="005245CB" w:rsidRDefault="00B44D7A" w:rsidP="00CC6644">
                              <w:pPr>
                                <w:pStyle w:val="BodyText"/>
                                <w:jc w:val="center"/>
                                <w:rPr>
                                  <w:rFonts w:ascii="Arial" w:hAnsi="Arial"/>
                                </w:rPr>
                              </w:pPr>
                              <w:r w:rsidRPr="005245CB">
                                <w:rPr>
                                  <w:rFonts w:ascii="Arial" w:eastAsia="SimSun" w:hAnsi="Arial" w:cs="SimSun"/>
                                  <w:szCs w:val="21"/>
                                  <w:lang w:eastAsia="zh-TW"/>
                                </w:rPr>
                                <w:t>学习驾驶视频</w:t>
                              </w:r>
                            </w:p>
                          </w:txbxContent>
                        </wps:txbx>
                        <wps:bodyPr rot="0" vert="horz" wrap="square" lIns="0" tIns="0" rIns="0" bIns="0" anchor="t" anchorCtr="0"/>
                      </wps:wsp>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Lst>
                          </a:blip>
                          <a:srcRect l="9677" t="10752" r="9677" b="10752"/>
                          <a:stretch>
                            <a:fillRect/>
                          </a:stretch>
                        </pic:blipFill>
                        <pic:spPr bwMode="auto">
                          <a:xfrm>
                            <a:off x="57150" y="47625"/>
                            <a:ext cx="612140" cy="5956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Qr code&#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971667" y="38100"/>
                            <a:ext cx="675005" cy="675005"/>
                          </a:xfrm>
                          <a:prstGeom prst="rect">
                            <a:avLst/>
                          </a:prstGeom>
                        </pic:spPr>
                      </pic:pic>
                      <pic:pic xmlns:pic="http://schemas.openxmlformats.org/drawingml/2006/picture">
                        <pic:nvPicPr>
                          <pic:cNvPr id="12" name="Picture 12" descr="Qr code&#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2993862" y="66681"/>
                            <a:ext cx="655955" cy="655955"/>
                          </a:xfrm>
                          <a:prstGeom prst="rect">
                            <a:avLst/>
                          </a:prstGeom>
                        </pic:spPr>
                      </pic:pic>
                      <pic:pic xmlns:pic="http://schemas.openxmlformats.org/drawingml/2006/picture">
                        <pic:nvPicPr>
                          <pic:cNvPr id="16" name="Picture 1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981075" y="38100"/>
                            <a:ext cx="628650" cy="628650"/>
                          </a:xfrm>
                          <a:prstGeom prst="rect">
                            <a:avLst/>
                          </a:prstGeom>
                          <a:noFill/>
                          <a:ln>
                            <a:noFill/>
                          </a:ln>
                        </pic:spPr>
                      </pic:pic>
                      <wps:wsp>
                        <wps:cNvPr id="20" name="Text Box 2"/>
                        <wps:cNvSpPr txBox="1">
                          <a:spLocks noChangeArrowheads="1"/>
                        </wps:cNvSpPr>
                        <wps:spPr bwMode="auto">
                          <a:xfrm>
                            <a:off x="933450" y="647700"/>
                            <a:ext cx="723900" cy="485775"/>
                          </a:xfrm>
                          <a:prstGeom prst="rect">
                            <a:avLst/>
                          </a:prstGeom>
                          <a:noFill/>
                          <a:ln w="9525">
                            <a:solidFill>
                              <a:schemeClr val="bg1"/>
                            </a:solidFill>
                            <a:miter lim="800000"/>
                            <a:headEnd/>
                            <a:tailEnd/>
                          </a:ln>
                        </wps:spPr>
                        <wps:txbx>
                          <w:txbxContent>
                            <w:p w14:paraId="4C99AD4D" w14:textId="510FE945" w:rsidR="00CC6644" w:rsidRPr="005245CB" w:rsidRDefault="00B44D7A" w:rsidP="00CC6644">
                              <w:pPr>
                                <w:pStyle w:val="BodyText"/>
                                <w:jc w:val="center"/>
                                <w:rPr>
                                  <w:rFonts w:ascii="Arial" w:hAnsi="Arial"/>
                                </w:rPr>
                              </w:pPr>
                              <w:r w:rsidRPr="005245CB">
                                <w:rPr>
                                  <w:rFonts w:ascii="Arial" w:eastAsia="SimSun" w:hAnsi="Arial" w:cs="SimSun"/>
                                  <w:szCs w:val="21"/>
                                  <w:lang w:eastAsia="zh-TW"/>
                                </w:rPr>
                                <w:t>塔斯马尼亚</w:t>
                              </w:r>
                              <w:r w:rsidR="005245CB" w:rsidRPr="005245CB">
                                <w:rPr>
                                  <w:rFonts w:ascii="Arial" w:eastAsia="SimSun" w:hAnsi="Arial" w:cs="SimSun" w:hint="eastAsia"/>
                                  <w:szCs w:val="21"/>
                                  <w:lang w:eastAsia="zh-CN"/>
                                </w:rPr>
                                <w:t>州</w:t>
                              </w:r>
                              <w:r w:rsidRPr="005245CB">
                                <w:rPr>
                                  <w:rFonts w:ascii="Arial" w:eastAsia="SimSun" w:hAnsi="Arial" w:cs="SimSun"/>
                                  <w:szCs w:val="21"/>
                                  <w:lang w:eastAsia="zh-TW"/>
                                </w:rPr>
                                <w:t>道路规章</w:t>
                              </w:r>
                            </w:p>
                          </w:txbxContent>
                        </wps:txbx>
                        <wps:bodyPr rot="0" vert="horz" wrap="square" lIns="0" tIns="0" rIns="0" bIns="0" anchor="t" anchorCtr="0"/>
                      </wps:wsp>
                      <wps:wsp>
                        <wps:cNvPr id="22" name="Text Box 2"/>
                        <wps:cNvSpPr txBox="1">
                          <a:spLocks noChangeArrowheads="1"/>
                        </wps:cNvSpPr>
                        <wps:spPr bwMode="auto">
                          <a:xfrm>
                            <a:off x="1922771" y="790595"/>
                            <a:ext cx="723900" cy="485775"/>
                          </a:xfrm>
                          <a:prstGeom prst="rect">
                            <a:avLst/>
                          </a:prstGeom>
                          <a:noFill/>
                          <a:ln w="9525">
                            <a:solidFill>
                              <a:schemeClr val="bg1"/>
                            </a:solidFill>
                            <a:miter lim="800000"/>
                            <a:headEnd/>
                            <a:tailEnd/>
                          </a:ln>
                        </wps:spPr>
                        <wps:txbx>
                          <w:txbxContent>
                            <w:p w14:paraId="400D12DC" w14:textId="77777777" w:rsidR="00CC6644" w:rsidRPr="005245CB" w:rsidRDefault="00B44D7A" w:rsidP="00CC6644">
                              <w:pPr>
                                <w:pStyle w:val="BodyText"/>
                                <w:jc w:val="center"/>
                                <w:rPr>
                                  <w:rFonts w:ascii="Arial" w:hAnsi="Arial"/>
                                </w:rPr>
                              </w:pPr>
                              <w:r w:rsidRPr="005245CB">
                                <w:rPr>
                                  <w:rFonts w:ascii="Arial" w:eastAsia="SimSun" w:hAnsi="Arial" w:cs="SimSun"/>
                                  <w:szCs w:val="21"/>
                                  <w:lang w:eastAsia="zh-TW"/>
                                </w:rPr>
                                <w:t>Plates Plus</w:t>
                              </w:r>
                            </w:p>
                          </w:txbxContent>
                        </wps:txbx>
                        <wps:bodyPr rot="0" vert="horz" wrap="square" lIns="0" tIns="0" rIns="0" bIns="0" anchor="t" anchorCtr="0"/>
                      </wps:wsp>
                      <wps:wsp>
                        <wps:cNvPr id="23" name="Text Box 2"/>
                        <wps:cNvSpPr txBox="1">
                          <a:spLocks noChangeArrowheads="1"/>
                        </wps:cNvSpPr>
                        <wps:spPr bwMode="auto">
                          <a:xfrm>
                            <a:off x="2766188" y="713029"/>
                            <a:ext cx="1179194" cy="648334"/>
                          </a:xfrm>
                          <a:prstGeom prst="rect">
                            <a:avLst/>
                          </a:prstGeom>
                          <a:noFill/>
                          <a:ln w="9525">
                            <a:solidFill>
                              <a:schemeClr val="bg1"/>
                            </a:solidFill>
                            <a:miter lim="800000"/>
                            <a:headEnd/>
                            <a:tailEnd/>
                          </a:ln>
                        </wps:spPr>
                        <wps:txbx>
                          <w:txbxContent>
                            <w:p w14:paraId="28B51EBE" w14:textId="77777777" w:rsidR="00CC6644" w:rsidRPr="005245CB" w:rsidRDefault="00B44D7A" w:rsidP="00CC6644">
                              <w:pPr>
                                <w:pStyle w:val="BodyText"/>
                                <w:jc w:val="center"/>
                                <w:rPr>
                                  <w:rFonts w:ascii="Arial" w:hAnsi="Arial"/>
                                  <w:lang w:eastAsia="zh-CN"/>
                                </w:rPr>
                              </w:pPr>
                              <w:r w:rsidRPr="005245CB">
                                <w:rPr>
                                  <w:rFonts w:ascii="Arial" w:eastAsia="SimSun" w:hAnsi="Arial" w:cs="SimSun"/>
                                  <w:szCs w:val="21"/>
                                  <w:lang w:eastAsia="zh-TW"/>
                                </w:rPr>
                                <w:t>新来塔斯马尼亚州（道路安全</w:t>
                              </w:r>
                              <w:r w:rsidRPr="005245CB">
                                <w:rPr>
                                  <w:rFonts w:ascii="Arial" w:eastAsia="SimSun" w:hAnsi="Arial" w:cs="SimSun"/>
                                  <w:szCs w:val="21"/>
                                  <w:lang w:eastAsia="zh-TW"/>
                                </w:rPr>
                                <w:br/>
                              </w:r>
                              <w:r w:rsidRPr="005245CB">
                                <w:rPr>
                                  <w:rFonts w:ascii="Arial" w:eastAsia="SimSun" w:hAnsi="Arial" w:cs="SimSun"/>
                                  <w:szCs w:val="21"/>
                                  <w:lang w:eastAsia="zh-TW"/>
                                </w:rPr>
                                <w:t>咨询委员会）</w:t>
                              </w:r>
                            </w:p>
                          </w:txbxContent>
                        </wps:txbx>
                        <wps:bodyPr rot="0" vert="horz" wrap="square" lIns="0" tIns="0" rIns="0" bIns="0" anchor="t" anchorCtr="0"/>
                      </wps:wsp>
                    </wpg:wgp>
                  </a:graphicData>
                </a:graphic>
                <wp14:sizeRelH relativeFrom="margin">
                  <wp14:pctWidth>0</wp14:pctWidth>
                </wp14:sizeRelH>
                <wp14:sizeRelV relativeFrom="margin">
                  <wp14:pctHeight>0</wp14:pctHeight>
                </wp14:sizeRelV>
              </wp:anchor>
            </w:drawing>
          </mc:Choice>
          <mc:Fallback>
            <w:pict>
              <v:group w14:anchorId="756C9D5F" id="Group 2" o:spid="_x0000_s1028" style="position:absolute;margin-left:0;margin-top:15.95pt;width:305.2pt;height:95.75pt;z-index:251660288;mso-position-horizontal:left;mso-width-relative:margin;mso-height-relative:margin" coordorigin=",381" coordsize="39453,13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">
                <v:shapetype id="_x0000_t202" coordsize="21600,21600" o:spt="202" path="m,l,21600r21600,l21600,xe">
                  <v:stroke joinstyle="miter"/>
                  <v:path gradientshapeok="t" o:connecttype="rect"/>
                </v:shapetype>
                <v:shape id="_x0000_s1029" type="#_x0000_t202" style="position:absolute;top:6286;width:723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" filled="f" strokecolor="white [3212]">
                  <v:textbox inset="0,0,0,0">
                    <w:txbxContent>
                      <w:p w14:paraId="22B00F03" w14:textId="77777777" w:rsidR="00CC6644" w:rsidRPr="005245CB" w:rsidRDefault="00B44D7A" w:rsidP="00CC6644">
                        <w:pPr>
                          <w:pStyle w:val="BodyText"/>
                          <w:jc w:val="center"/>
                          <w:rPr>
                            <w:rFonts w:ascii="Arial" w:hAnsi="Arial"/>
                          </w:rPr>
                        </w:pPr>
                        <w:r w:rsidRPr="005245CB">
                          <w:rPr>
                            <w:rFonts w:ascii="Arial" w:eastAsia="SimSun" w:hAnsi="Arial" w:cs="SimSun"/>
                            <w:szCs w:val="21"/>
                            <w:lang w:eastAsia="zh-TW"/>
                          </w:rPr>
                          <w:t>学习驾驶视频</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571;top:476;width:6121;height:5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">
                  <v:imagedata r:id="rId19" o:title="" croptop="7046f" cropbottom="7046f" cropleft="6342f" cropright="6342f"/>
                </v:shape>
                <v:shape id="Picture 10" o:spid="_x0000_s1031" type="#_x0000_t75" alt="Qr code&#10;&#10;Description automatically generated" style="position:absolute;left:19716;top:381;width:6750;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">
                  <v:imagedata r:id="rId20" o:title="Qr code&#10;&#10;Description automatically generated"/>
                </v:shape>
                <v:shape id="Picture 12" o:spid="_x0000_s1032" type="#_x0000_t75" alt="Qr code&#10;&#10;Description automatically generated" style="position:absolute;left:29938;top:666;width:6560;height:656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">
                  <v:imagedata r:id="rId21" o:title="Qr code&#10;&#10;Description automatically generated"/>
                </v:shape>
                <v:shape id="Picture 16" o:spid="_x0000_s1033" type="#_x0000_t75" style="position:absolute;left:9810;top:381;width:6287;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">
                  <v:imagedata r:id="rId22" o:title=""/>
                </v:shape>
                <v:shape id="_x0000_s1034" type="#_x0000_t202" style="position:absolute;left:9334;top:6477;width:7239;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" filled="f" strokecolor="white [3212]">
                  <v:textbox inset="0,0,0,0">
                    <w:txbxContent>
                      <w:p w14:paraId="4C99AD4D" w14:textId="510FE945" w:rsidR="00CC6644" w:rsidRPr="005245CB" w:rsidRDefault="00B44D7A" w:rsidP="00CC6644">
                        <w:pPr>
                          <w:pStyle w:val="BodyText"/>
                          <w:jc w:val="center"/>
                          <w:rPr>
                            <w:rFonts w:ascii="Arial" w:hAnsi="Arial"/>
                          </w:rPr>
                        </w:pPr>
                        <w:r w:rsidRPr="005245CB">
                          <w:rPr>
                            <w:rFonts w:ascii="Arial" w:eastAsia="SimSun" w:hAnsi="Arial" w:cs="SimSun"/>
                            <w:szCs w:val="21"/>
                            <w:lang w:eastAsia="zh-TW"/>
                          </w:rPr>
                          <w:t>塔斯马尼亚</w:t>
                        </w:r>
                        <w:r w:rsidR="005245CB" w:rsidRPr="005245CB">
                          <w:rPr>
                            <w:rFonts w:ascii="Arial" w:eastAsia="SimSun" w:hAnsi="Arial" w:cs="SimSun" w:hint="eastAsia"/>
                            <w:szCs w:val="21"/>
                            <w:lang w:eastAsia="zh-CN"/>
                          </w:rPr>
                          <w:t>州</w:t>
                        </w:r>
                        <w:r w:rsidRPr="005245CB">
                          <w:rPr>
                            <w:rFonts w:ascii="Arial" w:eastAsia="SimSun" w:hAnsi="Arial" w:cs="SimSun"/>
                            <w:szCs w:val="21"/>
                            <w:lang w:eastAsia="zh-TW"/>
                          </w:rPr>
                          <w:t>道路规章</w:t>
                        </w:r>
                      </w:p>
                    </w:txbxContent>
                  </v:textbox>
                </v:shape>
                <v:shape id="_x0000_s1035" type="#_x0000_t202" style="position:absolute;left:19227;top:7905;width:723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" filled="f" strokecolor="white [3212]">
                  <v:textbox inset="0,0,0,0">
                    <w:txbxContent>
                      <w:p w14:paraId="400D12DC" w14:textId="77777777" w:rsidR="00CC6644" w:rsidRPr="005245CB" w:rsidRDefault="00B44D7A" w:rsidP="00CC6644">
                        <w:pPr>
                          <w:pStyle w:val="BodyText"/>
                          <w:jc w:val="center"/>
                          <w:rPr>
                            <w:rFonts w:ascii="Arial" w:hAnsi="Arial"/>
                          </w:rPr>
                        </w:pPr>
                        <w:r w:rsidRPr="005245CB">
                          <w:rPr>
                            <w:rFonts w:ascii="Arial" w:eastAsia="SimSun" w:hAnsi="Arial" w:cs="SimSun"/>
                            <w:szCs w:val="21"/>
                            <w:lang w:eastAsia="zh-TW"/>
                          </w:rPr>
                          <w:t>Plates Plus</w:t>
                        </w:r>
                      </w:p>
                    </w:txbxContent>
                  </v:textbox>
                </v:shape>
                <v:shape id="_x0000_s1036" type="#_x0000_t202" style="position:absolute;left:27661;top:7130;width:11792;height:6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" filled="f" strokecolor="white [3212]">
                  <v:textbox inset="0,0,0,0">
                    <w:txbxContent>
                      <w:p w14:paraId="28B51EBE" w14:textId="77777777" w:rsidR="00CC6644" w:rsidRPr="005245CB" w:rsidRDefault="00B44D7A" w:rsidP="00CC6644">
                        <w:pPr>
                          <w:pStyle w:val="BodyText"/>
                          <w:jc w:val="center"/>
                          <w:rPr>
                            <w:rFonts w:ascii="Arial" w:hAnsi="Arial"/>
                            <w:lang w:eastAsia="zh-CN"/>
                          </w:rPr>
                        </w:pPr>
                        <w:r w:rsidRPr="005245CB">
                          <w:rPr>
                            <w:rFonts w:ascii="Arial" w:eastAsia="SimSun" w:hAnsi="Arial" w:cs="SimSun"/>
                            <w:szCs w:val="21"/>
                            <w:lang w:eastAsia="zh-TW"/>
                          </w:rPr>
                          <w:t>新来塔斯马尼亚州（道路安全</w:t>
                        </w:r>
                        <w:r w:rsidRPr="005245CB">
                          <w:rPr>
                            <w:rFonts w:ascii="Arial" w:eastAsia="SimSun" w:hAnsi="Arial" w:cs="SimSun"/>
                            <w:szCs w:val="21"/>
                            <w:lang w:eastAsia="zh-TW"/>
                          </w:rPr>
                          <w:br/>
                        </w:r>
                        <w:r w:rsidRPr="005245CB">
                          <w:rPr>
                            <w:rFonts w:ascii="Arial" w:eastAsia="SimSun" w:hAnsi="Arial" w:cs="SimSun"/>
                            <w:szCs w:val="21"/>
                            <w:lang w:eastAsia="zh-TW"/>
                          </w:rPr>
                          <w:t>咨询委员会）</w:t>
                        </w:r>
                      </w:p>
                    </w:txbxContent>
                  </v:textbox>
                </v:shape>
                <w10:wrap type="topAndBottom"/>
              </v:group>
            </w:pict>
          </mc:Fallback>
        </mc:AlternateContent>
      </w:r>
    </w:p>
    <w:p w14:paraId="18DACBBA" w14:textId="77777777" w:rsidR="00AD0AEB" w:rsidRPr="00B66791" w:rsidRDefault="00B44D7A" w:rsidP="00DB7E27">
      <w:pPr>
        <w:pStyle w:val="BodyText"/>
        <w:rPr>
          <w:rFonts w:ascii="Arial" w:eastAsia="SimSun" w:hAnsi="Arial"/>
          <w:lang w:eastAsia="zh-CN"/>
        </w:rPr>
      </w:pPr>
      <w:r w:rsidRPr="00B66791">
        <w:rPr>
          <w:rFonts w:ascii="Arial" w:eastAsia="SimSun" w:hAnsi="Arial"/>
          <w:lang w:eastAsia="zh-CN"/>
        </w:rPr>
        <w:br w:type="page"/>
      </w:r>
      <w:r w:rsidRPr="00B66791">
        <w:rPr>
          <w:rFonts w:ascii="Arial" w:eastAsia="SimSun" w:hAnsi="Arial"/>
          <w:lang w:eastAsia="zh-CN"/>
        </w:rPr>
        <w:lastRenderedPageBreak/>
        <w:t xml:space="preserve"> </w:t>
      </w:r>
    </w:p>
    <w:p w14:paraId="1CC6702B" w14:textId="77777777" w:rsidR="00E07332" w:rsidRPr="00B66791" w:rsidRDefault="00B44D7A" w:rsidP="00DB7E27">
      <w:pPr>
        <w:pStyle w:val="BodyText"/>
        <w:rPr>
          <w:rFonts w:ascii="Arial" w:eastAsia="SimSun" w:hAnsi="Arial"/>
          <w:sz w:val="28"/>
          <w:szCs w:val="28"/>
          <w:lang w:eastAsia="zh-CN"/>
        </w:rPr>
      </w:pPr>
      <w:r w:rsidRPr="00B66791">
        <w:rPr>
          <w:rFonts w:ascii="Arial" w:eastAsia="SimSun" w:hAnsi="Arial" w:cs="SimSun"/>
          <w:noProof/>
          <w:color w:val="005295"/>
          <w:sz w:val="28"/>
          <w:szCs w:val="28"/>
          <w:lang w:eastAsia="zh-TW"/>
        </w:rPr>
        <w:t>我要办理什么驾照？</w:t>
      </w:r>
    </w:p>
    <w:p w14:paraId="03C9F40C" w14:textId="77777777" w:rsidR="009A3ACF" w:rsidRPr="00B66791" w:rsidRDefault="00B44D7A" w:rsidP="00977B2D">
      <w:pPr>
        <w:pStyle w:val="BodyText"/>
        <w:rPr>
          <w:rFonts w:ascii="Arial" w:eastAsia="SimSun" w:hAnsi="Arial"/>
          <w:lang w:eastAsia="zh-CN"/>
        </w:rPr>
      </w:pPr>
      <w:r w:rsidRPr="00B66791">
        <w:rPr>
          <w:rFonts w:ascii="Arial" w:eastAsia="SimSun" w:hAnsi="Arial" w:cs="SimSun"/>
          <w:szCs w:val="21"/>
          <w:lang w:eastAsia="zh-TW"/>
        </w:rPr>
        <w:t>海外驾照分三个类别</w:t>
      </w:r>
      <w:r w:rsidRPr="00B66791">
        <w:rPr>
          <w:rFonts w:ascii="Arial" w:eastAsia="SimSun" w:hAnsi="Arial" w:cs="SimSun"/>
          <w:szCs w:val="21"/>
          <w:lang w:eastAsia="zh-TW"/>
        </w:rPr>
        <w:t xml:space="preserve">—— </w:t>
      </w:r>
    </w:p>
    <w:p w14:paraId="75A41C57" w14:textId="77777777" w:rsidR="009A3ACF" w:rsidRPr="00B66791" w:rsidRDefault="00B44D7A" w:rsidP="009A3ACF">
      <w:pPr>
        <w:pStyle w:val="BodyText"/>
        <w:numPr>
          <w:ilvl w:val="0"/>
          <w:numId w:val="6"/>
        </w:numPr>
        <w:rPr>
          <w:rFonts w:ascii="Arial" w:eastAsia="SimSun" w:hAnsi="Arial"/>
        </w:rPr>
      </w:pPr>
      <w:r w:rsidRPr="00B66791">
        <w:rPr>
          <w:rFonts w:ascii="Arial" w:eastAsia="SimSun" w:hAnsi="Arial" w:cs="SimSun"/>
          <w:szCs w:val="21"/>
          <w:lang w:eastAsia="zh-TW"/>
        </w:rPr>
        <w:t>获认可国家。</w:t>
      </w:r>
    </w:p>
    <w:p w14:paraId="33E02759" w14:textId="77777777" w:rsidR="009A3ACF" w:rsidRPr="00B66791" w:rsidRDefault="00B44D7A" w:rsidP="009A3ACF">
      <w:pPr>
        <w:pStyle w:val="BodyText"/>
        <w:numPr>
          <w:ilvl w:val="0"/>
          <w:numId w:val="6"/>
        </w:numPr>
        <w:rPr>
          <w:rFonts w:ascii="Arial" w:eastAsia="SimSun" w:hAnsi="Arial"/>
          <w:lang w:eastAsia="zh-CN"/>
        </w:rPr>
      </w:pPr>
      <w:r w:rsidRPr="00B66791">
        <w:rPr>
          <w:rFonts w:ascii="Arial" w:eastAsia="SimSun" w:hAnsi="Arial" w:cs="SimSun"/>
          <w:szCs w:val="21"/>
          <w:lang w:eastAsia="zh-TW"/>
        </w:rPr>
        <w:t>有经验驾驶员认可国家。</w:t>
      </w:r>
    </w:p>
    <w:p w14:paraId="395250FB" w14:textId="77777777" w:rsidR="009A3ACF" w:rsidRPr="00B66791" w:rsidRDefault="00B44D7A" w:rsidP="009A3ACF">
      <w:pPr>
        <w:pStyle w:val="BodyText"/>
        <w:numPr>
          <w:ilvl w:val="0"/>
          <w:numId w:val="6"/>
        </w:numPr>
        <w:rPr>
          <w:rFonts w:ascii="Arial" w:eastAsia="SimSun" w:hAnsi="Arial"/>
        </w:rPr>
      </w:pPr>
      <w:r w:rsidRPr="00B66791">
        <w:rPr>
          <w:rFonts w:ascii="Arial" w:eastAsia="SimSun" w:hAnsi="Arial" w:cs="SimSun"/>
          <w:szCs w:val="21"/>
          <w:lang w:eastAsia="zh-TW"/>
        </w:rPr>
        <w:t>非认可国家。</w:t>
      </w:r>
    </w:p>
    <w:p w14:paraId="25F98A3F" w14:textId="77777777" w:rsidR="00977B2D" w:rsidRPr="00B66791" w:rsidRDefault="00B44D7A" w:rsidP="00977B2D">
      <w:pPr>
        <w:pStyle w:val="BodyText"/>
        <w:rPr>
          <w:rFonts w:ascii="Arial" w:eastAsia="SimSun" w:hAnsi="Arial"/>
          <w:lang w:eastAsia="zh-CN"/>
        </w:rPr>
      </w:pPr>
      <w:r w:rsidRPr="00B66791">
        <w:rPr>
          <w:rFonts w:ascii="Arial" w:eastAsia="SimSun" w:hAnsi="Arial" w:cs="SimSun"/>
          <w:szCs w:val="21"/>
          <w:lang w:eastAsia="zh-TW"/>
        </w:rPr>
        <w:t>每一个类别的驾照转入塔斯马尼亚州都自有一套流程和要求。</w:t>
      </w:r>
    </w:p>
    <w:p w14:paraId="71395D4A" w14:textId="77777777" w:rsidR="009A3ACF" w:rsidRPr="00B66791" w:rsidRDefault="00B44D7A" w:rsidP="00977B2D">
      <w:pPr>
        <w:pStyle w:val="BodyText"/>
        <w:rPr>
          <w:rFonts w:ascii="Arial" w:eastAsia="SimSun" w:hAnsi="Arial"/>
          <w:noProof/>
          <w:lang w:eastAsia="zh-CN"/>
        </w:rPr>
      </w:pPr>
      <w:r w:rsidRPr="00B66791">
        <w:rPr>
          <w:rFonts w:ascii="Arial" w:eastAsia="SimSun" w:hAnsi="Arial" w:cs="SimSun"/>
          <w:szCs w:val="21"/>
          <w:lang w:eastAsia="zh-TW"/>
        </w:rPr>
        <w:t>如需了解您的驾照属于哪个类别以及办理塔斯马尼亚州驾照需遵循哪些环节，请查阅下方链接并搜索您的海外驾照发证国：</w:t>
      </w:r>
    </w:p>
    <w:p w14:paraId="40BCC7E2" w14:textId="77777777" w:rsidR="009A3ACF" w:rsidRPr="00B66791" w:rsidRDefault="009A3ACF" w:rsidP="00977B2D">
      <w:pPr>
        <w:pStyle w:val="BodyText"/>
        <w:rPr>
          <w:rFonts w:ascii="Arial" w:eastAsia="SimSun" w:hAnsi="Arial"/>
          <w:noProof/>
          <w:lang w:eastAsia="zh-CN"/>
        </w:rPr>
      </w:pPr>
    </w:p>
    <w:p w14:paraId="254D0770" w14:textId="77777777" w:rsidR="00B600C5" w:rsidRPr="00B66791" w:rsidRDefault="00B44D7A" w:rsidP="009161AC">
      <w:pPr>
        <w:pStyle w:val="BodyText"/>
        <w:jc w:val="center"/>
        <w:rPr>
          <w:rFonts w:ascii="Arial" w:eastAsia="SimSun" w:hAnsi="Arial"/>
        </w:rPr>
      </w:pPr>
      <w:r w:rsidRPr="00B66791">
        <w:rPr>
          <w:rFonts w:ascii="Arial" w:eastAsia="SimSun" w:hAnsi="Arial"/>
          <w:noProof/>
        </w:rPr>
        <w:drawing>
          <wp:inline distT="0" distB="0" distL="0" distR="0" wp14:anchorId="04D4A744" wp14:editId="6D219FE3">
            <wp:extent cx="752355" cy="7523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554416"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flipH="1">
                      <a:off x="0" y="0"/>
                      <a:ext cx="776481" cy="776481"/>
                    </a:xfrm>
                    <a:prstGeom prst="rect">
                      <a:avLst/>
                    </a:prstGeom>
                    <a:noFill/>
                    <a:ln>
                      <a:noFill/>
                    </a:ln>
                  </pic:spPr>
                </pic:pic>
              </a:graphicData>
            </a:graphic>
          </wp:inline>
        </w:drawing>
      </w:r>
    </w:p>
    <w:p w14:paraId="17232177" w14:textId="77777777" w:rsidR="00E07332" w:rsidRPr="00B66791" w:rsidRDefault="00E07332" w:rsidP="009161AC">
      <w:pPr>
        <w:pStyle w:val="BodyText"/>
        <w:jc w:val="center"/>
        <w:rPr>
          <w:rFonts w:ascii="Arial" w:eastAsia="SimSun" w:hAnsi="Arial"/>
        </w:rPr>
      </w:pPr>
    </w:p>
    <w:p w14:paraId="39C79A89" w14:textId="77777777" w:rsidR="00DB7E27" w:rsidRPr="00B66791" w:rsidRDefault="00B44D7A" w:rsidP="00B600C5">
      <w:pPr>
        <w:pStyle w:val="Heading2"/>
        <w:rPr>
          <w:rFonts w:ascii="Arial" w:eastAsia="SimSun" w:hAnsi="Arial"/>
          <w:noProof/>
          <w:sz w:val="28"/>
          <w:szCs w:val="28"/>
          <w:lang w:eastAsia="zh-CN"/>
        </w:rPr>
      </w:pPr>
      <w:r w:rsidRPr="00B66791">
        <w:rPr>
          <w:rFonts w:ascii="Arial" w:eastAsia="SimSun" w:hAnsi="Arial" w:cs="SimSun"/>
          <w:noProof/>
          <w:sz w:val="28"/>
          <w:szCs w:val="28"/>
          <w:lang w:eastAsia="zh-TW"/>
        </w:rPr>
        <w:t>如果我持有海外摩托车驾照怎么办？</w:t>
      </w:r>
    </w:p>
    <w:p w14:paraId="39805E79" w14:textId="77777777" w:rsidR="00B600C5" w:rsidRPr="00B66791" w:rsidRDefault="00B44D7A" w:rsidP="00B600C5">
      <w:pPr>
        <w:pStyle w:val="BodyText"/>
        <w:rPr>
          <w:rFonts w:ascii="Arial" w:eastAsia="SimSun" w:hAnsi="Arial"/>
          <w:lang w:eastAsia="zh-CN"/>
        </w:rPr>
      </w:pPr>
      <w:r w:rsidRPr="00B66791">
        <w:rPr>
          <w:rFonts w:ascii="Arial" w:eastAsia="SimSun" w:hAnsi="Arial" w:cs="SimSun"/>
          <w:szCs w:val="21"/>
          <w:lang w:eastAsia="zh-TW"/>
        </w:rPr>
        <w:t>塔斯马尼亚州不承认摩托车学员驾照。</w:t>
      </w:r>
    </w:p>
    <w:p w14:paraId="0CB52698" w14:textId="77777777" w:rsidR="00B600C5" w:rsidRPr="00B66791" w:rsidRDefault="00B44D7A" w:rsidP="00B600C5">
      <w:pPr>
        <w:pStyle w:val="BodyText"/>
        <w:rPr>
          <w:rFonts w:ascii="Arial" w:eastAsia="SimSun" w:hAnsi="Arial"/>
        </w:rPr>
      </w:pPr>
      <w:r w:rsidRPr="00B66791">
        <w:rPr>
          <w:rFonts w:ascii="Arial" w:eastAsia="SimSun" w:hAnsi="Arial" w:cs="SimSun"/>
          <w:szCs w:val="21"/>
          <w:lang w:eastAsia="zh-TW"/>
        </w:rPr>
        <w:t>由获认可国家或有经验驾驶员认可国家发放的超过</w:t>
      </w:r>
      <w:r w:rsidRPr="00B66791">
        <w:rPr>
          <w:rFonts w:ascii="Arial" w:eastAsia="SimSun" w:hAnsi="Arial" w:cs="SimSun"/>
          <w:szCs w:val="21"/>
          <w:lang w:eastAsia="zh-TW"/>
        </w:rPr>
        <w:t>25</w:t>
      </w:r>
      <w:r w:rsidRPr="00B66791">
        <w:rPr>
          <w:rFonts w:ascii="Arial" w:eastAsia="SimSun" w:hAnsi="Arial" w:cs="SimSun"/>
          <w:szCs w:val="21"/>
          <w:lang w:eastAsia="zh-TW"/>
        </w:rPr>
        <w:t>年的摩托车临时驾照和正式驾照可办理对等驾照。详情请查阅下方链接：</w:t>
      </w:r>
    </w:p>
    <w:p w14:paraId="1C965882" w14:textId="77777777" w:rsidR="00977B2D" w:rsidRPr="00B66791" w:rsidRDefault="00977B2D" w:rsidP="00977B2D">
      <w:pPr>
        <w:pStyle w:val="BodyText"/>
        <w:rPr>
          <w:rFonts w:ascii="Arial" w:eastAsia="SimSun" w:hAnsi="Arial"/>
        </w:rPr>
      </w:pPr>
    </w:p>
    <w:p w14:paraId="4ECE2B0C" w14:textId="77777777" w:rsidR="00B600C5" w:rsidRPr="00B66791" w:rsidRDefault="00B44D7A" w:rsidP="00E07332">
      <w:pPr>
        <w:pStyle w:val="BodyText"/>
        <w:jc w:val="center"/>
        <w:rPr>
          <w:rFonts w:ascii="Arial" w:eastAsia="SimSun" w:hAnsi="Arial"/>
        </w:rPr>
      </w:pPr>
      <w:r w:rsidRPr="00B66791">
        <w:rPr>
          <w:rFonts w:ascii="Arial" w:eastAsia="SimSun" w:hAnsi="Arial"/>
          <w:noProof/>
        </w:rPr>
        <w:drawing>
          <wp:inline distT="0" distB="0" distL="0" distR="0" wp14:anchorId="3DFFAC8B" wp14:editId="148B2BB0">
            <wp:extent cx="752355" cy="7523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26715"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flipH="1">
                      <a:off x="0" y="0"/>
                      <a:ext cx="776481" cy="776481"/>
                    </a:xfrm>
                    <a:prstGeom prst="rect">
                      <a:avLst/>
                    </a:prstGeom>
                    <a:noFill/>
                    <a:ln>
                      <a:noFill/>
                    </a:ln>
                  </pic:spPr>
                </pic:pic>
              </a:graphicData>
            </a:graphic>
          </wp:inline>
        </w:drawing>
      </w:r>
    </w:p>
    <w:p w14:paraId="5656518F" w14:textId="77777777" w:rsidR="00E07332" w:rsidRPr="00B66791" w:rsidRDefault="00E07332" w:rsidP="00E07332">
      <w:pPr>
        <w:pStyle w:val="BodyText"/>
        <w:jc w:val="center"/>
        <w:rPr>
          <w:rFonts w:ascii="Arial" w:eastAsia="SimSun" w:hAnsi="Arial"/>
        </w:rPr>
      </w:pPr>
    </w:p>
    <w:p w14:paraId="4883D1DC" w14:textId="77777777" w:rsidR="00E07332" w:rsidRPr="00B66791" w:rsidRDefault="00E07332" w:rsidP="00E07332">
      <w:pPr>
        <w:pStyle w:val="BodyText"/>
        <w:jc w:val="center"/>
        <w:rPr>
          <w:rFonts w:ascii="Arial" w:eastAsia="SimSun" w:hAnsi="Arial"/>
        </w:rPr>
      </w:pPr>
    </w:p>
    <w:p w14:paraId="0416C8E1" w14:textId="77777777" w:rsidR="00B600C5" w:rsidRPr="00B66791" w:rsidRDefault="00B600C5" w:rsidP="00977B2D">
      <w:pPr>
        <w:pStyle w:val="BodyText"/>
        <w:rPr>
          <w:rFonts w:ascii="Arial" w:eastAsia="SimSun" w:hAnsi="Arial"/>
        </w:rPr>
      </w:pPr>
    </w:p>
    <w:p w14:paraId="79251F0D" w14:textId="77777777" w:rsidR="00E07332" w:rsidRPr="00B66791" w:rsidRDefault="00E07332" w:rsidP="00DB7E27">
      <w:pPr>
        <w:pStyle w:val="BodyText"/>
        <w:rPr>
          <w:rFonts w:ascii="Arial" w:eastAsia="SimSun" w:hAnsi="Arial"/>
        </w:rPr>
      </w:pPr>
    </w:p>
    <w:p w14:paraId="20252239" w14:textId="77777777" w:rsidR="00AD0AEB" w:rsidRPr="00B66791" w:rsidRDefault="00AD0AEB" w:rsidP="00DB7E27">
      <w:pPr>
        <w:pStyle w:val="BodyText"/>
        <w:rPr>
          <w:rFonts w:ascii="Arial" w:eastAsia="SimSun" w:hAnsi="Arial"/>
        </w:rPr>
      </w:pPr>
    </w:p>
    <w:p w14:paraId="4B9E98C8" w14:textId="77777777" w:rsidR="00DB7E27" w:rsidRPr="00B66791" w:rsidRDefault="00B44D7A" w:rsidP="00DB7E27">
      <w:pPr>
        <w:pStyle w:val="BodyText"/>
        <w:rPr>
          <w:rFonts w:ascii="Arial" w:eastAsia="SimSun" w:hAnsi="Arial"/>
          <w:sz w:val="28"/>
          <w:szCs w:val="28"/>
          <w:lang w:eastAsia="zh-CN"/>
        </w:rPr>
      </w:pPr>
      <w:r w:rsidRPr="00B66791">
        <w:rPr>
          <w:rFonts w:ascii="Arial" w:eastAsia="SimSun" w:hAnsi="Arial" w:cs="SimSun"/>
          <w:noProof/>
          <w:color w:val="005295"/>
          <w:sz w:val="28"/>
          <w:szCs w:val="28"/>
          <w:lang w:eastAsia="zh-TW"/>
        </w:rPr>
        <w:t>实际驾驶考核</w:t>
      </w:r>
    </w:p>
    <w:p w14:paraId="1E5813B7" w14:textId="77777777" w:rsidR="00DB7E27" w:rsidRPr="00B66791" w:rsidRDefault="00B44D7A" w:rsidP="00B7724B">
      <w:pPr>
        <w:pStyle w:val="Quotessmall"/>
        <w:ind w:left="0"/>
        <w:rPr>
          <w:rFonts w:ascii="Arial" w:eastAsia="SimSun" w:hAnsi="Arial"/>
          <w:i w:val="0"/>
          <w:iCs w:val="0"/>
          <w:color w:val="000000"/>
          <w:szCs w:val="22"/>
          <w:lang w:eastAsia="zh-CN"/>
        </w:rPr>
      </w:pPr>
      <w:r w:rsidRPr="00B66791">
        <w:rPr>
          <w:rFonts w:ascii="Arial" w:eastAsia="SimSun" w:hAnsi="Arial" w:cs="SimSun"/>
          <w:i w:val="0"/>
          <w:iCs w:val="0"/>
          <w:color w:val="000000"/>
          <w:lang w:eastAsia="zh-TW"/>
        </w:rPr>
        <w:t>我们明白实际驾驶考核可能会很打击考生。为帮助您备考并了解考核当天内容，我们为您制作了以下介绍单张。</w:t>
      </w:r>
    </w:p>
    <w:p w14:paraId="33F90BE7" w14:textId="77777777" w:rsidR="00C4553A" w:rsidRPr="00B66791" w:rsidRDefault="00B44D7A" w:rsidP="00C4553A">
      <w:pPr>
        <w:pStyle w:val="Quotessmall"/>
        <w:ind w:left="0"/>
        <w:jc w:val="center"/>
        <w:rPr>
          <w:rFonts w:ascii="Arial" w:eastAsia="SimSun" w:hAnsi="Arial"/>
          <w:i w:val="0"/>
          <w:iCs w:val="0"/>
          <w:color w:val="000000"/>
          <w:szCs w:val="22"/>
        </w:rPr>
      </w:pPr>
      <w:r w:rsidRPr="00B66791">
        <w:rPr>
          <w:rFonts w:ascii="Arial" w:eastAsia="SimSun" w:hAnsi="Arial"/>
          <w:noProof/>
        </w:rPr>
        <w:drawing>
          <wp:inline distT="0" distB="0" distL="0" distR="0" wp14:anchorId="3A17B496" wp14:editId="3A77BA6E">
            <wp:extent cx="641350" cy="6413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118394"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flipH="1">
                      <a:off x="0" y="0"/>
                      <a:ext cx="641765" cy="641765"/>
                    </a:xfrm>
                    <a:prstGeom prst="rect">
                      <a:avLst/>
                    </a:prstGeom>
                    <a:noFill/>
                    <a:ln>
                      <a:noFill/>
                    </a:ln>
                  </pic:spPr>
                </pic:pic>
              </a:graphicData>
            </a:graphic>
          </wp:inline>
        </w:drawing>
      </w:r>
    </w:p>
    <w:p w14:paraId="744A6E23" w14:textId="77777777" w:rsidR="00DB7E27" w:rsidRPr="00B66791" w:rsidRDefault="00B44D7A" w:rsidP="000F3F0C">
      <w:pPr>
        <w:pStyle w:val="Heading2"/>
        <w:spacing w:before="0" w:after="0"/>
        <w:rPr>
          <w:rFonts w:ascii="Arial" w:eastAsia="SimSun" w:hAnsi="Arial"/>
          <w:sz w:val="28"/>
          <w:szCs w:val="28"/>
        </w:rPr>
      </w:pPr>
      <w:r w:rsidRPr="00B66791">
        <w:rPr>
          <w:rFonts w:ascii="Arial" w:eastAsia="SimSun" w:hAnsi="Arial" w:cs="SimSun"/>
          <w:noProof/>
          <w:sz w:val="28"/>
          <w:szCs w:val="28"/>
          <w:lang w:eastAsia="zh-TW"/>
        </w:rPr>
        <w:t>预约口译员</w:t>
      </w:r>
    </w:p>
    <w:p w14:paraId="66703105" w14:textId="77777777" w:rsidR="00DB7E27" w:rsidRPr="00B66791" w:rsidRDefault="00B44D7A" w:rsidP="00DB7E27">
      <w:pPr>
        <w:pStyle w:val="BodyText"/>
        <w:rPr>
          <w:rFonts w:ascii="Arial" w:eastAsia="SimSun" w:hAnsi="Arial"/>
          <w:lang w:eastAsia="zh-CN"/>
        </w:rPr>
      </w:pPr>
      <w:r w:rsidRPr="00B66791">
        <w:rPr>
          <w:rFonts w:ascii="Arial" w:eastAsia="SimSun" w:hAnsi="Arial" w:cs="SimSun"/>
          <w:szCs w:val="21"/>
          <w:lang w:eastAsia="zh-TW"/>
        </w:rPr>
        <w:t>若英语是您的第二语言，您需要协助参加</w:t>
      </w:r>
      <w:r w:rsidRPr="00B66791">
        <w:rPr>
          <w:rFonts w:ascii="Arial" w:eastAsia="SimSun" w:hAnsi="Arial" w:cs="SimSun"/>
          <w:szCs w:val="21"/>
          <w:lang w:eastAsia="zh-TW"/>
        </w:rPr>
        <w:t>Plates Plus</w:t>
      </w:r>
      <w:r w:rsidRPr="00B66791">
        <w:rPr>
          <w:rFonts w:ascii="Arial" w:eastAsia="SimSun" w:hAnsi="Arial" w:cs="SimSun"/>
          <w:szCs w:val="21"/>
          <w:lang w:eastAsia="zh-TW"/>
        </w:rPr>
        <w:t>道路规章课程以及</w:t>
      </w:r>
      <w:r w:rsidRPr="00B66791">
        <w:rPr>
          <w:rFonts w:ascii="Arial" w:eastAsia="SimSun" w:hAnsi="Arial" w:cs="SimSun"/>
          <w:szCs w:val="21"/>
          <w:lang w:eastAsia="zh-TW"/>
        </w:rPr>
        <w:t>/</w:t>
      </w:r>
      <w:r w:rsidRPr="00B66791">
        <w:rPr>
          <w:rFonts w:ascii="Arial" w:eastAsia="SimSun" w:hAnsi="Arial" w:cs="SimSun"/>
          <w:szCs w:val="21"/>
          <w:lang w:eastAsia="zh-TW"/>
        </w:rPr>
        <w:t>或者实际驾驶考试，请前往您当地的塔斯马尼亚州政务网（</w:t>
      </w:r>
      <w:r w:rsidRPr="00B66791">
        <w:rPr>
          <w:rFonts w:ascii="Arial" w:eastAsia="SimSun" w:hAnsi="Arial" w:cs="SimSun"/>
          <w:szCs w:val="21"/>
          <w:lang w:eastAsia="zh-TW"/>
        </w:rPr>
        <w:t>Service Tasmania</w:t>
      </w:r>
      <w:r w:rsidRPr="00B66791">
        <w:rPr>
          <w:rFonts w:ascii="Arial" w:eastAsia="SimSun" w:hAnsi="Arial" w:cs="SimSun"/>
          <w:szCs w:val="21"/>
          <w:lang w:eastAsia="zh-TW"/>
        </w:rPr>
        <w:t>）服务中心（</w:t>
      </w:r>
      <w:r w:rsidRPr="00B66791">
        <w:rPr>
          <w:rFonts w:ascii="Arial" w:eastAsia="SimSun" w:hAnsi="Arial" w:cs="SimSun"/>
          <w:szCs w:val="21"/>
          <w:lang w:eastAsia="zh-TW"/>
        </w:rPr>
        <w:t>service.tas.gov.au</w:t>
      </w:r>
      <w:r w:rsidRPr="00B66791">
        <w:rPr>
          <w:rFonts w:ascii="Arial" w:eastAsia="SimSun" w:hAnsi="Arial" w:cs="SimSun"/>
          <w:szCs w:val="21"/>
          <w:lang w:eastAsia="zh-TW"/>
        </w:rPr>
        <w:t>）或拨打</w:t>
      </w:r>
      <w:r w:rsidRPr="00B66791">
        <w:rPr>
          <w:rFonts w:ascii="Arial" w:eastAsia="SimSun" w:hAnsi="Arial" w:cs="SimSun"/>
          <w:szCs w:val="21"/>
          <w:lang w:eastAsia="zh-TW"/>
        </w:rPr>
        <w:t>1300 135 513</w:t>
      </w:r>
      <w:r w:rsidRPr="00B66791">
        <w:rPr>
          <w:rFonts w:ascii="Arial" w:eastAsia="SimSun" w:hAnsi="Arial" w:cs="SimSun"/>
          <w:szCs w:val="21"/>
          <w:lang w:eastAsia="zh-TW"/>
        </w:rPr>
        <w:t>。届时可为您安排口译员。您可能要支付这项服务的费用。</w:t>
      </w:r>
    </w:p>
    <w:p w14:paraId="791573D7" w14:textId="77777777" w:rsidR="00DB7E27" w:rsidRPr="00B66791" w:rsidRDefault="00B44D7A" w:rsidP="000F3F0C">
      <w:pPr>
        <w:pStyle w:val="Heading2"/>
        <w:spacing w:before="0" w:after="100" w:afterAutospacing="1"/>
        <w:rPr>
          <w:rFonts w:ascii="Arial" w:eastAsia="SimSun" w:hAnsi="Arial"/>
          <w:sz w:val="28"/>
          <w:szCs w:val="28"/>
          <w:lang w:eastAsia="zh-CN"/>
        </w:rPr>
      </w:pPr>
      <w:r w:rsidRPr="00B66791">
        <w:rPr>
          <w:rFonts w:ascii="Arial" w:eastAsia="SimSun" w:hAnsi="Arial" w:cs="SimSun"/>
          <w:noProof/>
          <w:sz w:val="28"/>
          <w:szCs w:val="28"/>
          <w:lang w:eastAsia="zh-TW"/>
        </w:rPr>
        <w:t>辅助计划</w:t>
      </w:r>
      <w:r w:rsidRPr="00B66791">
        <w:rPr>
          <w:rFonts w:ascii="Arial" w:eastAsia="SimSun" w:hAnsi="Arial" w:cs="SimSun"/>
          <w:noProof/>
          <w:sz w:val="28"/>
          <w:szCs w:val="28"/>
          <w:lang w:eastAsia="zh-TW"/>
        </w:rPr>
        <w:t>/</w:t>
      </w:r>
      <w:r w:rsidRPr="00B66791">
        <w:rPr>
          <w:rFonts w:ascii="Arial" w:eastAsia="SimSun" w:hAnsi="Arial" w:cs="SimSun"/>
          <w:noProof/>
          <w:sz w:val="28"/>
          <w:szCs w:val="28"/>
          <w:lang w:eastAsia="zh-TW"/>
        </w:rPr>
        <w:t>服务</w:t>
      </w:r>
    </w:p>
    <w:p w14:paraId="1F0A5EA2" w14:textId="77777777" w:rsidR="000F3F0C" w:rsidRDefault="000F3F0C" w:rsidP="000F3F0C">
      <w:pPr>
        <w:spacing w:line="256" w:lineRule="auto"/>
        <w:rPr>
          <w:rFonts w:ascii="SimSun" w:hAnsi="SimSun" w:cs="Microsoft YaHei"/>
          <w:color w:val="000000"/>
          <w:sz w:val="21"/>
          <w:lang w:eastAsia="zh-CN"/>
        </w:rPr>
      </w:pPr>
      <w:r w:rsidRPr="00BD090E">
        <w:rPr>
          <w:rFonts w:ascii="SimSun" w:hAnsi="SimSun" w:cs="Microsoft YaHei" w:hint="eastAsia"/>
          <w:color w:val="000000"/>
          <w:sz w:val="21"/>
          <w:lang w:eastAsia="zh-CN"/>
        </w:rPr>
        <w:t>您在塔斯马尼亚州考驾照期间，我们会提供一系列辅助计划帮助您。辅助范围包括塔斯马尼亚州道路规章学习协助，</w:t>
      </w:r>
      <w:r>
        <w:rPr>
          <w:rFonts w:ascii="SimSun" w:hAnsi="SimSun" w:cs="Microsoft YaHei" w:hint="eastAsia"/>
          <w:color w:val="000000"/>
          <w:sz w:val="21"/>
          <w:lang w:eastAsia="zh-CN"/>
        </w:rPr>
        <w:t>以及针对困难考生的路考练车等等。学员驾照辅助计划能帮助有困难的人士考取学员驾照，这些困难情况包括读写能力欠缺、非英语背景或不熟悉电脑操作。</w:t>
      </w:r>
    </w:p>
    <w:p w14:paraId="6BDD1D2E" w14:textId="77777777" w:rsidR="000F3F0C" w:rsidRDefault="000F3F0C" w:rsidP="000F3F0C">
      <w:pPr>
        <w:spacing w:line="256" w:lineRule="auto"/>
        <w:rPr>
          <w:rFonts w:ascii="SimSun" w:hAnsi="SimSun" w:cs="Microsoft YaHei"/>
          <w:color w:val="000000"/>
          <w:sz w:val="21"/>
          <w:lang w:eastAsia="zh-CN"/>
        </w:rPr>
      </w:pPr>
      <w:r>
        <w:rPr>
          <w:rFonts w:ascii="SimSun" w:hAnsi="SimSun" w:cs="Microsoft YaHei" w:hint="eastAsia"/>
          <w:color w:val="000000"/>
          <w:sz w:val="21"/>
          <w:lang w:eastAsia="zh-CN"/>
        </w:rPr>
        <w:t>若考生难以获得临时驾照考试所必需的陪驾时数，学员驾照导师计划将提供陪驾志愿者，免费帮考生累积驾驶经验。</w:t>
      </w:r>
    </w:p>
    <w:p w14:paraId="1CB54D9F" w14:textId="77777777" w:rsidR="000F3F0C" w:rsidRDefault="000F3F0C" w:rsidP="000F3F0C">
      <w:pPr>
        <w:spacing w:line="256" w:lineRule="auto"/>
        <w:rPr>
          <w:rFonts w:ascii="SimSun" w:hAnsi="SimSun" w:cs="Microsoft YaHei"/>
          <w:color w:val="000000"/>
          <w:sz w:val="21"/>
          <w:lang w:eastAsia="zh-CN"/>
        </w:rPr>
      </w:pPr>
      <w:r>
        <w:rPr>
          <w:rFonts w:ascii="SimSun" w:hAnsi="SimSun" w:cs="Microsoft YaHei" w:hint="eastAsia"/>
          <w:color w:val="000000"/>
          <w:sz w:val="21"/>
          <w:lang w:eastAsia="zh-CN"/>
        </w:rPr>
        <w:t>以下为现有的部分计划：</w:t>
      </w:r>
    </w:p>
    <w:p w14:paraId="642CFBAF" w14:textId="77777777" w:rsidR="00BE018C" w:rsidRPr="00B66791" w:rsidRDefault="00B44D7A">
      <w:pPr>
        <w:rPr>
          <w:rFonts w:ascii="Arial" w:hAnsi="Arial"/>
          <w:b/>
          <w:bCs/>
          <w:sz w:val="21"/>
          <w:szCs w:val="21"/>
        </w:rPr>
      </w:pPr>
      <w:r w:rsidRPr="00B66791">
        <w:rPr>
          <w:rFonts w:ascii="Arial" w:hAnsi="Arial" w:cs="SimSun"/>
          <w:b/>
          <w:bCs/>
          <w:sz w:val="21"/>
          <w:szCs w:val="21"/>
          <w:lang w:eastAsia="zh-TW"/>
        </w:rPr>
        <w:t>移民资源中心：</w:t>
      </w:r>
    </w:p>
    <w:p w14:paraId="2CC06050" w14:textId="77777777" w:rsidR="00BE018C" w:rsidRPr="00B66791" w:rsidRDefault="00000000" w:rsidP="00BE018C">
      <w:pPr>
        <w:pStyle w:val="ListParagraph"/>
        <w:numPr>
          <w:ilvl w:val="0"/>
          <w:numId w:val="3"/>
        </w:numPr>
        <w:rPr>
          <w:rFonts w:ascii="Arial" w:hAnsi="Arial"/>
          <w:sz w:val="21"/>
          <w:szCs w:val="21"/>
          <w:lang w:eastAsia="zh-CN"/>
        </w:rPr>
      </w:pPr>
      <w:hyperlink r:id="rId25" w:history="1">
        <w:r w:rsidR="00B44D7A" w:rsidRPr="00B66791">
          <w:rPr>
            <w:rFonts w:ascii="Arial" w:hAnsi="Arial" w:cs="SimSun"/>
            <w:color w:val="0563C1"/>
            <w:sz w:val="21"/>
            <w:szCs w:val="21"/>
            <w:u w:val="single"/>
            <w:lang w:eastAsia="zh-TW"/>
          </w:rPr>
          <w:t>塔斯马尼亚州移民资源中心</w:t>
        </w:r>
        <w:r w:rsidR="00B44D7A" w:rsidRPr="00B66791">
          <w:rPr>
            <w:rFonts w:ascii="Arial" w:hAnsi="Arial" w:cs="SimSun"/>
            <w:color w:val="0563C1"/>
            <w:sz w:val="21"/>
            <w:szCs w:val="21"/>
            <w:u w:val="single"/>
            <w:lang w:eastAsia="zh-TW"/>
          </w:rPr>
          <w:t xml:space="preserve"> - </w:t>
        </w:r>
        <w:r w:rsidR="00B44D7A" w:rsidRPr="00B66791">
          <w:rPr>
            <w:rFonts w:ascii="Arial" w:hAnsi="Arial" w:cs="SimSun"/>
            <w:color w:val="0563C1"/>
            <w:sz w:val="21"/>
            <w:szCs w:val="21"/>
            <w:u w:val="single"/>
            <w:lang w:eastAsia="zh-TW"/>
          </w:rPr>
          <w:t>多文化支持服务（</w:t>
        </w:r>
        <w:r w:rsidR="00B44D7A" w:rsidRPr="00B66791">
          <w:rPr>
            <w:rFonts w:ascii="Arial" w:hAnsi="Arial" w:cs="SimSun"/>
            <w:color w:val="0563C1"/>
            <w:sz w:val="21"/>
            <w:szCs w:val="21"/>
            <w:u w:val="single"/>
            <w:lang w:eastAsia="zh-TW"/>
          </w:rPr>
          <w:t>mrctas.org.au</w:t>
        </w:r>
        <w:r w:rsidR="00B44D7A" w:rsidRPr="00B66791">
          <w:rPr>
            <w:rFonts w:ascii="Arial" w:hAnsi="Arial" w:cs="SimSun"/>
            <w:color w:val="0563C1"/>
            <w:sz w:val="21"/>
            <w:szCs w:val="21"/>
            <w:u w:val="single"/>
            <w:lang w:eastAsia="zh-TW"/>
          </w:rPr>
          <w:t>）</w:t>
        </w:r>
      </w:hyperlink>
      <w:r w:rsidR="00B44D7A" w:rsidRPr="00B66791">
        <w:rPr>
          <w:rFonts w:ascii="Arial" w:hAnsi="Arial" w:cs="SimSun"/>
          <w:sz w:val="21"/>
          <w:szCs w:val="21"/>
          <w:lang w:eastAsia="zh-TW"/>
        </w:rPr>
        <w:t xml:space="preserve"> </w:t>
      </w:r>
    </w:p>
    <w:p w14:paraId="6B3B9A94" w14:textId="77777777" w:rsidR="00BE018C" w:rsidRPr="00B66791" w:rsidRDefault="00B44D7A" w:rsidP="00BE018C">
      <w:pPr>
        <w:pStyle w:val="ListParagraph"/>
        <w:numPr>
          <w:ilvl w:val="0"/>
          <w:numId w:val="3"/>
        </w:numPr>
        <w:rPr>
          <w:rFonts w:ascii="Arial" w:hAnsi="Arial"/>
          <w:sz w:val="21"/>
          <w:szCs w:val="21"/>
        </w:rPr>
      </w:pPr>
      <w:r w:rsidRPr="00B66791">
        <w:rPr>
          <w:rFonts w:ascii="Arial" w:hAnsi="Arial" w:cs="SimSun"/>
          <w:sz w:val="21"/>
          <w:szCs w:val="21"/>
          <w:lang w:eastAsia="zh-TW"/>
        </w:rPr>
        <w:t>电话：</w:t>
      </w:r>
      <w:r w:rsidRPr="00B66791">
        <w:rPr>
          <w:rFonts w:ascii="Arial" w:hAnsi="Arial" w:cs="SimSun"/>
          <w:sz w:val="21"/>
          <w:szCs w:val="21"/>
          <w:lang w:eastAsia="zh-TW"/>
        </w:rPr>
        <w:t>03 6221 0999</w:t>
      </w:r>
    </w:p>
    <w:p w14:paraId="68A5FE79" w14:textId="77777777" w:rsidR="00BE018C" w:rsidRPr="00B66791" w:rsidRDefault="00B44D7A">
      <w:pPr>
        <w:rPr>
          <w:rFonts w:ascii="Arial" w:hAnsi="Arial"/>
          <w:sz w:val="21"/>
          <w:szCs w:val="21"/>
        </w:rPr>
      </w:pPr>
      <w:r w:rsidRPr="00B66791">
        <w:rPr>
          <w:rFonts w:ascii="Arial" w:hAnsi="Arial" w:cs="SimSun"/>
          <w:b/>
          <w:bCs/>
          <w:sz w:val="21"/>
          <w:szCs w:val="21"/>
          <w:lang w:eastAsia="zh-TW"/>
        </w:rPr>
        <w:t>学员驾照辅助计划：</w:t>
      </w:r>
    </w:p>
    <w:p w14:paraId="43205893" w14:textId="77777777" w:rsidR="00811BC8" w:rsidRPr="00B66791" w:rsidRDefault="00B44D7A" w:rsidP="009237A6">
      <w:pPr>
        <w:pStyle w:val="ListParagraph"/>
        <w:numPr>
          <w:ilvl w:val="0"/>
          <w:numId w:val="7"/>
        </w:numPr>
        <w:rPr>
          <w:rStyle w:val="Hyperlink"/>
          <w:rFonts w:ascii="Arial" w:hAnsi="Arial"/>
          <w:color w:val="auto"/>
          <w:sz w:val="21"/>
          <w:szCs w:val="21"/>
          <w:u w:val="none"/>
          <w:lang w:eastAsia="zh-CN"/>
        </w:rPr>
      </w:pPr>
      <w:r w:rsidRPr="00B66791">
        <w:rPr>
          <w:rStyle w:val="Hyperlink"/>
          <w:rFonts w:ascii="Arial" w:hAnsi="Arial" w:cs="SimSun"/>
          <w:sz w:val="21"/>
          <w:szCs w:val="21"/>
          <w:lang w:eastAsia="zh-TW"/>
        </w:rPr>
        <w:t>电话：</w:t>
      </w:r>
      <w:r w:rsidRPr="00B66791">
        <w:rPr>
          <w:rStyle w:val="Hyperlink"/>
          <w:rFonts w:ascii="Arial" w:hAnsi="Arial" w:cs="SimSun"/>
          <w:sz w:val="21"/>
          <w:szCs w:val="21"/>
          <w:lang w:eastAsia="zh-TW"/>
        </w:rPr>
        <w:t>1300 135 513</w:t>
      </w:r>
      <w:r w:rsidRPr="00B66791">
        <w:rPr>
          <w:rStyle w:val="Hyperlink"/>
          <w:rFonts w:ascii="Arial" w:hAnsi="Arial" w:cs="SimSun"/>
          <w:sz w:val="21"/>
          <w:szCs w:val="21"/>
          <w:lang w:eastAsia="zh-TW"/>
        </w:rPr>
        <w:t>（塔斯马尼亚州政务网）</w:t>
      </w:r>
    </w:p>
    <w:p w14:paraId="4AF2D977" w14:textId="77777777" w:rsidR="00BE018C" w:rsidRPr="00B66791" w:rsidRDefault="00B44D7A" w:rsidP="00BE018C">
      <w:pPr>
        <w:rPr>
          <w:rFonts w:ascii="Arial" w:hAnsi="Arial"/>
          <w:b/>
          <w:bCs/>
          <w:sz w:val="21"/>
          <w:szCs w:val="21"/>
        </w:rPr>
      </w:pPr>
      <w:r w:rsidRPr="00B66791">
        <w:rPr>
          <w:rFonts w:ascii="Arial" w:hAnsi="Arial" w:cs="SimSun"/>
          <w:b/>
          <w:bCs/>
          <w:sz w:val="21"/>
          <w:szCs w:val="21"/>
          <w:lang w:eastAsia="zh-TW"/>
        </w:rPr>
        <w:t>驾驶学员导师计划：</w:t>
      </w:r>
    </w:p>
    <w:p w14:paraId="618D90CE" w14:textId="2C45B2DF" w:rsidR="00BE018C" w:rsidRPr="00B66791" w:rsidRDefault="00000000" w:rsidP="00BE018C">
      <w:pPr>
        <w:pStyle w:val="ListParagraph"/>
        <w:numPr>
          <w:ilvl w:val="0"/>
          <w:numId w:val="3"/>
        </w:numPr>
        <w:rPr>
          <w:rFonts w:ascii="Arial" w:hAnsi="Arial"/>
          <w:b/>
          <w:bCs/>
          <w:sz w:val="21"/>
          <w:szCs w:val="21"/>
        </w:rPr>
      </w:pPr>
      <w:hyperlink r:id="rId26" w:history="1">
        <w:r w:rsidR="00B44D7A" w:rsidRPr="00B66791">
          <w:rPr>
            <w:rFonts w:ascii="Arial" w:hAnsi="Arial" w:cs="SimSun"/>
            <w:color w:val="0563C1"/>
            <w:sz w:val="21"/>
            <w:szCs w:val="21"/>
            <w:u w:val="single"/>
            <w:lang w:eastAsia="zh-TW"/>
          </w:rPr>
          <w:t>首页</w:t>
        </w:r>
        <w:r w:rsidR="00B44D7A" w:rsidRPr="00B66791">
          <w:rPr>
            <w:rFonts w:ascii="Arial" w:hAnsi="Arial" w:cs="SimSun"/>
            <w:color w:val="0563C1"/>
            <w:sz w:val="21"/>
            <w:szCs w:val="21"/>
            <w:u w:val="single"/>
            <w:lang w:eastAsia="zh-TW"/>
          </w:rPr>
          <w:t xml:space="preserve"> </w:t>
        </w:r>
        <w:r w:rsidR="00D2667D">
          <w:rPr>
            <w:rFonts w:ascii="Arial" w:hAnsi="Arial" w:cs="SimSun"/>
            <w:color w:val="0563C1"/>
            <w:sz w:val="21"/>
            <w:szCs w:val="21"/>
            <w:u w:val="single"/>
            <w:lang w:eastAsia="zh-TW"/>
          </w:rPr>
          <w:t>–</w:t>
        </w:r>
        <w:r w:rsidR="00B44D7A" w:rsidRPr="00B66791">
          <w:rPr>
            <w:rFonts w:ascii="Arial" w:hAnsi="Arial" w:cs="SimSun"/>
            <w:color w:val="0563C1"/>
            <w:sz w:val="21"/>
            <w:szCs w:val="21"/>
            <w:u w:val="single"/>
            <w:lang w:eastAsia="zh-TW"/>
          </w:rPr>
          <w:t xml:space="preserve"> </w:t>
        </w:r>
        <w:r w:rsidR="00D2667D">
          <w:rPr>
            <w:rFonts w:ascii="Arial" w:hAnsi="Arial" w:cs="SimSun" w:hint="eastAsia"/>
            <w:color w:val="0563C1"/>
            <w:sz w:val="21"/>
            <w:szCs w:val="21"/>
            <w:u w:val="single"/>
            <w:lang w:eastAsia="zh-TW"/>
          </w:rPr>
          <w:t>塔斯马尼亚州</w:t>
        </w:r>
        <w:r w:rsidR="00B44D7A" w:rsidRPr="00B66791">
          <w:rPr>
            <w:rFonts w:ascii="Arial" w:hAnsi="Arial" w:cs="SimSun"/>
            <w:color w:val="0563C1"/>
            <w:sz w:val="21"/>
            <w:szCs w:val="21"/>
            <w:u w:val="single"/>
            <w:lang w:eastAsia="zh-TW"/>
          </w:rPr>
          <w:t>驾驶</w:t>
        </w:r>
        <w:r w:rsidR="00D2667D">
          <w:rPr>
            <w:rFonts w:ascii="Arial" w:hAnsi="Arial" w:cs="SimSun" w:hint="eastAsia"/>
            <w:color w:val="0563C1"/>
            <w:sz w:val="21"/>
            <w:szCs w:val="21"/>
            <w:u w:val="single"/>
            <w:lang w:eastAsia="zh-TW"/>
          </w:rPr>
          <w:t>学</w:t>
        </w:r>
        <w:r w:rsidR="00B44D7A" w:rsidRPr="00B66791">
          <w:rPr>
            <w:rFonts w:ascii="Arial" w:hAnsi="Arial" w:cs="SimSun"/>
            <w:color w:val="0563C1"/>
            <w:sz w:val="21"/>
            <w:szCs w:val="21"/>
            <w:u w:val="single"/>
            <w:lang w:eastAsia="zh-TW"/>
          </w:rPr>
          <w:t>员导师培训（</w:t>
        </w:r>
        <w:r w:rsidR="00B44D7A" w:rsidRPr="00B66791">
          <w:rPr>
            <w:rFonts w:ascii="Arial" w:hAnsi="Arial" w:cs="SimSun"/>
            <w:color w:val="0563C1"/>
            <w:sz w:val="21"/>
            <w:szCs w:val="21"/>
            <w:u w:val="single"/>
            <w:lang w:eastAsia="zh-TW"/>
          </w:rPr>
          <w:t>drivermentoringtasmania.org.au</w:t>
        </w:r>
        <w:r w:rsidR="00B44D7A" w:rsidRPr="00B66791">
          <w:rPr>
            <w:rFonts w:ascii="Arial" w:hAnsi="Arial" w:cs="SimSun"/>
            <w:color w:val="0563C1"/>
            <w:sz w:val="21"/>
            <w:szCs w:val="21"/>
            <w:u w:val="single"/>
            <w:lang w:eastAsia="zh-TW"/>
          </w:rPr>
          <w:t>）</w:t>
        </w:r>
      </w:hyperlink>
    </w:p>
    <w:p w14:paraId="0EF9223B" w14:textId="77777777" w:rsidR="00BE018C" w:rsidRPr="00B66791" w:rsidRDefault="00B44D7A" w:rsidP="00BE018C">
      <w:pPr>
        <w:pStyle w:val="ListParagraph"/>
        <w:numPr>
          <w:ilvl w:val="0"/>
          <w:numId w:val="3"/>
        </w:numPr>
        <w:rPr>
          <w:rFonts w:ascii="Arial" w:hAnsi="Arial"/>
          <w:b/>
          <w:bCs/>
          <w:sz w:val="21"/>
          <w:szCs w:val="21"/>
        </w:rPr>
      </w:pPr>
      <w:r w:rsidRPr="00B66791">
        <w:rPr>
          <w:rFonts w:ascii="Arial" w:hAnsi="Arial" w:cs="SimSun"/>
          <w:sz w:val="21"/>
          <w:szCs w:val="21"/>
          <w:lang w:eastAsia="zh-TW"/>
        </w:rPr>
        <w:t>电话：</w:t>
      </w:r>
      <w:r w:rsidRPr="00B66791">
        <w:rPr>
          <w:rFonts w:ascii="Arial" w:hAnsi="Arial" w:cs="SimSun"/>
          <w:sz w:val="21"/>
          <w:szCs w:val="21"/>
          <w:lang w:eastAsia="zh-TW"/>
        </w:rPr>
        <w:t>0409 832 764</w:t>
      </w:r>
    </w:p>
    <w:sectPr w:rsidR="00BE018C" w:rsidRPr="00B66791" w:rsidSect="00AA6DE0">
      <w:headerReference w:type="first" r:id="rId27"/>
      <w:footerReference w:type="first" r:id="rId28"/>
      <w:pgSz w:w="16838" w:h="11906" w:orient="landscape" w:code="9"/>
      <w:pgMar w:top="425" w:right="680" w:bottom="425" w:left="567" w:header="709" w:footer="318" w:gutter="0"/>
      <w:paperSrc w:first="2" w:other="2"/>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F89C" w14:textId="77777777" w:rsidR="00AA5348" w:rsidRDefault="00AA5348">
      <w:pPr>
        <w:spacing w:after="0" w:line="240" w:lineRule="auto"/>
      </w:pPr>
      <w:r>
        <w:separator/>
      </w:r>
    </w:p>
  </w:endnote>
  <w:endnote w:type="continuationSeparator" w:id="0">
    <w:p w14:paraId="611E7F88" w14:textId="77777777" w:rsidR="00AA5348" w:rsidRDefault="00AA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Gill Sans Nova Light">
    <w:altName w:val="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E156" w14:textId="77777777" w:rsidR="00F3060E" w:rsidRPr="005245CB" w:rsidRDefault="00B44D7A" w:rsidP="00F3060E">
    <w:pPr>
      <w:pStyle w:val="Footer"/>
      <w:jc w:val="right"/>
      <w:rPr>
        <w:rFonts w:ascii="Arial" w:hAnsi="Arial"/>
        <w:sz w:val="16"/>
        <w:szCs w:val="16"/>
      </w:rPr>
    </w:pPr>
    <w:r w:rsidRPr="005245CB">
      <w:rPr>
        <w:rFonts w:ascii="Arial" w:hAnsi="Arial" w:cs="SimSun"/>
        <w:sz w:val="16"/>
        <w:szCs w:val="16"/>
        <w:lang w:eastAsia="zh-TW"/>
      </w:rPr>
      <w:t xml:space="preserve">(MR170) </w:t>
    </w:r>
    <w:r w:rsidRPr="005245CB">
      <w:rPr>
        <w:rFonts w:ascii="Arial" w:hAnsi="Arial" w:cs="SimSun"/>
        <w:sz w:val="16"/>
        <w:szCs w:val="16"/>
        <w:lang w:eastAsia="zh-TW"/>
      </w:rPr>
      <w:t>道路使用者服务署</w:t>
    </w:r>
  </w:p>
  <w:p w14:paraId="41B855AB" w14:textId="77777777" w:rsidR="00F3060E" w:rsidRPr="005245CB" w:rsidRDefault="00B44D7A" w:rsidP="00F3060E">
    <w:pPr>
      <w:pStyle w:val="Footer"/>
      <w:jc w:val="right"/>
      <w:rPr>
        <w:rFonts w:ascii="Arial" w:hAnsi="Arial"/>
        <w:sz w:val="16"/>
        <w:szCs w:val="16"/>
      </w:rPr>
    </w:pPr>
    <w:r w:rsidRPr="005245CB">
      <w:rPr>
        <w:rFonts w:ascii="Arial" w:hAnsi="Arial" w:cs="SimSun"/>
        <w:sz w:val="16"/>
        <w:szCs w:val="16"/>
        <w:lang w:eastAsia="zh-TW"/>
      </w:rPr>
      <w:t xml:space="preserve"> </w:t>
    </w:r>
    <w:r w:rsidRPr="005245CB">
      <w:rPr>
        <w:rFonts w:ascii="Arial" w:hAnsi="Arial" w:cs="SimSun"/>
        <w:sz w:val="16"/>
        <w:szCs w:val="16"/>
        <w:lang w:eastAsia="zh-TW"/>
      </w:rPr>
      <w:t>州发展部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B9E9" w14:textId="77777777" w:rsidR="00AA5348" w:rsidRDefault="00AA5348">
      <w:pPr>
        <w:spacing w:after="0" w:line="240" w:lineRule="auto"/>
      </w:pPr>
      <w:r>
        <w:separator/>
      </w:r>
    </w:p>
  </w:footnote>
  <w:footnote w:type="continuationSeparator" w:id="0">
    <w:p w14:paraId="7179730D" w14:textId="77777777" w:rsidR="00AA5348" w:rsidRDefault="00AA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CBE5" w14:textId="6A28C88B" w:rsidR="007605D0" w:rsidRPr="005E0988" w:rsidRDefault="00B44D7A" w:rsidP="00B66791">
    <w:pPr>
      <w:pStyle w:val="Header"/>
      <w:ind w:left="2687" w:firstLine="4513"/>
      <w:rPr>
        <w:rFonts w:ascii="Gill Sans Nova Light" w:hAnsi="Gill Sans Nova Light"/>
        <w:b/>
        <w:bCs/>
        <w:sz w:val="40"/>
        <w:szCs w:val="40"/>
      </w:rPr>
    </w:pPr>
    <w:r>
      <w:rPr>
        <w:noProof/>
      </w:rPr>
      <w:drawing>
        <wp:anchor distT="0" distB="0" distL="114300" distR="114300" simplePos="0" relativeHeight="251658240" behindDoc="0" locked="0" layoutInCell="1" allowOverlap="1" wp14:anchorId="1696C378" wp14:editId="30D58F83">
          <wp:simplePos x="0" y="0"/>
          <wp:positionH relativeFrom="margin">
            <wp:posOffset>9453908</wp:posOffset>
          </wp:positionH>
          <wp:positionV relativeFrom="paragraph">
            <wp:posOffset>-250963</wp:posOffset>
          </wp:positionV>
          <wp:extent cx="732790" cy="679450"/>
          <wp:effectExtent l="0" t="0" r="0" b="6350"/>
          <wp:wrapThrough wrapText="bothSides">
            <wp:wrapPolygon edited="0">
              <wp:start x="0" y="0"/>
              <wp:lineTo x="0" y="21196"/>
              <wp:lineTo x="20776" y="21196"/>
              <wp:lineTo x="20776"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06616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279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791">
      <w:rPr>
        <w:rFonts w:ascii="SimSun" w:eastAsiaTheme="minorEastAsia" w:hAnsi="SimSun" w:cs="SimSun" w:hint="eastAsia"/>
        <w:b/>
        <w:bCs/>
        <w:sz w:val="40"/>
        <w:szCs w:val="40"/>
        <w:lang w:eastAsia="zh-CN"/>
      </w:rPr>
      <w:t xml:space="preserve"> </w:t>
    </w:r>
    <w:r w:rsidR="00B66791">
      <w:rPr>
        <w:rFonts w:ascii="SimSun" w:eastAsiaTheme="minorEastAsia" w:hAnsi="SimSun" w:cs="SimSun"/>
        <w:b/>
        <w:bCs/>
        <w:sz w:val="40"/>
        <w:szCs w:val="40"/>
        <w:lang w:eastAsia="zh-CN"/>
      </w:rPr>
      <w:t xml:space="preserve">    </w:t>
    </w:r>
    <w:r>
      <w:rPr>
        <w:rFonts w:ascii="SimSun" w:hAnsi="SimSun" w:cs="SimSun"/>
        <w:b/>
        <w:bCs/>
        <w:sz w:val="40"/>
        <w:szCs w:val="40"/>
        <w:lang w:eastAsia="zh-TW"/>
      </w:rPr>
      <w:t>海外驾照转换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DEB0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DD1410"/>
    <w:multiLevelType w:val="hybridMultilevel"/>
    <w:tmpl w:val="C256F69A"/>
    <w:lvl w:ilvl="0" w:tplc="48ECFBF6">
      <w:start w:val="1"/>
      <w:numFmt w:val="bullet"/>
      <w:lvlText w:val=""/>
      <w:lvlJc w:val="left"/>
      <w:pPr>
        <w:ind w:left="720" w:hanging="360"/>
      </w:pPr>
      <w:rPr>
        <w:rFonts w:ascii="Symbol" w:hAnsi="Symbol" w:hint="default"/>
      </w:rPr>
    </w:lvl>
    <w:lvl w:ilvl="1" w:tplc="94F28DA2" w:tentative="1">
      <w:start w:val="1"/>
      <w:numFmt w:val="bullet"/>
      <w:lvlText w:val="o"/>
      <w:lvlJc w:val="left"/>
      <w:pPr>
        <w:ind w:left="1440" w:hanging="360"/>
      </w:pPr>
      <w:rPr>
        <w:rFonts w:ascii="Courier New" w:hAnsi="Courier New" w:cs="Courier New" w:hint="default"/>
      </w:rPr>
    </w:lvl>
    <w:lvl w:ilvl="2" w:tplc="1E9CADE4" w:tentative="1">
      <w:start w:val="1"/>
      <w:numFmt w:val="bullet"/>
      <w:lvlText w:val=""/>
      <w:lvlJc w:val="left"/>
      <w:pPr>
        <w:ind w:left="2160" w:hanging="360"/>
      </w:pPr>
      <w:rPr>
        <w:rFonts w:ascii="Wingdings" w:hAnsi="Wingdings" w:hint="default"/>
      </w:rPr>
    </w:lvl>
    <w:lvl w:ilvl="3" w:tplc="6F9ADC2C" w:tentative="1">
      <w:start w:val="1"/>
      <w:numFmt w:val="bullet"/>
      <w:lvlText w:val=""/>
      <w:lvlJc w:val="left"/>
      <w:pPr>
        <w:ind w:left="2880" w:hanging="360"/>
      </w:pPr>
      <w:rPr>
        <w:rFonts w:ascii="Symbol" w:hAnsi="Symbol" w:hint="default"/>
      </w:rPr>
    </w:lvl>
    <w:lvl w:ilvl="4" w:tplc="054454EA" w:tentative="1">
      <w:start w:val="1"/>
      <w:numFmt w:val="bullet"/>
      <w:lvlText w:val="o"/>
      <w:lvlJc w:val="left"/>
      <w:pPr>
        <w:ind w:left="3600" w:hanging="360"/>
      </w:pPr>
      <w:rPr>
        <w:rFonts w:ascii="Courier New" w:hAnsi="Courier New" w:cs="Courier New" w:hint="default"/>
      </w:rPr>
    </w:lvl>
    <w:lvl w:ilvl="5" w:tplc="0AD6F31A" w:tentative="1">
      <w:start w:val="1"/>
      <w:numFmt w:val="bullet"/>
      <w:lvlText w:val=""/>
      <w:lvlJc w:val="left"/>
      <w:pPr>
        <w:ind w:left="4320" w:hanging="360"/>
      </w:pPr>
      <w:rPr>
        <w:rFonts w:ascii="Wingdings" w:hAnsi="Wingdings" w:hint="default"/>
      </w:rPr>
    </w:lvl>
    <w:lvl w:ilvl="6" w:tplc="BCBAE09C" w:tentative="1">
      <w:start w:val="1"/>
      <w:numFmt w:val="bullet"/>
      <w:lvlText w:val=""/>
      <w:lvlJc w:val="left"/>
      <w:pPr>
        <w:ind w:left="5040" w:hanging="360"/>
      </w:pPr>
      <w:rPr>
        <w:rFonts w:ascii="Symbol" w:hAnsi="Symbol" w:hint="default"/>
      </w:rPr>
    </w:lvl>
    <w:lvl w:ilvl="7" w:tplc="4AAC1866" w:tentative="1">
      <w:start w:val="1"/>
      <w:numFmt w:val="bullet"/>
      <w:lvlText w:val="o"/>
      <w:lvlJc w:val="left"/>
      <w:pPr>
        <w:ind w:left="5760" w:hanging="360"/>
      </w:pPr>
      <w:rPr>
        <w:rFonts w:ascii="Courier New" w:hAnsi="Courier New" w:cs="Courier New" w:hint="default"/>
      </w:rPr>
    </w:lvl>
    <w:lvl w:ilvl="8" w:tplc="5B88EDC8" w:tentative="1">
      <w:start w:val="1"/>
      <w:numFmt w:val="bullet"/>
      <w:lvlText w:val=""/>
      <w:lvlJc w:val="left"/>
      <w:pPr>
        <w:ind w:left="6480" w:hanging="360"/>
      </w:pPr>
      <w:rPr>
        <w:rFonts w:ascii="Wingdings" w:hAnsi="Wingdings" w:hint="default"/>
      </w:rPr>
    </w:lvl>
  </w:abstractNum>
  <w:abstractNum w:abstractNumId="2"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B9390F"/>
    <w:multiLevelType w:val="hybridMultilevel"/>
    <w:tmpl w:val="70A60EDC"/>
    <w:lvl w:ilvl="0" w:tplc="5D5C21FA">
      <w:start w:val="1"/>
      <w:numFmt w:val="bullet"/>
      <w:lvlText w:val=""/>
      <w:lvlJc w:val="left"/>
      <w:pPr>
        <w:ind w:left="720" w:hanging="360"/>
      </w:pPr>
      <w:rPr>
        <w:rFonts w:ascii="Symbol" w:hAnsi="Symbol" w:hint="default"/>
      </w:rPr>
    </w:lvl>
    <w:lvl w:ilvl="1" w:tplc="B86A3E82" w:tentative="1">
      <w:start w:val="1"/>
      <w:numFmt w:val="bullet"/>
      <w:lvlText w:val="o"/>
      <w:lvlJc w:val="left"/>
      <w:pPr>
        <w:ind w:left="1440" w:hanging="360"/>
      </w:pPr>
      <w:rPr>
        <w:rFonts w:ascii="Courier New" w:hAnsi="Courier New" w:cs="Courier New" w:hint="default"/>
      </w:rPr>
    </w:lvl>
    <w:lvl w:ilvl="2" w:tplc="685CFFF2" w:tentative="1">
      <w:start w:val="1"/>
      <w:numFmt w:val="bullet"/>
      <w:lvlText w:val=""/>
      <w:lvlJc w:val="left"/>
      <w:pPr>
        <w:ind w:left="2160" w:hanging="360"/>
      </w:pPr>
      <w:rPr>
        <w:rFonts w:ascii="Wingdings" w:hAnsi="Wingdings" w:hint="default"/>
      </w:rPr>
    </w:lvl>
    <w:lvl w:ilvl="3" w:tplc="7CAC647A" w:tentative="1">
      <w:start w:val="1"/>
      <w:numFmt w:val="bullet"/>
      <w:lvlText w:val=""/>
      <w:lvlJc w:val="left"/>
      <w:pPr>
        <w:ind w:left="2880" w:hanging="360"/>
      </w:pPr>
      <w:rPr>
        <w:rFonts w:ascii="Symbol" w:hAnsi="Symbol" w:hint="default"/>
      </w:rPr>
    </w:lvl>
    <w:lvl w:ilvl="4" w:tplc="F5A8BD5E" w:tentative="1">
      <w:start w:val="1"/>
      <w:numFmt w:val="bullet"/>
      <w:lvlText w:val="o"/>
      <w:lvlJc w:val="left"/>
      <w:pPr>
        <w:ind w:left="3600" w:hanging="360"/>
      </w:pPr>
      <w:rPr>
        <w:rFonts w:ascii="Courier New" w:hAnsi="Courier New" w:cs="Courier New" w:hint="default"/>
      </w:rPr>
    </w:lvl>
    <w:lvl w:ilvl="5" w:tplc="67ACB20C" w:tentative="1">
      <w:start w:val="1"/>
      <w:numFmt w:val="bullet"/>
      <w:lvlText w:val=""/>
      <w:lvlJc w:val="left"/>
      <w:pPr>
        <w:ind w:left="4320" w:hanging="360"/>
      </w:pPr>
      <w:rPr>
        <w:rFonts w:ascii="Wingdings" w:hAnsi="Wingdings" w:hint="default"/>
      </w:rPr>
    </w:lvl>
    <w:lvl w:ilvl="6" w:tplc="E6CA66A4" w:tentative="1">
      <w:start w:val="1"/>
      <w:numFmt w:val="bullet"/>
      <w:lvlText w:val=""/>
      <w:lvlJc w:val="left"/>
      <w:pPr>
        <w:ind w:left="5040" w:hanging="360"/>
      </w:pPr>
      <w:rPr>
        <w:rFonts w:ascii="Symbol" w:hAnsi="Symbol" w:hint="default"/>
      </w:rPr>
    </w:lvl>
    <w:lvl w:ilvl="7" w:tplc="10283A50" w:tentative="1">
      <w:start w:val="1"/>
      <w:numFmt w:val="bullet"/>
      <w:lvlText w:val="o"/>
      <w:lvlJc w:val="left"/>
      <w:pPr>
        <w:ind w:left="5760" w:hanging="360"/>
      </w:pPr>
      <w:rPr>
        <w:rFonts w:ascii="Courier New" w:hAnsi="Courier New" w:cs="Courier New" w:hint="default"/>
      </w:rPr>
    </w:lvl>
    <w:lvl w:ilvl="8" w:tplc="A01498C8" w:tentative="1">
      <w:start w:val="1"/>
      <w:numFmt w:val="bullet"/>
      <w:lvlText w:val=""/>
      <w:lvlJc w:val="left"/>
      <w:pPr>
        <w:ind w:left="6480" w:hanging="360"/>
      </w:pPr>
      <w:rPr>
        <w:rFonts w:ascii="Wingdings" w:hAnsi="Wingdings" w:hint="default"/>
      </w:rPr>
    </w:lvl>
  </w:abstractNum>
  <w:abstractNum w:abstractNumId="4" w15:restartNumberingAfterBreak="0">
    <w:nsid w:val="4F4423BA"/>
    <w:multiLevelType w:val="hybridMultilevel"/>
    <w:tmpl w:val="9DA89C50"/>
    <w:lvl w:ilvl="0" w:tplc="A3F44978">
      <w:start w:val="1"/>
      <w:numFmt w:val="bullet"/>
      <w:lvlText w:val=""/>
      <w:lvlJc w:val="left"/>
      <w:pPr>
        <w:ind w:left="720" w:hanging="360"/>
      </w:pPr>
      <w:rPr>
        <w:rFonts w:ascii="Symbol" w:hAnsi="Symbol" w:hint="default"/>
      </w:rPr>
    </w:lvl>
    <w:lvl w:ilvl="1" w:tplc="15FCDF6E" w:tentative="1">
      <w:start w:val="1"/>
      <w:numFmt w:val="bullet"/>
      <w:lvlText w:val="o"/>
      <w:lvlJc w:val="left"/>
      <w:pPr>
        <w:ind w:left="1440" w:hanging="360"/>
      </w:pPr>
      <w:rPr>
        <w:rFonts w:ascii="Courier New" w:hAnsi="Courier New" w:cs="Courier New" w:hint="default"/>
      </w:rPr>
    </w:lvl>
    <w:lvl w:ilvl="2" w:tplc="1318BC52" w:tentative="1">
      <w:start w:val="1"/>
      <w:numFmt w:val="bullet"/>
      <w:lvlText w:val=""/>
      <w:lvlJc w:val="left"/>
      <w:pPr>
        <w:ind w:left="2160" w:hanging="360"/>
      </w:pPr>
      <w:rPr>
        <w:rFonts w:ascii="Wingdings" w:hAnsi="Wingdings" w:hint="default"/>
      </w:rPr>
    </w:lvl>
    <w:lvl w:ilvl="3" w:tplc="2CB44AB4" w:tentative="1">
      <w:start w:val="1"/>
      <w:numFmt w:val="bullet"/>
      <w:lvlText w:val=""/>
      <w:lvlJc w:val="left"/>
      <w:pPr>
        <w:ind w:left="2880" w:hanging="360"/>
      </w:pPr>
      <w:rPr>
        <w:rFonts w:ascii="Symbol" w:hAnsi="Symbol" w:hint="default"/>
      </w:rPr>
    </w:lvl>
    <w:lvl w:ilvl="4" w:tplc="5E56A1C2" w:tentative="1">
      <w:start w:val="1"/>
      <w:numFmt w:val="bullet"/>
      <w:lvlText w:val="o"/>
      <w:lvlJc w:val="left"/>
      <w:pPr>
        <w:ind w:left="3600" w:hanging="360"/>
      </w:pPr>
      <w:rPr>
        <w:rFonts w:ascii="Courier New" w:hAnsi="Courier New" w:cs="Courier New" w:hint="default"/>
      </w:rPr>
    </w:lvl>
    <w:lvl w:ilvl="5" w:tplc="0966D55A" w:tentative="1">
      <w:start w:val="1"/>
      <w:numFmt w:val="bullet"/>
      <w:lvlText w:val=""/>
      <w:lvlJc w:val="left"/>
      <w:pPr>
        <w:ind w:left="4320" w:hanging="360"/>
      </w:pPr>
      <w:rPr>
        <w:rFonts w:ascii="Wingdings" w:hAnsi="Wingdings" w:hint="default"/>
      </w:rPr>
    </w:lvl>
    <w:lvl w:ilvl="6" w:tplc="5F68AE7C" w:tentative="1">
      <w:start w:val="1"/>
      <w:numFmt w:val="bullet"/>
      <w:lvlText w:val=""/>
      <w:lvlJc w:val="left"/>
      <w:pPr>
        <w:ind w:left="5040" w:hanging="360"/>
      </w:pPr>
      <w:rPr>
        <w:rFonts w:ascii="Symbol" w:hAnsi="Symbol" w:hint="default"/>
      </w:rPr>
    </w:lvl>
    <w:lvl w:ilvl="7" w:tplc="59B84D2E" w:tentative="1">
      <w:start w:val="1"/>
      <w:numFmt w:val="bullet"/>
      <w:lvlText w:val="o"/>
      <w:lvlJc w:val="left"/>
      <w:pPr>
        <w:ind w:left="5760" w:hanging="360"/>
      </w:pPr>
      <w:rPr>
        <w:rFonts w:ascii="Courier New" w:hAnsi="Courier New" w:cs="Courier New" w:hint="default"/>
      </w:rPr>
    </w:lvl>
    <w:lvl w:ilvl="8" w:tplc="3F424B28" w:tentative="1">
      <w:start w:val="1"/>
      <w:numFmt w:val="bullet"/>
      <w:lvlText w:val=""/>
      <w:lvlJc w:val="left"/>
      <w:pPr>
        <w:ind w:left="6480" w:hanging="360"/>
      </w:pPr>
      <w:rPr>
        <w:rFonts w:ascii="Wingdings" w:hAnsi="Wingdings" w:hint="default"/>
      </w:rPr>
    </w:lvl>
  </w:abstractNum>
  <w:abstractNum w:abstractNumId="5" w15:restartNumberingAfterBreak="0">
    <w:nsid w:val="66B90982"/>
    <w:multiLevelType w:val="hybridMultilevel"/>
    <w:tmpl w:val="DDA0FA54"/>
    <w:lvl w:ilvl="0" w:tplc="37FC21CA">
      <w:start w:val="1"/>
      <w:numFmt w:val="bullet"/>
      <w:lvlText w:val=""/>
      <w:lvlJc w:val="left"/>
      <w:pPr>
        <w:ind w:left="720" w:hanging="360"/>
      </w:pPr>
      <w:rPr>
        <w:rFonts w:ascii="Symbol" w:hAnsi="Symbol" w:hint="default"/>
      </w:rPr>
    </w:lvl>
    <w:lvl w:ilvl="1" w:tplc="BF7A64FA" w:tentative="1">
      <w:start w:val="1"/>
      <w:numFmt w:val="bullet"/>
      <w:lvlText w:val="o"/>
      <w:lvlJc w:val="left"/>
      <w:pPr>
        <w:ind w:left="1440" w:hanging="360"/>
      </w:pPr>
      <w:rPr>
        <w:rFonts w:ascii="Courier New" w:hAnsi="Courier New" w:cs="Courier New" w:hint="default"/>
      </w:rPr>
    </w:lvl>
    <w:lvl w:ilvl="2" w:tplc="337A3A64" w:tentative="1">
      <w:start w:val="1"/>
      <w:numFmt w:val="bullet"/>
      <w:lvlText w:val=""/>
      <w:lvlJc w:val="left"/>
      <w:pPr>
        <w:ind w:left="2160" w:hanging="360"/>
      </w:pPr>
      <w:rPr>
        <w:rFonts w:ascii="Wingdings" w:hAnsi="Wingdings" w:hint="default"/>
      </w:rPr>
    </w:lvl>
    <w:lvl w:ilvl="3" w:tplc="61A0A386" w:tentative="1">
      <w:start w:val="1"/>
      <w:numFmt w:val="bullet"/>
      <w:lvlText w:val=""/>
      <w:lvlJc w:val="left"/>
      <w:pPr>
        <w:ind w:left="2880" w:hanging="360"/>
      </w:pPr>
      <w:rPr>
        <w:rFonts w:ascii="Symbol" w:hAnsi="Symbol" w:hint="default"/>
      </w:rPr>
    </w:lvl>
    <w:lvl w:ilvl="4" w:tplc="CC568374" w:tentative="1">
      <w:start w:val="1"/>
      <w:numFmt w:val="bullet"/>
      <w:lvlText w:val="o"/>
      <w:lvlJc w:val="left"/>
      <w:pPr>
        <w:ind w:left="3600" w:hanging="360"/>
      </w:pPr>
      <w:rPr>
        <w:rFonts w:ascii="Courier New" w:hAnsi="Courier New" w:cs="Courier New" w:hint="default"/>
      </w:rPr>
    </w:lvl>
    <w:lvl w:ilvl="5" w:tplc="805CBBE2" w:tentative="1">
      <w:start w:val="1"/>
      <w:numFmt w:val="bullet"/>
      <w:lvlText w:val=""/>
      <w:lvlJc w:val="left"/>
      <w:pPr>
        <w:ind w:left="4320" w:hanging="360"/>
      </w:pPr>
      <w:rPr>
        <w:rFonts w:ascii="Wingdings" w:hAnsi="Wingdings" w:hint="default"/>
      </w:rPr>
    </w:lvl>
    <w:lvl w:ilvl="6" w:tplc="6C5A11E8" w:tentative="1">
      <w:start w:val="1"/>
      <w:numFmt w:val="bullet"/>
      <w:lvlText w:val=""/>
      <w:lvlJc w:val="left"/>
      <w:pPr>
        <w:ind w:left="5040" w:hanging="360"/>
      </w:pPr>
      <w:rPr>
        <w:rFonts w:ascii="Symbol" w:hAnsi="Symbol" w:hint="default"/>
      </w:rPr>
    </w:lvl>
    <w:lvl w:ilvl="7" w:tplc="4FD0678A" w:tentative="1">
      <w:start w:val="1"/>
      <w:numFmt w:val="bullet"/>
      <w:lvlText w:val="o"/>
      <w:lvlJc w:val="left"/>
      <w:pPr>
        <w:ind w:left="5760" w:hanging="360"/>
      </w:pPr>
      <w:rPr>
        <w:rFonts w:ascii="Courier New" w:hAnsi="Courier New" w:cs="Courier New" w:hint="default"/>
      </w:rPr>
    </w:lvl>
    <w:lvl w:ilvl="8" w:tplc="B69E824A" w:tentative="1">
      <w:start w:val="1"/>
      <w:numFmt w:val="bullet"/>
      <w:lvlText w:val=""/>
      <w:lvlJc w:val="left"/>
      <w:pPr>
        <w:ind w:left="6480" w:hanging="360"/>
      </w:pPr>
      <w:rPr>
        <w:rFonts w:ascii="Wingdings" w:hAnsi="Wingdings" w:hint="default"/>
      </w:rPr>
    </w:lvl>
  </w:abstractNum>
  <w:abstractNum w:abstractNumId="6" w15:restartNumberingAfterBreak="0">
    <w:nsid w:val="78BB7073"/>
    <w:multiLevelType w:val="hybridMultilevel"/>
    <w:tmpl w:val="53404232"/>
    <w:lvl w:ilvl="0" w:tplc="A3B01A18">
      <w:start w:val="1"/>
      <w:numFmt w:val="bullet"/>
      <w:lvlText w:val=""/>
      <w:lvlJc w:val="left"/>
      <w:pPr>
        <w:ind w:left="720" w:hanging="360"/>
      </w:pPr>
      <w:rPr>
        <w:rFonts w:ascii="Symbol" w:hAnsi="Symbol" w:hint="default"/>
      </w:rPr>
    </w:lvl>
    <w:lvl w:ilvl="1" w:tplc="683C476A" w:tentative="1">
      <w:start w:val="1"/>
      <w:numFmt w:val="bullet"/>
      <w:lvlText w:val="o"/>
      <w:lvlJc w:val="left"/>
      <w:pPr>
        <w:ind w:left="1440" w:hanging="360"/>
      </w:pPr>
      <w:rPr>
        <w:rFonts w:ascii="Courier New" w:hAnsi="Courier New" w:cs="Courier New" w:hint="default"/>
      </w:rPr>
    </w:lvl>
    <w:lvl w:ilvl="2" w:tplc="14EAB3FE" w:tentative="1">
      <w:start w:val="1"/>
      <w:numFmt w:val="bullet"/>
      <w:lvlText w:val=""/>
      <w:lvlJc w:val="left"/>
      <w:pPr>
        <w:ind w:left="2160" w:hanging="360"/>
      </w:pPr>
      <w:rPr>
        <w:rFonts w:ascii="Wingdings" w:hAnsi="Wingdings" w:hint="default"/>
      </w:rPr>
    </w:lvl>
    <w:lvl w:ilvl="3" w:tplc="9ED25938" w:tentative="1">
      <w:start w:val="1"/>
      <w:numFmt w:val="bullet"/>
      <w:lvlText w:val=""/>
      <w:lvlJc w:val="left"/>
      <w:pPr>
        <w:ind w:left="2880" w:hanging="360"/>
      </w:pPr>
      <w:rPr>
        <w:rFonts w:ascii="Symbol" w:hAnsi="Symbol" w:hint="default"/>
      </w:rPr>
    </w:lvl>
    <w:lvl w:ilvl="4" w:tplc="111255E6" w:tentative="1">
      <w:start w:val="1"/>
      <w:numFmt w:val="bullet"/>
      <w:lvlText w:val="o"/>
      <w:lvlJc w:val="left"/>
      <w:pPr>
        <w:ind w:left="3600" w:hanging="360"/>
      </w:pPr>
      <w:rPr>
        <w:rFonts w:ascii="Courier New" w:hAnsi="Courier New" w:cs="Courier New" w:hint="default"/>
      </w:rPr>
    </w:lvl>
    <w:lvl w:ilvl="5" w:tplc="E3B06460" w:tentative="1">
      <w:start w:val="1"/>
      <w:numFmt w:val="bullet"/>
      <w:lvlText w:val=""/>
      <w:lvlJc w:val="left"/>
      <w:pPr>
        <w:ind w:left="4320" w:hanging="360"/>
      </w:pPr>
      <w:rPr>
        <w:rFonts w:ascii="Wingdings" w:hAnsi="Wingdings" w:hint="default"/>
      </w:rPr>
    </w:lvl>
    <w:lvl w:ilvl="6" w:tplc="4FF27896" w:tentative="1">
      <w:start w:val="1"/>
      <w:numFmt w:val="bullet"/>
      <w:lvlText w:val=""/>
      <w:lvlJc w:val="left"/>
      <w:pPr>
        <w:ind w:left="5040" w:hanging="360"/>
      </w:pPr>
      <w:rPr>
        <w:rFonts w:ascii="Symbol" w:hAnsi="Symbol" w:hint="default"/>
      </w:rPr>
    </w:lvl>
    <w:lvl w:ilvl="7" w:tplc="95A09A46" w:tentative="1">
      <w:start w:val="1"/>
      <w:numFmt w:val="bullet"/>
      <w:lvlText w:val="o"/>
      <w:lvlJc w:val="left"/>
      <w:pPr>
        <w:ind w:left="5760" w:hanging="360"/>
      </w:pPr>
      <w:rPr>
        <w:rFonts w:ascii="Courier New" w:hAnsi="Courier New" w:cs="Courier New" w:hint="default"/>
      </w:rPr>
    </w:lvl>
    <w:lvl w:ilvl="8" w:tplc="1160ECC2" w:tentative="1">
      <w:start w:val="1"/>
      <w:numFmt w:val="bullet"/>
      <w:lvlText w:val=""/>
      <w:lvlJc w:val="left"/>
      <w:pPr>
        <w:ind w:left="6480" w:hanging="360"/>
      </w:pPr>
      <w:rPr>
        <w:rFonts w:ascii="Wingdings" w:hAnsi="Wingdings" w:hint="default"/>
      </w:rPr>
    </w:lvl>
  </w:abstractNum>
  <w:num w:numId="1" w16cid:durableId="1310552871">
    <w:abstractNumId w:val="2"/>
  </w:num>
  <w:num w:numId="2" w16cid:durableId="1909801749">
    <w:abstractNumId w:val="0"/>
  </w:num>
  <w:num w:numId="3" w16cid:durableId="1483809196">
    <w:abstractNumId w:val="1"/>
  </w:num>
  <w:num w:numId="4" w16cid:durableId="1853567066">
    <w:abstractNumId w:val="5"/>
  </w:num>
  <w:num w:numId="5" w16cid:durableId="1655068714">
    <w:abstractNumId w:val="6"/>
  </w:num>
  <w:num w:numId="6" w16cid:durableId="955672597">
    <w:abstractNumId w:val="3"/>
  </w:num>
  <w:num w:numId="7" w16cid:durableId="1634405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2D"/>
    <w:rsid w:val="00000401"/>
    <w:rsid w:val="00004C38"/>
    <w:rsid w:val="0001209D"/>
    <w:rsid w:val="00041A8D"/>
    <w:rsid w:val="0004614E"/>
    <w:rsid w:val="00090CBE"/>
    <w:rsid w:val="000C36F8"/>
    <w:rsid w:val="000E7051"/>
    <w:rsid w:val="000F3F0C"/>
    <w:rsid w:val="000F5AC7"/>
    <w:rsid w:val="0011535B"/>
    <w:rsid w:val="00130D58"/>
    <w:rsid w:val="0016603B"/>
    <w:rsid w:val="00167FB1"/>
    <w:rsid w:val="001F63A4"/>
    <w:rsid w:val="002220C9"/>
    <w:rsid w:val="002224E4"/>
    <w:rsid w:val="00252DBA"/>
    <w:rsid w:val="0027450D"/>
    <w:rsid w:val="002F1CB5"/>
    <w:rsid w:val="00313C65"/>
    <w:rsid w:val="00351DE3"/>
    <w:rsid w:val="00401E6E"/>
    <w:rsid w:val="00405A4C"/>
    <w:rsid w:val="004103A0"/>
    <w:rsid w:val="0043521B"/>
    <w:rsid w:val="00493314"/>
    <w:rsid w:val="004D5B5E"/>
    <w:rsid w:val="004E241B"/>
    <w:rsid w:val="004E478B"/>
    <w:rsid w:val="0052068B"/>
    <w:rsid w:val="005245CB"/>
    <w:rsid w:val="00567960"/>
    <w:rsid w:val="005E0988"/>
    <w:rsid w:val="005E226E"/>
    <w:rsid w:val="0060564A"/>
    <w:rsid w:val="00632BD8"/>
    <w:rsid w:val="006B4E82"/>
    <w:rsid w:val="006D00A9"/>
    <w:rsid w:val="006D3350"/>
    <w:rsid w:val="0072348D"/>
    <w:rsid w:val="00723F66"/>
    <w:rsid w:val="007255B3"/>
    <w:rsid w:val="00740B6C"/>
    <w:rsid w:val="007605D0"/>
    <w:rsid w:val="00773D93"/>
    <w:rsid w:val="00785D5F"/>
    <w:rsid w:val="007C287D"/>
    <w:rsid w:val="007C66E7"/>
    <w:rsid w:val="00806C1E"/>
    <w:rsid w:val="00811BC8"/>
    <w:rsid w:val="00825846"/>
    <w:rsid w:val="00827937"/>
    <w:rsid w:val="00842E7F"/>
    <w:rsid w:val="00843708"/>
    <w:rsid w:val="008549FA"/>
    <w:rsid w:val="008B298E"/>
    <w:rsid w:val="008C77A4"/>
    <w:rsid w:val="008C7990"/>
    <w:rsid w:val="008E663C"/>
    <w:rsid w:val="009161AC"/>
    <w:rsid w:val="009237A6"/>
    <w:rsid w:val="009307FB"/>
    <w:rsid w:val="00931E17"/>
    <w:rsid w:val="00977B2D"/>
    <w:rsid w:val="009A3ACF"/>
    <w:rsid w:val="009D4D12"/>
    <w:rsid w:val="00A078F5"/>
    <w:rsid w:val="00A20EA1"/>
    <w:rsid w:val="00A62A87"/>
    <w:rsid w:val="00A7180F"/>
    <w:rsid w:val="00AA5348"/>
    <w:rsid w:val="00AA5F81"/>
    <w:rsid w:val="00AA6DE0"/>
    <w:rsid w:val="00AD0AEB"/>
    <w:rsid w:val="00AD565D"/>
    <w:rsid w:val="00B05E7A"/>
    <w:rsid w:val="00B44D7A"/>
    <w:rsid w:val="00B56F28"/>
    <w:rsid w:val="00B600C5"/>
    <w:rsid w:val="00B66791"/>
    <w:rsid w:val="00B7724B"/>
    <w:rsid w:val="00B82B52"/>
    <w:rsid w:val="00B8486A"/>
    <w:rsid w:val="00BA270F"/>
    <w:rsid w:val="00BE018C"/>
    <w:rsid w:val="00C17756"/>
    <w:rsid w:val="00C24B91"/>
    <w:rsid w:val="00C4553A"/>
    <w:rsid w:val="00C5260F"/>
    <w:rsid w:val="00C94C10"/>
    <w:rsid w:val="00CC6644"/>
    <w:rsid w:val="00D2667D"/>
    <w:rsid w:val="00D3260C"/>
    <w:rsid w:val="00D57995"/>
    <w:rsid w:val="00D60733"/>
    <w:rsid w:val="00D62288"/>
    <w:rsid w:val="00D740ED"/>
    <w:rsid w:val="00D95C3D"/>
    <w:rsid w:val="00DB1A00"/>
    <w:rsid w:val="00DB2693"/>
    <w:rsid w:val="00DB7E27"/>
    <w:rsid w:val="00E07332"/>
    <w:rsid w:val="00E41011"/>
    <w:rsid w:val="00E76A8F"/>
    <w:rsid w:val="00EA1DED"/>
    <w:rsid w:val="00EB0B2A"/>
    <w:rsid w:val="00EE00F8"/>
    <w:rsid w:val="00EF3DB7"/>
    <w:rsid w:val="00F0335A"/>
    <w:rsid w:val="00F3060E"/>
    <w:rsid w:val="00F3658E"/>
    <w:rsid w:val="00F57719"/>
    <w:rsid w:val="00F76B23"/>
    <w:rsid w:val="00F83FE9"/>
    <w:rsid w:val="00F906AF"/>
    <w:rsid w:val="00FA7A30"/>
    <w:rsid w:val="00FE71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E036"/>
  <w15:chartTrackingRefBased/>
  <w15:docId w15:val="{6DD9BD00-AB69-452D-9F64-7C749CA4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977B2D"/>
    <w:pPr>
      <w:keepNext/>
      <w:keepLines/>
      <w:suppressAutoHyphens/>
      <w:spacing w:before="400" w:after="200" w:line="440" w:lineRule="exact"/>
      <w:outlineLvl w:val="1"/>
    </w:pPr>
    <w:rPr>
      <w:rFonts w:ascii="Gill Sans MT" w:eastAsia="SimHei" w:hAnsi="Gill Sans MT" w:cs="Times New Roman"/>
      <w:color w:val="005295"/>
      <w:sz w:val="32"/>
      <w:szCs w:val="26"/>
    </w:rPr>
  </w:style>
  <w:style w:type="paragraph" w:styleId="Heading3">
    <w:name w:val="heading 3"/>
    <w:basedOn w:val="Normal"/>
    <w:next w:val="Normal"/>
    <w:link w:val="Heading3Char"/>
    <w:uiPriority w:val="9"/>
    <w:semiHidden/>
    <w:unhideWhenUsed/>
    <w:qFormat/>
    <w:rsid w:val="00977B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7B2D"/>
    <w:rPr>
      <w:rFonts w:ascii="Gill Sans MT" w:eastAsia="SimHei" w:hAnsi="Gill Sans MT" w:cs="Times New Roman"/>
      <w:color w:val="005295"/>
      <w:sz w:val="32"/>
      <w:szCs w:val="26"/>
    </w:rPr>
  </w:style>
  <w:style w:type="paragraph" w:styleId="BodyText">
    <w:name w:val="Body Text"/>
    <w:basedOn w:val="Normal"/>
    <w:link w:val="BodyTextChar"/>
    <w:qFormat/>
    <w:rsid w:val="00977B2D"/>
    <w:pPr>
      <w:suppressAutoHyphens/>
      <w:spacing w:before="120" w:after="120" w:line="240" w:lineRule="auto"/>
    </w:pPr>
    <w:rPr>
      <w:rFonts w:ascii="Gill Sans MT" w:eastAsia="Gill Sans MT" w:hAnsi="Gill Sans MT" w:cs="Times New Roman"/>
      <w:color w:val="000000"/>
      <w:sz w:val="21"/>
    </w:rPr>
  </w:style>
  <w:style w:type="character" w:customStyle="1" w:styleId="BodyTextChar">
    <w:name w:val="Body Text Char"/>
    <w:basedOn w:val="DefaultParagraphFont"/>
    <w:link w:val="BodyText"/>
    <w:rsid w:val="00977B2D"/>
    <w:rPr>
      <w:rFonts w:ascii="Gill Sans MT" w:eastAsia="Gill Sans MT" w:hAnsi="Gill Sans MT" w:cs="Times New Roman"/>
      <w:color w:val="000000"/>
      <w:sz w:val="21"/>
    </w:rPr>
  </w:style>
  <w:style w:type="paragraph" w:styleId="ListBullet">
    <w:name w:val="List Bullet"/>
    <w:aliases w:val="Bullet"/>
    <w:basedOn w:val="Normal"/>
    <w:qFormat/>
    <w:rsid w:val="00977B2D"/>
    <w:pPr>
      <w:numPr>
        <w:numId w:val="1"/>
      </w:numPr>
      <w:suppressAutoHyphens/>
      <w:spacing w:before="120" w:after="120" w:line="280" w:lineRule="exact"/>
    </w:pPr>
    <w:rPr>
      <w:rFonts w:ascii="Gill Sans MT" w:eastAsia="Gill Sans MT" w:hAnsi="Gill Sans MT" w:cs="Times New Roman"/>
      <w:color w:val="000000"/>
    </w:rPr>
  </w:style>
  <w:style w:type="paragraph" w:customStyle="1" w:styleId="Quotessmall">
    <w:name w:val="Quotes (small)"/>
    <w:basedOn w:val="BodyText"/>
    <w:link w:val="QuotessmallChar"/>
    <w:qFormat/>
    <w:rsid w:val="00977B2D"/>
    <w:pPr>
      <w:spacing w:before="0"/>
      <w:ind w:left="284"/>
    </w:pPr>
    <w:rPr>
      <w:i/>
      <w:iCs/>
      <w:color w:val="005295"/>
      <w:szCs w:val="21"/>
    </w:rPr>
  </w:style>
  <w:style w:type="character" w:customStyle="1" w:styleId="QuotessmallChar">
    <w:name w:val="Quotes (small) Char"/>
    <w:basedOn w:val="BodyTextChar"/>
    <w:link w:val="Quotessmall"/>
    <w:rsid w:val="00977B2D"/>
    <w:rPr>
      <w:rFonts w:ascii="Gill Sans MT" w:eastAsia="Gill Sans MT" w:hAnsi="Gill Sans MT" w:cs="Times New Roman"/>
      <w:i/>
      <w:iCs/>
      <w:color w:val="005295"/>
      <w:sz w:val="21"/>
      <w:szCs w:val="21"/>
    </w:rPr>
  </w:style>
  <w:style w:type="character" w:customStyle="1" w:styleId="Heading3Char">
    <w:name w:val="Heading 3 Char"/>
    <w:basedOn w:val="DefaultParagraphFont"/>
    <w:link w:val="Heading3"/>
    <w:uiPriority w:val="9"/>
    <w:semiHidden/>
    <w:rsid w:val="00977B2D"/>
    <w:rPr>
      <w:rFonts w:asciiTheme="majorHAnsi" w:eastAsiaTheme="majorEastAsia" w:hAnsiTheme="majorHAnsi" w:cstheme="majorBidi"/>
      <w:color w:val="1F3763" w:themeColor="accent1" w:themeShade="7F"/>
      <w:sz w:val="24"/>
      <w:szCs w:val="24"/>
    </w:rPr>
  </w:style>
  <w:style w:type="character" w:styleId="Hyperlink">
    <w:name w:val="Hyperlink"/>
    <w:uiPriority w:val="99"/>
    <w:semiHidden/>
    <w:rsid w:val="00977B2D"/>
    <w:rPr>
      <w:color w:val="0563C1"/>
      <w:u w:val="single"/>
    </w:rPr>
  </w:style>
  <w:style w:type="paragraph" w:styleId="Header">
    <w:name w:val="header"/>
    <w:basedOn w:val="Normal"/>
    <w:link w:val="HeaderChar"/>
    <w:uiPriority w:val="99"/>
    <w:unhideWhenUsed/>
    <w:rsid w:val="0097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B2D"/>
  </w:style>
  <w:style w:type="paragraph" w:styleId="Footer">
    <w:name w:val="footer"/>
    <w:basedOn w:val="Normal"/>
    <w:link w:val="FooterChar"/>
    <w:uiPriority w:val="99"/>
    <w:unhideWhenUsed/>
    <w:rsid w:val="0097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B2D"/>
  </w:style>
  <w:style w:type="paragraph" w:customStyle="1" w:styleId="H3">
    <w:name w:val="H3"/>
    <w:basedOn w:val="Heading3"/>
    <w:link w:val="H3Char"/>
    <w:qFormat/>
    <w:rsid w:val="00F0335A"/>
    <w:pPr>
      <w:spacing w:before="240"/>
    </w:pPr>
    <w:rPr>
      <w:rFonts w:ascii="Gill Sans MT" w:hAnsi="Gill Sans MT"/>
      <w:color w:val="005295"/>
    </w:rPr>
  </w:style>
  <w:style w:type="character" w:customStyle="1" w:styleId="H3Char">
    <w:name w:val="H3 Char"/>
    <w:basedOn w:val="Heading3Char"/>
    <w:link w:val="H3"/>
    <w:rsid w:val="00F0335A"/>
    <w:rPr>
      <w:rFonts w:ascii="Gill Sans MT" w:eastAsiaTheme="majorEastAsia" w:hAnsi="Gill Sans MT" w:cstheme="majorBidi"/>
      <w:color w:val="005295"/>
      <w:sz w:val="24"/>
      <w:szCs w:val="24"/>
    </w:rPr>
  </w:style>
  <w:style w:type="character" w:styleId="CommentReference">
    <w:name w:val="annotation reference"/>
    <w:basedOn w:val="DefaultParagraphFont"/>
    <w:uiPriority w:val="99"/>
    <w:semiHidden/>
    <w:unhideWhenUsed/>
    <w:rsid w:val="00785D5F"/>
    <w:rPr>
      <w:sz w:val="16"/>
      <w:szCs w:val="16"/>
    </w:rPr>
  </w:style>
  <w:style w:type="paragraph" w:styleId="CommentText">
    <w:name w:val="annotation text"/>
    <w:basedOn w:val="Normal"/>
    <w:link w:val="CommentTextChar"/>
    <w:uiPriority w:val="99"/>
    <w:semiHidden/>
    <w:unhideWhenUsed/>
    <w:rsid w:val="00785D5F"/>
    <w:pPr>
      <w:spacing w:line="240" w:lineRule="auto"/>
    </w:pPr>
    <w:rPr>
      <w:sz w:val="20"/>
      <w:szCs w:val="20"/>
    </w:rPr>
  </w:style>
  <w:style w:type="character" w:customStyle="1" w:styleId="CommentTextChar">
    <w:name w:val="Comment Text Char"/>
    <w:basedOn w:val="DefaultParagraphFont"/>
    <w:link w:val="CommentText"/>
    <w:uiPriority w:val="99"/>
    <w:semiHidden/>
    <w:rsid w:val="00785D5F"/>
    <w:rPr>
      <w:sz w:val="20"/>
      <w:szCs w:val="20"/>
    </w:rPr>
  </w:style>
  <w:style w:type="paragraph" w:styleId="CommentSubject">
    <w:name w:val="annotation subject"/>
    <w:basedOn w:val="CommentText"/>
    <w:next w:val="CommentText"/>
    <w:link w:val="CommentSubjectChar"/>
    <w:uiPriority w:val="99"/>
    <w:semiHidden/>
    <w:unhideWhenUsed/>
    <w:rsid w:val="00785D5F"/>
    <w:rPr>
      <w:b/>
      <w:bCs/>
    </w:rPr>
  </w:style>
  <w:style w:type="character" w:customStyle="1" w:styleId="CommentSubjectChar">
    <w:name w:val="Comment Subject Char"/>
    <w:basedOn w:val="CommentTextChar"/>
    <w:link w:val="CommentSubject"/>
    <w:uiPriority w:val="99"/>
    <w:semiHidden/>
    <w:rsid w:val="00785D5F"/>
    <w:rPr>
      <w:b/>
      <w:bCs/>
      <w:sz w:val="20"/>
      <w:szCs w:val="20"/>
    </w:rPr>
  </w:style>
  <w:style w:type="paragraph" w:styleId="Revision">
    <w:name w:val="Revision"/>
    <w:hidden/>
    <w:uiPriority w:val="99"/>
    <w:semiHidden/>
    <w:rsid w:val="00773D93"/>
    <w:pPr>
      <w:spacing w:after="0" w:line="240" w:lineRule="auto"/>
    </w:pPr>
  </w:style>
  <w:style w:type="character" w:customStyle="1" w:styleId="UnresolvedMention1">
    <w:name w:val="Unresolved Mention1"/>
    <w:basedOn w:val="DefaultParagraphFont"/>
    <w:uiPriority w:val="99"/>
    <w:semiHidden/>
    <w:unhideWhenUsed/>
    <w:rsid w:val="00090CBE"/>
    <w:rPr>
      <w:color w:val="605E5C"/>
      <w:shd w:val="clear" w:color="auto" w:fill="E1DFDD"/>
    </w:rPr>
  </w:style>
  <w:style w:type="paragraph" w:styleId="ListParagraph">
    <w:name w:val="List Paragraph"/>
    <w:basedOn w:val="Normal"/>
    <w:uiPriority w:val="34"/>
    <w:qFormat/>
    <w:rsid w:val="00BE0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drivermentoringtasmania.org.au/"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mailto:dlu@stategrowth.tas.gov.au" TargetMode="External"/><Relationship Id="rId17" Type="http://schemas.openxmlformats.org/officeDocument/2006/relationships/image" Target="media/image7.png"/><Relationship Id="rId25" Type="http://schemas.openxmlformats.org/officeDocument/2006/relationships/hyperlink" Target="https://mrctas.org.au/"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5.png"/><Relationship Id="rId14" Type="http://schemas.openxmlformats.org/officeDocument/2006/relationships/image" Target="media/image40.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890</Characters>
  <Application>Microsoft Office Word</Application>
  <DocSecurity>0</DocSecurity>
  <Lines>59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Brendan</dc:creator>
  <cp:lastModifiedBy>Batchelor, Andrea</cp:lastModifiedBy>
  <cp:revision>3</cp:revision>
  <cp:lastPrinted>2023-01-05T22:54:00Z</cp:lastPrinted>
  <dcterms:created xsi:type="dcterms:W3CDTF">2023-04-20T01:28:00Z</dcterms:created>
  <dcterms:modified xsi:type="dcterms:W3CDTF">2023-04-20T01:30:00Z</dcterms:modified>
</cp:coreProperties>
</file>