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09D" w:rsidRDefault="00C71B61" w:rsidP="00BB1FB9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15.55pt;margin-top:7.5pt;width:441pt;height:223.5pt;z-index:251720704" filled="f" stroked="f">
            <v:textbox style="mso-next-textbox:#_x0000_s1065">
              <w:txbxContent>
                <w:p w:rsidR="002A267A" w:rsidRDefault="002A267A" w:rsidP="00FB5FF9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jc w:val="center"/>
                    <w:rPr>
                      <w:rFonts w:ascii="Calibri" w:eastAsia="Calibri" w:hAnsi="Calibri"/>
                      <w:color w:val="FFFFFF"/>
                    </w:rPr>
                  </w:pPr>
                  <w:r>
                    <w:rPr>
                      <w:rFonts w:ascii="GillSans" w:hAnsi="GillSans"/>
                      <w:color w:val="FFFFFF"/>
                      <w:sz w:val="103"/>
                      <w:szCs w:val="103"/>
                    </w:rPr>
                    <w:t>Cycle Route Directional Signage Example</w:t>
                  </w:r>
                </w:p>
                <w:p w:rsidR="002A267A" w:rsidRDefault="002A267A" w:rsidP="00FB5FF9">
                  <w:pPr>
                    <w:rPr>
                      <w:rFonts w:ascii="Calibri" w:eastAsia="Calibri" w:hAnsi="Calibri" w:cs="Times New Roman"/>
                      <w:color w:val="FFFFFF"/>
                    </w:rPr>
                  </w:pPr>
                </w:p>
              </w:txbxContent>
            </v:textbox>
          </v:shape>
        </w:pict>
      </w:r>
    </w:p>
    <w:p w:rsidR="002F409D" w:rsidRDefault="00C71B6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AU"/>
        </w:rPr>
        <w:pict>
          <v:shape id="_x0000_s1068" type="#_x0000_t202" style="position:absolute;margin-left:-40.95pt;margin-top:674.05pt;width:437.7pt;height:46.7pt;z-index:251723776" filled="f" stroked="f">
            <v:textbox>
              <w:txbxContent>
                <w:p w:rsidR="002A267A" w:rsidRDefault="002A267A" w:rsidP="00FB5FF9">
                  <w:pPr>
                    <w:pStyle w:val="Noparagraphstyle"/>
                    <w:rPr>
                      <w:rFonts w:ascii="GillSans-Light" w:hAnsi="GillSans-Light"/>
                      <w:spacing w:val="31"/>
                      <w:sz w:val="31"/>
                      <w:szCs w:val="31"/>
                    </w:rPr>
                  </w:pPr>
                  <w:r>
                    <w:rPr>
                      <w:rFonts w:ascii="GillSans-Light" w:hAnsi="GillSans-Light"/>
                      <w:spacing w:val="31"/>
                      <w:sz w:val="31"/>
                      <w:szCs w:val="31"/>
                    </w:rPr>
                    <w:t>Department of Infrastructure, Energy and Resources</w:t>
                  </w:r>
                </w:p>
              </w:txbxContent>
            </v:textbox>
          </v:shape>
        </w:pict>
      </w:r>
      <w:r w:rsidR="00FB5FF9"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2850" cy="10696575"/>
            <wp:effectExtent l="19050" t="0" r="0" b="0"/>
            <wp:wrapNone/>
            <wp:docPr id="64" name="Picture 43" descr="M:\Studio Production\For Archiving\DPC\0061_StyleGuide_Staff use\DPC_Word\Images\internaldoc_c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:\Studio Production\For Archiving\DPC\0061_StyleGuide_Staff use\DPC_Word\Images\internaldoc_co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FF9"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2850" cy="10696575"/>
            <wp:effectExtent l="19050" t="0" r="0" b="0"/>
            <wp:wrapNone/>
            <wp:docPr id="63" name="Picture 42" descr="M:\Studio Production\For Archiving\DPC\0061_StyleGuide_Staff use\DPC_Word\Images\internaldoc_c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:\Studio Production\For Archiving\DPC\0061_StyleGuide_Staff use\DPC_Word\Images\internaldoc_co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09D"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2850" cy="10696575"/>
            <wp:effectExtent l="19050" t="0" r="0" b="0"/>
            <wp:wrapNone/>
            <wp:docPr id="38" name="Picture 38" descr="M:\Studio Production\For Archiving\DPC\0061_StyleGuide_Staff use\DPC_Word\Images\internaldoc_c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:\Studio Production\For Archiving\DPC\0061_StyleGuide_Staff use\DPC_Word\Images\internaldoc_co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09D">
        <w:rPr>
          <w:b/>
          <w:sz w:val="32"/>
          <w:szCs w:val="32"/>
          <w:u w:val="single"/>
        </w:rPr>
        <w:br w:type="page"/>
      </w:r>
    </w:p>
    <w:p w:rsidR="004B5D7C" w:rsidRDefault="00BB1FB9" w:rsidP="00427254">
      <w:pPr>
        <w:jc w:val="both"/>
      </w:pPr>
      <w:r>
        <w:lastRenderedPageBreak/>
        <w:t>This is an example</w:t>
      </w:r>
      <w:r w:rsidR="004B5D7C">
        <w:t xml:space="preserve"> of the process </w:t>
      </w:r>
      <w:r>
        <w:t xml:space="preserve">that can be used </w:t>
      </w:r>
      <w:r w:rsidR="004B5D7C">
        <w:t xml:space="preserve">to map </w:t>
      </w:r>
      <w:r w:rsidR="00CA506B">
        <w:t xml:space="preserve">and plan the direction signs required to navigate along </w:t>
      </w:r>
      <w:r w:rsidR="004B5D7C">
        <w:t>a cycle route</w:t>
      </w:r>
      <w:r>
        <w:t>. The</w:t>
      </w:r>
      <w:r w:rsidR="00A328A8">
        <w:t xml:space="preserve"> example </w:t>
      </w:r>
      <w:r w:rsidR="008E22FB">
        <w:t xml:space="preserve">used is the </w:t>
      </w:r>
      <w:r>
        <w:t xml:space="preserve">Battery Point </w:t>
      </w:r>
      <w:r w:rsidR="008E22FB">
        <w:t>section</w:t>
      </w:r>
      <w:r>
        <w:t xml:space="preserve"> of the Sandy Bay to Hobart and return route.</w:t>
      </w:r>
    </w:p>
    <w:p w:rsidR="00BB1FB9" w:rsidRPr="000F0227" w:rsidRDefault="000F0227">
      <w:pPr>
        <w:rPr>
          <w:b/>
          <w:sz w:val="24"/>
          <w:szCs w:val="24"/>
        </w:rPr>
      </w:pPr>
      <w:r w:rsidRPr="000F0227">
        <w:rPr>
          <w:b/>
          <w:sz w:val="24"/>
          <w:szCs w:val="24"/>
        </w:rPr>
        <w:t>SANDY BAY TO HOBART</w:t>
      </w:r>
      <w:r>
        <w:rPr>
          <w:b/>
          <w:sz w:val="24"/>
          <w:szCs w:val="24"/>
        </w:rPr>
        <w:t xml:space="preserve"> </w:t>
      </w:r>
      <w:r w:rsidR="00026431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026431">
        <w:rPr>
          <w:b/>
          <w:sz w:val="24"/>
          <w:szCs w:val="24"/>
        </w:rPr>
        <w:t xml:space="preserve">FOCAL POINT </w:t>
      </w:r>
      <w:r>
        <w:rPr>
          <w:b/>
          <w:sz w:val="24"/>
          <w:szCs w:val="24"/>
        </w:rPr>
        <w:t>MAP</w:t>
      </w:r>
    </w:p>
    <w:p w:rsidR="000F0227" w:rsidRDefault="00C71B61">
      <w:r w:rsidRPr="00C71B61">
        <w:rPr>
          <w:noProof/>
          <w:lang w:val="en-US" w:eastAsia="zh-TW"/>
        </w:rPr>
        <w:pict>
          <v:shape id="_x0000_s1057" type="#_x0000_t202" style="position:absolute;margin-left:4.05pt;margin-top:.05pt;width:268.5pt;height:263.95pt;z-index:251713536;mso-width-relative:margin;mso-height-relative:margin">
            <v:textbox>
              <w:txbxContent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203121" cy="3211286"/>
                        <wp:effectExtent l="19050" t="0" r="0" b="0"/>
                        <wp:docPr id="9" name="Picture 8" descr="SB to IMAS 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B to IMAS map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668" cy="321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0227" w:rsidRDefault="000F0227"/>
    <w:p w:rsidR="000F0227" w:rsidRDefault="000F0227"/>
    <w:p w:rsidR="000F0227" w:rsidRDefault="000F0227"/>
    <w:p w:rsidR="000F0227" w:rsidRDefault="000F0227"/>
    <w:p w:rsidR="000F0227" w:rsidRDefault="000F0227"/>
    <w:p w:rsidR="000F0227" w:rsidRDefault="000F0227"/>
    <w:p w:rsidR="000F0227" w:rsidRDefault="000F0227"/>
    <w:p w:rsidR="000F0227" w:rsidRDefault="000F0227"/>
    <w:p w:rsidR="00CA506B" w:rsidRDefault="00CA506B"/>
    <w:p w:rsidR="008E22FB" w:rsidRDefault="008E22FB">
      <w:pPr>
        <w:rPr>
          <w:b/>
          <w:sz w:val="24"/>
          <w:szCs w:val="24"/>
        </w:rPr>
      </w:pPr>
    </w:p>
    <w:p w:rsidR="00665469" w:rsidRPr="000F0227" w:rsidRDefault="00C71B61">
      <w:pPr>
        <w:rPr>
          <w:b/>
          <w:sz w:val="24"/>
          <w:szCs w:val="24"/>
        </w:rPr>
      </w:pPr>
      <w:r w:rsidRPr="00C71B61">
        <w:rPr>
          <w:b/>
          <w:noProof/>
          <w:sz w:val="24"/>
          <w:szCs w:val="24"/>
          <w:lang w:val="en-US" w:eastAsia="zh-TW"/>
        </w:rPr>
        <w:pict>
          <v:shape id="_x0000_s1058" type="#_x0000_t202" style="position:absolute;margin-left:4.05pt;margin-top:28.25pt;width:268.5pt;height:264.3pt;z-index:251715584;mso-width-relative:margin;mso-height-relative:margin">
            <v:textbox>
              <w:txbxContent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203965" cy="3254829"/>
                        <wp:effectExtent l="19050" t="0" r="0" b="0"/>
                        <wp:docPr id="19" name="Picture 18" descr="IMAS to SB 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S to SB map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2048" cy="3263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0227" w:rsidRPr="000F0227">
        <w:rPr>
          <w:b/>
          <w:sz w:val="24"/>
          <w:szCs w:val="24"/>
        </w:rPr>
        <w:t xml:space="preserve">HOBART TO SANDY BAY </w:t>
      </w:r>
      <w:r w:rsidR="00CA506B">
        <w:rPr>
          <w:b/>
          <w:sz w:val="24"/>
          <w:szCs w:val="24"/>
        </w:rPr>
        <w:t>–</w:t>
      </w:r>
      <w:r w:rsidR="000F0227" w:rsidRPr="000F0227">
        <w:rPr>
          <w:b/>
          <w:sz w:val="24"/>
          <w:szCs w:val="24"/>
        </w:rPr>
        <w:t xml:space="preserve"> </w:t>
      </w:r>
      <w:r w:rsidR="00CA506B">
        <w:rPr>
          <w:b/>
          <w:sz w:val="24"/>
          <w:szCs w:val="24"/>
        </w:rPr>
        <w:t xml:space="preserve">FOCAL POINT </w:t>
      </w:r>
      <w:r w:rsidR="000F0227" w:rsidRPr="000F0227">
        <w:rPr>
          <w:b/>
          <w:sz w:val="24"/>
          <w:szCs w:val="24"/>
        </w:rPr>
        <w:t>MAP</w:t>
      </w:r>
      <w:r w:rsidR="00665469" w:rsidRPr="000F0227">
        <w:rPr>
          <w:b/>
          <w:sz w:val="24"/>
          <w:szCs w:val="24"/>
        </w:rPr>
        <w:br w:type="page"/>
      </w:r>
    </w:p>
    <w:p w:rsidR="009250AC" w:rsidRPr="000F0227" w:rsidRDefault="000F0227">
      <w:pPr>
        <w:rPr>
          <w:b/>
          <w:sz w:val="24"/>
          <w:szCs w:val="24"/>
        </w:rPr>
      </w:pPr>
      <w:r w:rsidRPr="000F0227">
        <w:rPr>
          <w:b/>
          <w:sz w:val="24"/>
          <w:szCs w:val="24"/>
        </w:rPr>
        <w:lastRenderedPageBreak/>
        <w:t>ROUTE SIGNING SUMMARY</w:t>
      </w:r>
    </w:p>
    <w:tbl>
      <w:tblPr>
        <w:tblStyle w:val="TableGrid"/>
        <w:tblW w:w="9464" w:type="dxa"/>
        <w:tblLook w:val="04A0"/>
      </w:tblPr>
      <w:tblGrid>
        <w:gridCol w:w="2036"/>
        <w:gridCol w:w="1616"/>
        <w:gridCol w:w="5812"/>
      </w:tblGrid>
      <w:tr w:rsidR="003653C1" w:rsidTr="003653C1">
        <w:tc>
          <w:tcPr>
            <w:tcW w:w="3652" w:type="dxa"/>
            <w:gridSpan w:val="2"/>
          </w:tcPr>
          <w:p w:rsidR="003653C1" w:rsidRPr="00665469" w:rsidRDefault="003653C1" w:rsidP="00DA3277">
            <w:pPr>
              <w:rPr>
                <w:b/>
              </w:rPr>
            </w:pPr>
            <w:r w:rsidRPr="00665469">
              <w:rPr>
                <w:b/>
              </w:rPr>
              <w:t xml:space="preserve">Sandy Bay to </w:t>
            </w:r>
            <w:r w:rsidR="00BB5197">
              <w:rPr>
                <w:b/>
              </w:rPr>
              <w:t>Institute for Marine and Antarctic Studies (I</w:t>
            </w:r>
            <w:r>
              <w:rPr>
                <w:b/>
              </w:rPr>
              <w:t>MAS</w:t>
            </w:r>
            <w:r w:rsidR="00BB5197">
              <w:rPr>
                <w:b/>
              </w:rPr>
              <w:t>)</w:t>
            </w:r>
            <w:r w:rsidRPr="00665469">
              <w:rPr>
                <w:b/>
              </w:rPr>
              <w:t>/Hobart</w:t>
            </w:r>
          </w:p>
        </w:tc>
        <w:tc>
          <w:tcPr>
            <w:tcW w:w="5812" w:type="dxa"/>
          </w:tcPr>
          <w:p w:rsidR="003653C1" w:rsidRDefault="003653C1" w:rsidP="00665469"/>
        </w:tc>
      </w:tr>
      <w:tr w:rsidR="003653C1" w:rsidTr="003653C1">
        <w:tc>
          <w:tcPr>
            <w:tcW w:w="2036" w:type="dxa"/>
          </w:tcPr>
          <w:p w:rsidR="003653C1" w:rsidRPr="00DA3277" w:rsidRDefault="003653C1" w:rsidP="00665469">
            <w:pPr>
              <w:rPr>
                <w:b/>
              </w:rPr>
            </w:pPr>
            <w:r w:rsidRPr="00DA3277">
              <w:rPr>
                <w:b/>
              </w:rPr>
              <w:t>Area</w:t>
            </w:r>
          </w:p>
        </w:tc>
        <w:tc>
          <w:tcPr>
            <w:tcW w:w="1616" w:type="dxa"/>
          </w:tcPr>
          <w:p w:rsidR="003653C1" w:rsidRPr="00DA3277" w:rsidRDefault="003653C1" w:rsidP="00665469">
            <w:pPr>
              <w:rPr>
                <w:b/>
              </w:rPr>
            </w:pPr>
            <w:r w:rsidRPr="00DA3277">
              <w:rPr>
                <w:b/>
              </w:rPr>
              <w:t>Sign</w:t>
            </w:r>
          </w:p>
        </w:tc>
        <w:tc>
          <w:tcPr>
            <w:tcW w:w="5812" w:type="dxa"/>
          </w:tcPr>
          <w:p w:rsidR="003653C1" w:rsidRPr="00DA3277" w:rsidRDefault="003653C1" w:rsidP="00DA3277">
            <w:pPr>
              <w:pStyle w:val="ListParagraph"/>
              <w:rPr>
                <w:b/>
              </w:rPr>
            </w:pPr>
            <w:r w:rsidRPr="00DA3277">
              <w:rPr>
                <w:b/>
              </w:rPr>
              <w:t>Observations/Instructions</w:t>
            </w:r>
          </w:p>
        </w:tc>
      </w:tr>
      <w:tr w:rsidR="003653C1" w:rsidTr="003653C1">
        <w:tc>
          <w:tcPr>
            <w:tcW w:w="2036" w:type="dxa"/>
          </w:tcPr>
          <w:p w:rsidR="003653C1" w:rsidRDefault="00BB5197" w:rsidP="00665469">
            <w:proofErr w:type="spellStart"/>
            <w:r>
              <w:t>Jcn</w:t>
            </w:r>
            <w:proofErr w:type="spellEnd"/>
            <w:r w:rsidR="003653C1">
              <w:t xml:space="preserve"> Bath St/Napoleon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A02FF0" w:rsidRDefault="00A02FF0" w:rsidP="00A02FF0">
            <w:pPr>
              <w:pStyle w:val="ListParagraph"/>
              <w:numPr>
                <w:ilvl w:val="0"/>
                <w:numId w:val="1"/>
              </w:numPr>
            </w:pPr>
            <w:r>
              <w:t xml:space="preserve">Cycle route direction sign can be mounted to existing stop sign pole as it does not interfere with sighting the stop sign. </w:t>
            </w:r>
          </w:p>
          <w:p w:rsidR="00A02FF0" w:rsidRDefault="00A02FF0" w:rsidP="00A02FF0">
            <w:pPr>
              <w:pStyle w:val="ListParagraph"/>
              <w:numPr>
                <w:ilvl w:val="0"/>
                <w:numId w:val="1"/>
              </w:numPr>
            </w:pPr>
            <w:r>
              <w:t>Street name sign must go above cycling direction sign.  There needs to be at least a 2.5metre clearance between the bottom of the cycle route sign and the ground. Therefore longer pole may need to be installed.</w:t>
            </w:r>
          </w:p>
          <w:p w:rsidR="00A02FF0" w:rsidRDefault="00A02FF0" w:rsidP="00A02FF0">
            <w:pPr>
              <w:pStyle w:val="ListParagraph"/>
              <w:numPr>
                <w:ilvl w:val="0"/>
                <w:numId w:val="1"/>
              </w:numPr>
            </w:pPr>
            <w:r>
              <w:t xml:space="preserve">There </w:t>
            </w:r>
            <w:r w:rsidR="009123CA">
              <w:t xml:space="preserve">should </w:t>
            </w:r>
            <w:r>
              <w:t>be a 15cm gap between bottom of street naming sign and top of next sign.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A02FF0" w:rsidP="00665469">
            <w:proofErr w:type="spellStart"/>
            <w:r>
              <w:t>Jcn</w:t>
            </w:r>
            <w:proofErr w:type="spellEnd"/>
            <w:r w:rsidR="003653C1">
              <w:t xml:space="preserve"> Bath St and St Georges </w:t>
            </w:r>
            <w:proofErr w:type="spellStart"/>
            <w:r w:rsidR="003653C1">
              <w:t>Tce</w:t>
            </w:r>
            <w:proofErr w:type="spellEnd"/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2"/>
              </w:numPr>
            </w:pPr>
            <w:r>
              <w:t>Street sign can be added to wall at the same height as the one way sign.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6048CD" w:rsidP="00665469">
            <w:proofErr w:type="spellStart"/>
            <w:r>
              <w:t>Jcn</w:t>
            </w:r>
            <w:proofErr w:type="spellEnd"/>
            <w:r w:rsidR="003653C1">
              <w:t xml:space="preserve"> St Georges </w:t>
            </w:r>
            <w:proofErr w:type="spellStart"/>
            <w:r w:rsidR="003653C1">
              <w:t>Tce</w:t>
            </w:r>
            <w:proofErr w:type="spellEnd"/>
            <w:r w:rsidR="003653C1">
              <w:t xml:space="preserve">(one way part) and St Georges </w:t>
            </w:r>
            <w:proofErr w:type="spellStart"/>
            <w:r w:rsidR="003653C1">
              <w:t>Tce</w:t>
            </w:r>
            <w:proofErr w:type="spellEnd"/>
            <w:r w:rsidR="003653C1">
              <w:t xml:space="preserve"> (two way part)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6"/>
              </w:numPr>
            </w:pPr>
            <w:r>
              <w:t>Add cycle route sign to existing pole with parking instruction sign attached.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6"/>
              </w:numPr>
            </w:pPr>
            <w:r>
              <w:t xml:space="preserve">There must be a clearance of at least 2.5metres between the bottom of cycle route sign and </w:t>
            </w:r>
            <w:r w:rsidR="00A02FF0">
              <w:t>footpath</w:t>
            </w:r>
            <w:r>
              <w:t>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6048CD" w:rsidP="00665469">
            <w:proofErr w:type="spellStart"/>
            <w:r>
              <w:t>Jcn</w:t>
            </w:r>
            <w:proofErr w:type="spellEnd"/>
            <w:r w:rsidR="003653C1">
              <w:t xml:space="preserve"> St Georges </w:t>
            </w:r>
            <w:proofErr w:type="spellStart"/>
            <w:r w:rsidR="003653C1">
              <w:t>Tce</w:t>
            </w:r>
            <w:proofErr w:type="spellEnd"/>
            <w:r w:rsidR="003653C1">
              <w:t xml:space="preserve"> and De Witt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4"/>
              </w:numPr>
            </w:pPr>
            <w:r>
              <w:t xml:space="preserve">Cycle route sign can be mounted to existing pole. 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4"/>
              </w:numPr>
            </w:pPr>
            <w:r>
              <w:t xml:space="preserve">Street name sign must go above cycling direction sign.  There needs to be at least a 2.5metre clearance between the bottom of the cycle route sign and the </w:t>
            </w:r>
            <w:r w:rsidR="006048CD">
              <w:t>footpath</w:t>
            </w:r>
            <w:r>
              <w:t xml:space="preserve">. Therefore </w:t>
            </w:r>
            <w:r w:rsidR="006048CD">
              <w:t>longer</w:t>
            </w:r>
            <w:r>
              <w:t xml:space="preserve"> pole may need to be installed</w:t>
            </w:r>
            <w:r w:rsidR="006048CD">
              <w:t>.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4"/>
              </w:numPr>
            </w:pPr>
            <w:r>
              <w:t xml:space="preserve">There </w:t>
            </w:r>
            <w:r w:rsidR="009123CA">
              <w:t xml:space="preserve">should </w:t>
            </w:r>
            <w:r>
              <w:t>be a 15cm gap between bottom of street name sign and top of cycling direction sign.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6048CD" w:rsidP="00665469">
            <w:proofErr w:type="spellStart"/>
            <w:r>
              <w:t>Jcn</w:t>
            </w:r>
            <w:proofErr w:type="spellEnd"/>
            <w:r w:rsidR="003653C1">
              <w:t xml:space="preserve"> De Witt St and Hampden Rd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7"/>
              </w:numPr>
            </w:pPr>
            <w:r>
              <w:t>No suitable existing pole/infrastructure.</w:t>
            </w:r>
          </w:p>
          <w:p w:rsidR="003653C1" w:rsidRPr="006048CD" w:rsidRDefault="003653C1" w:rsidP="009123CA">
            <w:pPr>
              <w:pStyle w:val="ListParagraph"/>
              <w:numPr>
                <w:ilvl w:val="0"/>
                <w:numId w:val="7"/>
              </w:numPr>
            </w:pPr>
            <w:r>
              <w:t xml:space="preserve">Erect new pole for cycle route sign. Possibility to move street name sign to new pole to be more in line of sight </w:t>
            </w:r>
            <w:r w:rsidR="009123CA">
              <w:t>of approaching</w:t>
            </w:r>
            <w:r>
              <w:t xml:space="preserve"> drivers.</w:t>
            </w:r>
          </w:p>
        </w:tc>
      </w:tr>
      <w:tr w:rsidR="003653C1" w:rsidTr="003653C1">
        <w:tc>
          <w:tcPr>
            <w:tcW w:w="2036" w:type="dxa"/>
          </w:tcPr>
          <w:p w:rsidR="003653C1" w:rsidRDefault="006048CD" w:rsidP="00665469">
            <w:proofErr w:type="spellStart"/>
            <w:r>
              <w:t>Jcn</w:t>
            </w:r>
            <w:proofErr w:type="spellEnd"/>
            <w:r w:rsidR="003653C1">
              <w:t xml:space="preserve"> Hampden Rd and </w:t>
            </w:r>
            <w:proofErr w:type="spellStart"/>
            <w:r w:rsidR="003653C1">
              <w:t>Castray</w:t>
            </w:r>
            <w:proofErr w:type="spellEnd"/>
            <w:r w:rsidR="003653C1">
              <w:t xml:space="preserve"> </w:t>
            </w:r>
            <w:proofErr w:type="spellStart"/>
            <w:r w:rsidR="003653C1">
              <w:t>Esp</w:t>
            </w:r>
            <w:proofErr w:type="spellEnd"/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IMAS</w:t>
            </w:r>
          </w:p>
          <w:p w:rsidR="003653C1" w:rsidRDefault="003653C1" w:rsidP="00665469">
            <w:r>
              <w:t>Hobart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9"/>
              </w:numPr>
            </w:pPr>
            <w:r>
              <w:t xml:space="preserve">Cycle route sign can be mounted to existing pole. 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9"/>
              </w:numPr>
            </w:pPr>
            <w:r>
              <w:t xml:space="preserve">Street name sign must go above cycling direction sign.  There needs to be at least a 2.5metre clearance between the bottom of the cycle route sign and the ground. Therefore </w:t>
            </w:r>
            <w:r w:rsidR="006048CD">
              <w:t>a longer</w:t>
            </w:r>
            <w:r>
              <w:t xml:space="preserve"> pole may need to be installed</w:t>
            </w:r>
            <w:r w:rsidR="006048CD">
              <w:t>.</w:t>
            </w:r>
          </w:p>
          <w:p w:rsidR="003653C1" w:rsidRPr="00DA3277" w:rsidRDefault="003653C1" w:rsidP="009123CA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 xml:space="preserve">There </w:t>
            </w:r>
            <w:r w:rsidR="009123CA">
              <w:t xml:space="preserve">should </w:t>
            </w:r>
            <w:r>
              <w:t>be a 15cm gap between bottom of street name sign and top of cycling direction sign.</w:t>
            </w:r>
          </w:p>
        </w:tc>
      </w:tr>
      <w:tr w:rsidR="003653C1" w:rsidTr="003653C1">
        <w:tc>
          <w:tcPr>
            <w:tcW w:w="3652" w:type="dxa"/>
            <w:gridSpan w:val="2"/>
          </w:tcPr>
          <w:p w:rsidR="003653C1" w:rsidRPr="00665469" w:rsidRDefault="003653C1" w:rsidP="00DA3277">
            <w:pPr>
              <w:rPr>
                <w:b/>
              </w:rPr>
            </w:pPr>
            <w:r>
              <w:rPr>
                <w:b/>
              </w:rPr>
              <w:t>IMAS</w:t>
            </w:r>
            <w:r w:rsidRPr="00665469">
              <w:rPr>
                <w:b/>
              </w:rPr>
              <w:t>/Hobart to Sandy Bay</w:t>
            </w:r>
          </w:p>
        </w:tc>
        <w:tc>
          <w:tcPr>
            <w:tcW w:w="5812" w:type="dxa"/>
          </w:tcPr>
          <w:p w:rsidR="003653C1" w:rsidRDefault="003653C1" w:rsidP="00665469"/>
        </w:tc>
      </w:tr>
      <w:tr w:rsidR="003653C1" w:rsidTr="003653C1">
        <w:tc>
          <w:tcPr>
            <w:tcW w:w="2036" w:type="dxa"/>
          </w:tcPr>
          <w:p w:rsidR="003653C1" w:rsidRDefault="006048CD" w:rsidP="006048CD">
            <w:proofErr w:type="spellStart"/>
            <w:r>
              <w:t>Jcn</w:t>
            </w:r>
            <w:proofErr w:type="spellEnd"/>
            <w:r w:rsidR="003653C1">
              <w:t xml:space="preserve"> </w:t>
            </w:r>
            <w:proofErr w:type="spellStart"/>
            <w:r w:rsidR="003653C1">
              <w:t>Castray</w:t>
            </w:r>
            <w:proofErr w:type="spellEnd"/>
            <w:r w:rsidR="003653C1">
              <w:t xml:space="preserve"> </w:t>
            </w:r>
            <w:proofErr w:type="spellStart"/>
            <w:r w:rsidR="003653C1">
              <w:t>Esp</w:t>
            </w:r>
            <w:proofErr w:type="spellEnd"/>
            <w:r w:rsidR="003653C1">
              <w:t xml:space="preserve"> and Hampden Rd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6048CD" w:rsidRDefault="006048CD" w:rsidP="006048CD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No suitable existing pole/infrastructure.</w:t>
            </w:r>
          </w:p>
          <w:p w:rsidR="006048CD" w:rsidRDefault="006048CD" w:rsidP="006048CD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Erect new pole for cycle route sign. Possibly move street name signs to new pole so that they are more in motorist’s line of sight and to minimise infrastructure.</w:t>
            </w:r>
          </w:p>
          <w:p w:rsidR="003653C1" w:rsidRPr="006048CD" w:rsidRDefault="006048CD" w:rsidP="00665469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There should be a 15cm gap between bottom of street name sign and top of cycling direction sign.</w:t>
            </w:r>
          </w:p>
        </w:tc>
      </w:tr>
      <w:tr w:rsidR="003653C1" w:rsidTr="003653C1">
        <w:tc>
          <w:tcPr>
            <w:tcW w:w="2036" w:type="dxa"/>
          </w:tcPr>
          <w:p w:rsidR="003653C1" w:rsidRDefault="006048CD" w:rsidP="00665469">
            <w:proofErr w:type="spellStart"/>
            <w:r>
              <w:t>Jcn</w:t>
            </w:r>
            <w:proofErr w:type="spellEnd"/>
            <w:r w:rsidR="003653C1">
              <w:t xml:space="preserve"> Hampden Rd and Colville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11"/>
              </w:numPr>
            </w:pPr>
            <w:r>
              <w:t>No suitable existing pole/infrastructure.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11"/>
              </w:numPr>
            </w:pPr>
            <w:r>
              <w:t>Erect new pole for cycle route sign.</w:t>
            </w:r>
          </w:p>
          <w:p w:rsidR="003653C1" w:rsidRDefault="003653C1" w:rsidP="00DA3277">
            <w:pPr>
              <w:pStyle w:val="ListParagraph"/>
              <w:numPr>
                <w:ilvl w:val="0"/>
                <w:numId w:val="11"/>
              </w:numPr>
            </w:pPr>
            <w:r>
              <w:t xml:space="preserve">Make sure mirror is not obscured by </w:t>
            </w:r>
            <w:r w:rsidR="00D72D19">
              <w:t>new sign</w:t>
            </w:r>
            <w:r>
              <w:t>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3653C1" w:rsidP="00665469">
            <w:r>
              <w:t>Intersection Colville St and Cromwell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Reassurance Sign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D72D19" w:rsidRDefault="00D72D19" w:rsidP="00D72D19">
            <w:pPr>
              <w:pStyle w:val="ListParagraph"/>
              <w:numPr>
                <w:ilvl w:val="0"/>
                <w:numId w:val="12"/>
              </w:numPr>
            </w:pPr>
            <w:r>
              <w:t>Reassurance direction style of sign, consider need for direction arrow.</w:t>
            </w:r>
          </w:p>
          <w:p w:rsidR="00D72D19" w:rsidRDefault="00D72D19" w:rsidP="00D72D19">
            <w:pPr>
              <w:pStyle w:val="ListParagraph"/>
              <w:numPr>
                <w:ilvl w:val="0"/>
                <w:numId w:val="12"/>
              </w:numPr>
            </w:pPr>
            <w:r>
              <w:t>Cycle route sign can be attached to existing pole.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  <w:tr w:rsidR="003653C1" w:rsidTr="003653C1">
        <w:tc>
          <w:tcPr>
            <w:tcW w:w="2036" w:type="dxa"/>
          </w:tcPr>
          <w:p w:rsidR="003653C1" w:rsidRDefault="00D72D19" w:rsidP="00665469">
            <w:r>
              <w:t>Intersection</w:t>
            </w:r>
            <w:r w:rsidR="003653C1">
              <w:t xml:space="preserve"> Colville St and St Georges </w:t>
            </w:r>
            <w:proofErr w:type="spellStart"/>
            <w:r w:rsidR="003653C1">
              <w:t>Tce</w:t>
            </w:r>
            <w:proofErr w:type="spellEnd"/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13"/>
              </w:numPr>
            </w:pPr>
            <w:r>
              <w:t>Cycle route sign can be mounted to existing pole site.</w:t>
            </w:r>
          </w:p>
          <w:p w:rsidR="003653C1" w:rsidRPr="00DA3277" w:rsidRDefault="00D72D19" w:rsidP="00665469">
            <w:pPr>
              <w:pStyle w:val="ListParagraph"/>
              <w:numPr>
                <w:ilvl w:val="0"/>
                <w:numId w:val="13"/>
              </w:numPr>
            </w:pPr>
            <w:r>
              <w:t>Longer</w:t>
            </w:r>
            <w:r w:rsidR="003653C1">
              <w:t xml:space="preserve"> pole needs to be erected as there is insufficient room above current attached signs.</w:t>
            </w:r>
          </w:p>
        </w:tc>
      </w:tr>
      <w:tr w:rsidR="003653C1" w:rsidTr="003653C1">
        <w:tc>
          <w:tcPr>
            <w:tcW w:w="2036" w:type="dxa"/>
          </w:tcPr>
          <w:p w:rsidR="003653C1" w:rsidRDefault="003653C1" w:rsidP="00665469">
            <w:r>
              <w:t xml:space="preserve">Intersection St Georges </w:t>
            </w:r>
            <w:proofErr w:type="spellStart"/>
            <w:r>
              <w:t>Tce</w:t>
            </w:r>
            <w:proofErr w:type="spellEnd"/>
            <w:r>
              <w:t xml:space="preserve"> and Napoleon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D72D19" w:rsidRDefault="00D72D19" w:rsidP="00D72D19">
            <w:pPr>
              <w:pStyle w:val="ListParagraph"/>
              <w:numPr>
                <w:ilvl w:val="0"/>
                <w:numId w:val="14"/>
              </w:numPr>
            </w:pPr>
            <w:r>
              <w:t>Permission has to be given by owner of utility pole when mounting anything to it.</w:t>
            </w:r>
          </w:p>
          <w:p w:rsidR="00D72D19" w:rsidRDefault="00D72D19" w:rsidP="00D72D19">
            <w:pPr>
              <w:pStyle w:val="ListParagraph"/>
              <w:numPr>
                <w:ilvl w:val="0"/>
                <w:numId w:val="14"/>
              </w:numPr>
            </w:pPr>
            <w:r>
              <w:t>If approved by utility owner, mount cycle sign to existing power pole.</w:t>
            </w:r>
          </w:p>
          <w:p w:rsidR="003653C1" w:rsidRPr="00DA3277" w:rsidRDefault="00D72D19" w:rsidP="00D72D19">
            <w:pPr>
              <w:pStyle w:val="ListParagraph"/>
              <w:numPr>
                <w:ilvl w:val="0"/>
                <w:numId w:val="14"/>
              </w:numPr>
            </w:pPr>
            <w:r>
              <w:t>If needed, mount cycle sign on separate pole behind safety barrier.</w:t>
            </w:r>
          </w:p>
        </w:tc>
      </w:tr>
      <w:tr w:rsidR="003653C1" w:rsidTr="003653C1">
        <w:tc>
          <w:tcPr>
            <w:tcW w:w="2036" w:type="dxa"/>
          </w:tcPr>
          <w:p w:rsidR="003653C1" w:rsidRDefault="003653C1" w:rsidP="00665469">
            <w:r>
              <w:t>Napoleon St – halfway down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Advance Direction Sign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D72D19" w:rsidRDefault="00D72D19" w:rsidP="00D72D19">
            <w:pPr>
              <w:pStyle w:val="ListParagraph"/>
              <w:numPr>
                <w:ilvl w:val="0"/>
                <w:numId w:val="15"/>
              </w:numPr>
            </w:pPr>
            <w:r>
              <w:t>No suitable existing pole/infrastructure.</w:t>
            </w:r>
          </w:p>
          <w:p w:rsidR="00D72D19" w:rsidRDefault="00D72D19" w:rsidP="00D72D19">
            <w:pPr>
              <w:pStyle w:val="ListParagraph"/>
              <w:numPr>
                <w:ilvl w:val="0"/>
                <w:numId w:val="15"/>
              </w:numPr>
            </w:pPr>
            <w:r>
              <w:t>Erect new pole with sign attached.</w:t>
            </w:r>
          </w:p>
          <w:p w:rsidR="003653C1" w:rsidRPr="00DA3277" w:rsidRDefault="003653C1" w:rsidP="00D72D19"/>
        </w:tc>
      </w:tr>
      <w:tr w:rsidR="003653C1" w:rsidTr="003653C1">
        <w:tc>
          <w:tcPr>
            <w:tcW w:w="2036" w:type="dxa"/>
          </w:tcPr>
          <w:p w:rsidR="003653C1" w:rsidRDefault="00D72D19" w:rsidP="00665469">
            <w:proofErr w:type="spellStart"/>
            <w:r>
              <w:t>Jcn</w:t>
            </w:r>
            <w:proofErr w:type="spellEnd"/>
            <w:r w:rsidR="003653C1">
              <w:t xml:space="preserve"> Napoleon St and Quayle St</w:t>
            </w:r>
          </w:p>
        </w:tc>
        <w:tc>
          <w:tcPr>
            <w:tcW w:w="1616" w:type="dxa"/>
          </w:tcPr>
          <w:p w:rsidR="003653C1" w:rsidRPr="00A809A6" w:rsidRDefault="003653C1" w:rsidP="00665469">
            <w:pPr>
              <w:rPr>
                <w:b/>
              </w:rPr>
            </w:pPr>
            <w:r w:rsidRPr="00A809A6">
              <w:rPr>
                <w:b/>
              </w:rPr>
              <w:t>Fingerboard</w:t>
            </w:r>
          </w:p>
          <w:p w:rsidR="003653C1" w:rsidRDefault="003653C1" w:rsidP="00665469">
            <w:r>
              <w:t>Sandy Bay</w:t>
            </w:r>
          </w:p>
          <w:p w:rsidR="003653C1" w:rsidRDefault="003653C1" w:rsidP="00665469">
            <w:r>
              <w:t>University</w:t>
            </w:r>
          </w:p>
        </w:tc>
        <w:tc>
          <w:tcPr>
            <w:tcW w:w="5812" w:type="dxa"/>
          </w:tcPr>
          <w:p w:rsidR="003653C1" w:rsidRDefault="003653C1" w:rsidP="00DA3277">
            <w:pPr>
              <w:pStyle w:val="ListParagraph"/>
              <w:numPr>
                <w:ilvl w:val="0"/>
                <w:numId w:val="16"/>
              </w:numPr>
            </w:pPr>
            <w:r>
              <w:t>Mount sign to guardrail</w:t>
            </w:r>
          </w:p>
          <w:p w:rsidR="003653C1" w:rsidRPr="00A809A6" w:rsidRDefault="003653C1" w:rsidP="00665469">
            <w:pPr>
              <w:rPr>
                <w:b/>
              </w:rPr>
            </w:pPr>
          </w:p>
        </w:tc>
      </w:tr>
    </w:tbl>
    <w:p w:rsidR="009250AC" w:rsidRDefault="009250AC">
      <w:r>
        <w:br w:type="page"/>
      </w:r>
    </w:p>
    <w:p w:rsidR="00E055C8" w:rsidRPr="00A02FF0" w:rsidRDefault="004C11B8" w:rsidP="000F0227">
      <w:pPr>
        <w:jc w:val="both"/>
        <w:rPr>
          <w:b/>
        </w:rPr>
      </w:pPr>
      <w:r w:rsidRPr="004C11B8">
        <w:rPr>
          <w:b/>
          <w:sz w:val="24"/>
          <w:szCs w:val="24"/>
        </w:rPr>
        <w:t>SITE LOCATIONS</w:t>
      </w:r>
      <w:r w:rsidR="00EF5F00">
        <w:rPr>
          <w:b/>
          <w:sz w:val="24"/>
          <w:szCs w:val="24"/>
        </w:rPr>
        <w:t xml:space="preserve"> – </w:t>
      </w:r>
      <w:r w:rsidR="00EF5F00" w:rsidRPr="00A02FF0">
        <w:rPr>
          <w:b/>
        </w:rPr>
        <w:t>Sandy Bay to the Institute for Marine and Antarctic Studies (IMAS)</w:t>
      </w:r>
      <w:r w:rsidR="00A02FF0" w:rsidRPr="00A02FF0">
        <w:rPr>
          <w:b/>
        </w:rPr>
        <w:t xml:space="preserve"> and Hobart</w:t>
      </w:r>
    </w:p>
    <w:p w:rsidR="00E41D85" w:rsidRDefault="00BB1FB9" w:rsidP="000F0227">
      <w:pPr>
        <w:jc w:val="both"/>
      </w:pPr>
      <w:r>
        <w:t xml:space="preserve">Please note: These pictures are examples only and </w:t>
      </w:r>
      <w:r w:rsidR="00D91993">
        <w:t xml:space="preserve">signs </w:t>
      </w:r>
      <w:r>
        <w:t>are not constructed to</w:t>
      </w:r>
      <w:r w:rsidR="008C71B4">
        <w:t xml:space="preserve"> correct measurements</w:t>
      </w:r>
      <w:r w:rsidR="00D91993">
        <w:t xml:space="preserve"> and </w:t>
      </w:r>
      <w:r w:rsidR="00E055C8">
        <w:t>clearances</w:t>
      </w:r>
      <w:r w:rsidR="008C71B4">
        <w:t xml:space="preserve">. Some observations are noted below the pictures, however, when signing cycle </w:t>
      </w:r>
      <w:r w:rsidR="000F0227">
        <w:t>routes;</w:t>
      </w:r>
      <w:r w:rsidR="008C71B4">
        <w:t xml:space="preserve"> </w:t>
      </w:r>
      <w:r w:rsidR="00D91993">
        <w:t>further</w:t>
      </w:r>
      <w:r w:rsidR="008C71B4">
        <w:t xml:space="preserve"> refer</w:t>
      </w:r>
      <w:r w:rsidR="00D91993">
        <w:t>ence</w:t>
      </w:r>
      <w:r w:rsidR="008C71B4">
        <w:t xml:space="preserve"> to the Australian Standards, the Cycle</w:t>
      </w:r>
      <w:r w:rsidR="00D91993">
        <w:t xml:space="preserve"> Route</w:t>
      </w:r>
      <w:r w:rsidR="008C71B4">
        <w:t xml:space="preserve"> Directional Signage Manual and other local manuals/instructions</w:t>
      </w:r>
      <w:r w:rsidR="00D91993">
        <w:t xml:space="preserve"> (where applicable) should be made before</w:t>
      </w:r>
      <w:r w:rsidR="008C71B4">
        <w:t xml:space="preserve"> erecting signage.</w:t>
      </w:r>
    </w:p>
    <w:p w:rsidR="00E41D85" w:rsidRDefault="00C71B61">
      <w:r w:rsidRPr="00C71B61">
        <w:rPr>
          <w:noProof/>
          <w:lang w:val="en-US" w:eastAsia="zh-TW"/>
        </w:rPr>
        <w:pict>
          <v:shape id="_x0000_s1026" type="#_x0000_t202" style="position:absolute;margin-left:-19.55pt;margin-top:5.65pt;width:499.35pt;height:571.15pt;z-index:251660288;mso-width-relative:margin;mso-height-relative:margin">
            <v:textbox>
              <w:txbxContent>
                <w:p w:rsidR="002A267A" w:rsidRPr="009C688D" w:rsidRDefault="002A267A" w:rsidP="009C688D">
                  <w:pPr>
                    <w:rPr>
                      <w:b/>
                    </w:rPr>
                  </w:pPr>
                  <w:r w:rsidRPr="009C688D">
                    <w:rPr>
                      <w:b/>
                    </w:rPr>
                    <w:t>Junction of Bath St and Napoleon St, Battery Point</w:t>
                  </w:r>
                </w:p>
                <w:p w:rsidR="002A267A" w:rsidRPr="00F61CDB" w:rsidRDefault="002A267A" w:rsidP="00F61CDB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6149340" cy="5460365"/>
                        <wp:effectExtent l="19050" t="0" r="3810" b="0"/>
                        <wp:docPr id="3" name="Picture 2" descr="Bath St South P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th St South Pic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9340" cy="546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27" type="#_x0000_t202" style="position:absolute;margin-left:-19.55pt;margin-top:16.35pt;width:499.35pt;height:102.5pt;z-index:251662336;mso-width-relative:margin;mso-height-relative:margin" filled="f" stroked="f">
            <v:textbox>
              <w:txbxContent>
                <w:p w:rsidR="002A267A" w:rsidRDefault="002A267A" w:rsidP="00E23F3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Cycle route direction sign can be mounted to existing stop sign pole as it does not interfere with sighting the stop sign. </w:t>
                  </w:r>
                </w:p>
                <w:p w:rsidR="002A267A" w:rsidRDefault="002A267A" w:rsidP="00E23F3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Street name sign must go above cycling direction sign.  There needs to be at least a 2.5 metre clearance between the bottom of the cycle route sign and the ground. Therefore a longer pole may need to be installed.</w:t>
                  </w:r>
                </w:p>
                <w:p w:rsidR="002A267A" w:rsidRDefault="002A267A" w:rsidP="00E23F3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There should be a 15cm gap between bottom of street naming sign and top of next sign.</w:t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29" type="#_x0000_t202" style="position:absolute;margin-left:21.95pt;margin-top:-19.7pt;width:426.85pt;height:342.85pt;z-index:251664384;mso-width-relative:margin;mso-height-relative:margin">
            <v:textbox>
              <w:txbxContent>
                <w:p w:rsidR="002A267A" w:rsidRPr="009C688D" w:rsidRDefault="002A267A">
                  <w:pPr>
                    <w:rPr>
                      <w:b/>
                    </w:rPr>
                  </w:pPr>
                  <w:r>
                    <w:rPr>
                      <w:b/>
                    </w:rPr>
                    <w:t>Junction</w:t>
                  </w:r>
                  <w:r w:rsidRPr="009C688D">
                    <w:rPr>
                      <w:b/>
                    </w:rPr>
                    <w:t xml:space="preserve"> of Bath St and St Georges </w:t>
                  </w:r>
                  <w:proofErr w:type="spellStart"/>
                  <w:r w:rsidRPr="009C688D">
                    <w:rPr>
                      <w:b/>
                    </w:rPr>
                    <w:t>Tce</w:t>
                  </w:r>
                  <w:proofErr w:type="spellEnd"/>
                  <w:r w:rsidRPr="009C688D">
                    <w:rPr>
                      <w:b/>
                    </w:rPr>
                    <w:t>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3620770"/>
                        <wp:effectExtent l="19050" t="0" r="0" b="0"/>
                        <wp:docPr id="14" name="Picture 13" descr="Bath St North P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th St North Pic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362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30" type="#_x0000_t202" style="position:absolute;margin-left:31.35pt;margin-top:17.6pt;width:385.45pt;height:51.45pt;z-index:251666432;mso-width-relative:margin;mso-height-relative:margin" filled="f" stroked="f">
            <v:textbox>
              <w:txbxContent>
                <w:p w:rsidR="002A267A" w:rsidRDefault="002A267A" w:rsidP="00E41D85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Street sign can be added to wall at the same height as the one-way sign.</w:t>
                  </w:r>
                </w:p>
              </w:txbxContent>
            </v:textbox>
          </v:shape>
        </w:pict>
      </w:r>
    </w:p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31" type="#_x0000_t202" style="position:absolute;margin-left:21.95pt;margin-top:6.95pt;width:426.85pt;height:347.1pt;z-index:251668480;mso-width-relative:margin;mso-height-relative:margin">
            <v:textbox>
              <w:txbxContent>
                <w:p w:rsidR="002A267A" w:rsidRDefault="002A267A">
                  <w:r>
                    <w:rPr>
                      <w:b/>
                    </w:rPr>
                    <w:t xml:space="preserve">St Georges </w:t>
                  </w:r>
                  <w:proofErr w:type="spellStart"/>
                  <w:r>
                    <w:rPr>
                      <w:b/>
                    </w:rPr>
                    <w:t>Tce</w:t>
                  </w:r>
                  <w:proofErr w:type="spellEnd"/>
                  <w:r>
                    <w:rPr>
                      <w:b/>
                    </w:rPr>
                    <w:t>, Battery Point</w:t>
                  </w:r>
                  <w:r w:rsidRPr="009C688D">
                    <w:rPr>
                      <w:b/>
                    </w:rPr>
                    <w:t xml:space="preserve"> 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3195320"/>
                        <wp:effectExtent l="19050" t="0" r="0" b="0"/>
                        <wp:docPr id="11" name="Picture 10" descr="St Georges Tce Two W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 Georges Tce Two Wa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319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34" type="#_x0000_t202" style="position:absolute;margin-left:26.85pt;margin-top:18.65pt;width:409.35pt;height:64.3pt;z-index:251672576;mso-width-relative:margin;mso-height-relative:margin" filled="f" stroked="f">
            <v:textbox>
              <w:txbxContent>
                <w:p w:rsidR="002A267A" w:rsidRDefault="002A267A" w:rsidP="00EF057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Add cycle route sign to existing pole with parking instruction sign attached.</w:t>
                  </w:r>
                </w:p>
                <w:p w:rsidR="002A267A" w:rsidRDefault="002A267A" w:rsidP="00EF057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There should be a clearance of at least 2.5 metres between the bottom of cycle route sign and footpath.</w:t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33" type="#_x0000_t202" style="position:absolute;margin-left:16.35pt;margin-top:-41.15pt;width:426.85pt;height:375.65pt;z-index:251670528;mso-width-relative:margin;mso-height-relative:margin">
            <v:textbox style="mso-next-textbox:#_x0000_s1033">
              <w:txbxContent>
                <w:p w:rsidR="002A267A" w:rsidRPr="009C688D" w:rsidRDefault="002A267A">
                  <w:pPr>
                    <w:rPr>
                      <w:b/>
                    </w:rPr>
                  </w:pPr>
                  <w:r w:rsidRPr="009C688D">
                    <w:rPr>
                      <w:b/>
                    </w:rPr>
                    <w:t xml:space="preserve">Junction of St Georges </w:t>
                  </w:r>
                  <w:proofErr w:type="spellStart"/>
                  <w:r w:rsidRPr="009C688D">
                    <w:rPr>
                      <w:b/>
                    </w:rPr>
                    <w:t>Tce</w:t>
                  </w:r>
                  <w:proofErr w:type="spellEnd"/>
                  <w:r w:rsidRPr="009C688D">
                    <w:rPr>
                      <w:b/>
                    </w:rPr>
                    <w:t xml:space="preserve"> and De Witt St,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3173730"/>
                        <wp:effectExtent l="19050" t="0" r="0" b="0"/>
                        <wp:docPr id="16" name="Picture 15" descr="De Witt 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 Witt ST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317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35" type="#_x0000_t202" style="position:absolute;margin-left:5.1pt;margin-top:5.85pt;width:445.7pt;height:104.6pt;z-index:251674624;mso-width-relative:margin;mso-height-relative:margin" filled="f" stroked="f">
            <v:textbox>
              <w:txbxContent>
                <w:p w:rsidR="002A267A" w:rsidRDefault="002A267A" w:rsidP="00131374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 xml:space="preserve">Cycle route sign can be mounted to existing pole. </w:t>
                  </w:r>
                </w:p>
                <w:p w:rsidR="002A267A" w:rsidRDefault="002A267A" w:rsidP="00903684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Street name sign must go above cycling direction sign.  There needs to be at least a 2.5 metre clearance between the bottom of the cycle route sign and the footpath. Therefore a longer pole may need to be installed.</w:t>
                  </w:r>
                </w:p>
                <w:p w:rsidR="002A267A" w:rsidRDefault="002A267A" w:rsidP="00903684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There should be a 15cm gap between bottom of street name sign and top of cycling direction sign.</w:t>
                  </w: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36" type="#_x0000_t202" style="position:absolute;margin-left:16.35pt;margin-top:13.7pt;width:426.85pt;height:354.65pt;z-index:251676672;mso-width-relative:margin;mso-height-relative:margin">
            <v:textbox>
              <w:txbxContent>
                <w:p w:rsidR="002A267A" w:rsidRPr="009C688D" w:rsidRDefault="002A267A" w:rsidP="009C688D">
                  <w:pPr>
                    <w:rPr>
                      <w:b/>
                    </w:rPr>
                  </w:pPr>
                  <w:r w:rsidRPr="009C688D">
                    <w:rPr>
                      <w:b/>
                    </w:rPr>
                    <w:t>Junction of De Witt St and Hampden Rd,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3452495"/>
                        <wp:effectExtent l="19050" t="0" r="0" b="0"/>
                        <wp:docPr id="18" name="Picture 17" descr="Hampden R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mpden Rd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34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37" type="#_x0000_t202" style="position:absolute;margin-left:21.95pt;margin-top:9.35pt;width:421.25pt;height:53.7pt;z-index:251678720;mso-width-relative:margin;mso-height-relative:margin" filled="f" stroked="f">
            <v:textbox>
              <w:txbxContent>
                <w:p w:rsidR="002A267A" w:rsidRDefault="002A267A" w:rsidP="00131374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No suitable existing pole/infrastructure.</w:t>
                  </w:r>
                </w:p>
                <w:p w:rsidR="002A267A" w:rsidRDefault="002A267A" w:rsidP="00131374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Erect new pole for cycle route sign. Possibility to move street name sign to new pole to be more in line of sight of approaching drivers.</w:t>
                  </w:r>
                </w:p>
                <w:p w:rsidR="002A267A" w:rsidRDefault="002A267A" w:rsidP="00B142C0">
                  <w:pPr>
                    <w:pStyle w:val="ListParagraph"/>
                  </w:pPr>
                </w:p>
              </w:txbxContent>
            </v:textbox>
          </v:shape>
        </w:pict>
      </w:r>
    </w:p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38" type="#_x0000_t202" style="position:absolute;margin-left:17.15pt;margin-top:-34.3pt;width:426.85pt;height:367.75pt;z-index:251680768;mso-width-relative:margin;mso-height-relative:margin">
            <v:textbox>
              <w:txbxContent>
                <w:p w:rsidR="002A267A" w:rsidRPr="009C688D" w:rsidRDefault="002A267A">
                  <w:pPr>
                    <w:rPr>
                      <w:b/>
                    </w:rPr>
                  </w:pPr>
                  <w:r w:rsidRPr="009C688D">
                    <w:rPr>
                      <w:b/>
                    </w:rPr>
                    <w:t xml:space="preserve">Junction of </w:t>
                  </w:r>
                  <w:proofErr w:type="spellStart"/>
                  <w:r w:rsidRPr="009C688D">
                    <w:rPr>
                      <w:b/>
                    </w:rPr>
                    <w:t>Castray</w:t>
                  </w:r>
                  <w:proofErr w:type="spellEnd"/>
                  <w:r w:rsidRPr="009C688D"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 w:rsidRPr="009C688D">
                    <w:rPr>
                      <w:b/>
                    </w:rPr>
                    <w:t>Esp</w:t>
                  </w:r>
                  <w:proofErr w:type="spellEnd"/>
                  <w:proofErr w:type="gramEnd"/>
                  <w:r w:rsidRPr="009C688D">
                    <w:rPr>
                      <w:b/>
                    </w:rPr>
                    <w:t xml:space="preserve"> and Hampden Rd,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06093" cy="3011694"/>
                        <wp:effectExtent l="19050" t="0" r="0" b="0"/>
                        <wp:docPr id="6" name="Picture 5" descr="Castray Esp Nort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stray Esp North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6179" cy="3011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39" type="#_x0000_t202" style="position:absolute;margin-left:2.5pt;margin-top:3.75pt;width:432.9pt;height:114.85pt;z-index:251682816;mso-width-relative:margin;mso-height-relative:margin" filled="f" stroked="f">
            <v:textbox>
              <w:txbxContent>
                <w:p w:rsidR="002A267A" w:rsidRDefault="002A267A" w:rsidP="00B142C0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 xml:space="preserve">Cycle route sign can be mounted to existing pole. </w:t>
                  </w:r>
                </w:p>
                <w:p w:rsidR="002A267A" w:rsidRDefault="002A267A" w:rsidP="00B142C0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Street name sign must go above cycling direction sign.  There needs to be at least a 2.5 metre clearance between the bottom of the cycle route sign and the ground. Therefore a longer pole may need to be installed.</w:t>
                  </w:r>
                </w:p>
                <w:p w:rsidR="002A267A" w:rsidRDefault="002A267A" w:rsidP="00B142C0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There should be a 15cm gap between bottom of street name sign and top of cycling direction sign.</w:t>
                  </w:r>
                </w:p>
                <w:p w:rsidR="002A267A" w:rsidRDefault="002A267A" w:rsidP="00B142C0">
                  <w:pPr>
                    <w:pStyle w:val="ListParagraph"/>
                  </w:pP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60" type="#_x0000_t202" style="position:absolute;margin-left:-6.25pt;margin-top:8.05pt;width:510.1pt;height:26.35pt;z-index:251717632;mso-width-relative:margin;mso-height-relative:margin" filled="f" stroked="f">
            <v:textbox>
              <w:txbxContent>
                <w:p w:rsidR="002A267A" w:rsidRPr="00A02FF0" w:rsidRDefault="002A267A">
                  <w:pPr>
                    <w:rPr>
                      <w:b/>
                    </w:rPr>
                  </w:pPr>
                  <w:r w:rsidRPr="00EF5F00">
                    <w:rPr>
                      <w:b/>
                      <w:sz w:val="24"/>
                      <w:szCs w:val="24"/>
                    </w:rPr>
                    <w:t>SITE LOCATION</w:t>
                  </w:r>
                  <w:r>
                    <w:rPr>
                      <w:b/>
                      <w:sz w:val="24"/>
                      <w:szCs w:val="24"/>
                    </w:rPr>
                    <w:t>S</w:t>
                  </w:r>
                  <w:r w:rsidRPr="00EF5F00">
                    <w:rPr>
                      <w:b/>
                      <w:sz w:val="24"/>
                      <w:szCs w:val="24"/>
                    </w:rPr>
                    <w:t xml:space="preserve"> – </w:t>
                  </w:r>
                  <w:r w:rsidRPr="00A02FF0">
                    <w:rPr>
                      <w:b/>
                    </w:rPr>
                    <w:t>The Institute for Marine and Antarctic Studies (IMAS) to Sandy Bay and University</w:t>
                  </w:r>
                </w:p>
              </w:txbxContent>
            </v:textbox>
          </v:shape>
        </w:pict>
      </w:r>
    </w:p>
    <w:p w:rsidR="00B745AF" w:rsidRDefault="00C71B61">
      <w:r w:rsidRPr="00C71B61">
        <w:rPr>
          <w:noProof/>
          <w:lang w:val="en-US" w:eastAsia="zh-TW"/>
        </w:rPr>
        <w:pict>
          <v:shape id="_x0000_s1040" type="#_x0000_t202" style="position:absolute;margin-left:-6.25pt;margin-top:8.95pt;width:474.15pt;height:334.7pt;z-index:251684864;mso-width-relative:margin;mso-height-relative:margin">
            <v:textbox>
              <w:txbxContent>
                <w:p w:rsidR="002A267A" w:rsidRPr="009C688D" w:rsidRDefault="002A267A" w:rsidP="00045715">
                  <w:pPr>
                    <w:rPr>
                      <w:b/>
                    </w:rPr>
                  </w:pPr>
                  <w:r w:rsidRPr="009C688D">
                    <w:rPr>
                      <w:b/>
                    </w:rPr>
                    <w:t xml:space="preserve">Junction of </w:t>
                  </w:r>
                  <w:proofErr w:type="spellStart"/>
                  <w:r w:rsidRPr="009C688D">
                    <w:rPr>
                      <w:b/>
                    </w:rPr>
                    <w:t>Castray</w:t>
                  </w:r>
                  <w:proofErr w:type="spellEnd"/>
                  <w:r w:rsidRPr="009C688D"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 w:rsidRPr="009C688D">
                    <w:rPr>
                      <w:b/>
                    </w:rPr>
                    <w:t>Esp</w:t>
                  </w:r>
                  <w:proofErr w:type="spellEnd"/>
                  <w:proofErr w:type="gramEnd"/>
                  <w:r w:rsidRPr="009C688D">
                    <w:rPr>
                      <w:b/>
                    </w:rPr>
                    <w:t xml:space="preserve"> and Battery Square, Battery Point</w:t>
                  </w:r>
                </w:p>
                <w:p w:rsidR="002A267A" w:rsidRPr="00045715" w:rsidRDefault="002A267A" w:rsidP="00045715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512451" cy="3705225"/>
                        <wp:effectExtent l="19050" t="0" r="0" b="0"/>
                        <wp:docPr id="17" name="Picture 16" descr="Castray Esp Sout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stray Esp South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451" cy="370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5AF" w:rsidRDefault="00C71B61">
      <w:r w:rsidRPr="00C71B61">
        <w:rPr>
          <w:noProof/>
          <w:lang w:val="en-US" w:eastAsia="zh-TW"/>
        </w:rPr>
        <w:pict>
          <v:shape id="_x0000_s1049" type="#_x0000_t202" style="position:absolute;margin-left:270.8pt;margin-top:18.65pt;width:164.6pt;height:264pt;z-index:251699200;mso-width-relative:margin;mso-height-relative:margin" filled="f" stroked="f">
            <v:textbox>
              <w:txbxContent>
                <w:p w:rsidR="002A267A" w:rsidRDefault="002A267A"/>
                <w:p w:rsidR="002A267A" w:rsidRDefault="002A267A" w:rsidP="009C688D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</w:pPr>
                  <w:r>
                    <w:t>No suitable existing pole/infrastructure.</w:t>
                  </w:r>
                </w:p>
                <w:p w:rsidR="002A267A" w:rsidRDefault="002A267A" w:rsidP="009C688D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</w:pPr>
                  <w:r>
                    <w:t>Erect new pole for cycle route sign. Possibly move street name signs to new pole so that they are more in motorist’s line of sight and to minimise infrastructure.</w:t>
                  </w:r>
                </w:p>
                <w:p w:rsidR="002A267A" w:rsidRDefault="002A267A" w:rsidP="009C688D">
                  <w:pPr>
                    <w:pStyle w:val="ListParagraph"/>
                    <w:numPr>
                      <w:ilvl w:val="0"/>
                      <w:numId w:val="10"/>
                    </w:numPr>
                    <w:jc w:val="both"/>
                  </w:pPr>
                  <w:r>
                    <w:t>There should be a 15cm gap between bottom of street name sign and top of cycling direction sign.</w:t>
                  </w:r>
                </w:p>
                <w:p w:rsidR="002A267A" w:rsidRDefault="002A267A"/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41" type="#_x0000_t202" style="position:absolute;margin-left:14.5pt;margin-top:-52.4pt;width:426.85pt;height:304.4pt;z-index:251686912;mso-width-relative:margin;mso-height-relative:margin">
            <v:textbox>
              <w:txbxContent>
                <w:p w:rsidR="002A267A" w:rsidRPr="00E843C1" w:rsidRDefault="002A267A">
                  <w:pPr>
                    <w:rPr>
                      <w:b/>
                    </w:rPr>
                  </w:pPr>
                  <w:r w:rsidRPr="00E843C1">
                    <w:rPr>
                      <w:b/>
                    </w:rPr>
                    <w:t>Junction of Hampden Rd and Colville St,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2776220"/>
                        <wp:effectExtent l="19050" t="0" r="0" b="0"/>
                        <wp:docPr id="20" name="Picture 19" descr="Colville 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ville St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277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B745AF"/>
    <w:p w:rsidR="00B745AF" w:rsidRDefault="00C71B61">
      <w:r w:rsidRPr="00C71B61">
        <w:rPr>
          <w:noProof/>
          <w:lang w:val="en-US" w:eastAsia="zh-TW"/>
        </w:rPr>
        <w:pict>
          <v:shape id="_x0000_s1050" type="#_x0000_t202" style="position:absolute;margin-left:27.15pt;margin-top:18.2pt;width:273.7pt;height:61.75pt;z-index:251701248;mso-width-relative:margin;mso-height-relative:margin" filled="f" stroked="f">
            <v:textbox>
              <w:txbxContent>
                <w:p w:rsidR="002A267A" w:rsidRDefault="002A267A" w:rsidP="00AA1328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No suitable existing pole/infrastructure.</w:t>
                  </w:r>
                </w:p>
                <w:p w:rsidR="002A267A" w:rsidRDefault="002A267A" w:rsidP="00AA1328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Erect new pole for cycle route sign.</w:t>
                  </w:r>
                </w:p>
                <w:p w:rsidR="002A267A" w:rsidRDefault="002A267A" w:rsidP="00AA1328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Ensure mirror is not obscured by new sign.</w:t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E41D85" w:rsidRDefault="00C71B61">
      <w:r w:rsidRPr="00C71B61">
        <w:rPr>
          <w:noProof/>
          <w:lang w:val="en-US" w:eastAsia="zh-TW"/>
        </w:rPr>
        <w:pict>
          <v:shape id="_x0000_s1043" type="#_x0000_t202" style="position:absolute;margin-left:93.35pt;margin-top:23.3pt;width:273.5pt;height:419.15pt;z-index:251688960;mso-width-relative:margin;mso-height-relative:margin">
            <v:textbox>
              <w:txbxContent>
                <w:p w:rsidR="002A267A" w:rsidRPr="00E843C1" w:rsidRDefault="002A267A">
                  <w:pPr>
                    <w:rPr>
                      <w:b/>
                    </w:rPr>
                  </w:pPr>
                  <w:r w:rsidRPr="00E843C1">
                    <w:rPr>
                      <w:b/>
                    </w:rPr>
                    <w:t>Intersection of Cromwell St and Colville St,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232195" cy="4049486"/>
                        <wp:effectExtent l="19050" t="0" r="6305" b="0"/>
                        <wp:docPr id="5" name="Picture 4" descr="Colville St roundabou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ville St roundabout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7255" cy="405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1D85" w:rsidRDefault="00E41D85"/>
    <w:p w:rsidR="00E41D85" w:rsidRDefault="00E41D85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51" type="#_x0000_t202" style="position:absolute;margin-left:88.65pt;margin-top:23.45pt;width:278.2pt;height:88.25pt;z-index:251703296;mso-width-relative:margin;mso-height-relative:margin" filled="f" stroked="f">
            <v:textbox>
              <w:txbxContent>
                <w:p w:rsidR="002A267A" w:rsidRDefault="002A267A"/>
                <w:p w:rsidR="002A267A" w:rsidRDefault="002A267A" w:rsidP="00AA1328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Reassurance direction style of sign, consider need for direction arrow.</w:t>
                  </w:r>
                </w:p>
                <w:p w:rsidR="002A267A" w:rsidRDefault="002A267A" w:rsidP="00AA1328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Cycle route sign can be attached to existing pole.</w:t>
                  </w:r>
                </w:p>
                <w:p w:rsidR="002A267A" w:rsidRDefault="002A267A" w:rsidP="008D208F">
                  <w:pPr>
                    <w:pStyle w:val="ListParagraph"/>
                  </w:pPr>
                </w:p>
              </w:txbxContent>
            </v:textbox>
          </v:shape>
        </w:pict>
      </w:r>
    </w:p>
    <w:p w:rsidR="0015252D" w:rsidRDefault="0015252D"/>
    <w:p w:rsidR="0015252D" w:rsidRDefault="0015252D"/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45" type="#_x0000_t202" style="position:absolute;margin-left:14.5pt;margin-top:-26.55pt;width:426.85pt;height:379.7pt;z-index:251691008;mso-width-relative:margin;mso-height-relative:margin">
            <v:textbox>
              <w:txbxContent>
                <w:p w:rsidR="002A267A" w:rsidRPr="00E843C1" w:rsidRDefault="002A267A" w:rsidP="006B305D">
                  <w:pPr>
                    <w:rPr>
                      <w:b/>
                    </w:rPr>
                  </w:pPr>
                  <w:r w:rsidRPr="00E843C1">
                    <w:rPr>
                      <w:b/>
                    </w:rPr>
                    <w:t xml:space="preserve">Intersection of Colville St and St Georges </w:t>
                  </w:r>
                  <w:proofErr w:type="spellStart"/>
                  <w:r w:rsidRPr="00E843C1">
                    <w:rPr>
                      <w:b/>
                    </w:rPr>
                    <w:t>Tce</w:t>
                  </w:r>
                  <w:proofErr w:type="spellEnd"/>
                  <w:r w:rsidRPr="00E843C1">
                    <w:rPr>
                      <w:b/>
                    </w:rPr>
                    <w:t>, Battery Point</w:t>
                  </w:r>
                </w:p>
                <w:p w:rsidR="002A267A" w:rsidRPr="006B305D" w:rsidRDefault="002A267A" w:rsidP="006B305D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28590" cy="3781425"/>
                        <wp:effectExtent l="19050" t="0" r="0" b="0"/>
                        <wp:docPr id="21" name="Picture 20" descr="st georges tce colvi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 georges tce colville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8590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52" type="#_x0000_t202" style="position:absolute;margin-left:23.5pt;margin-top:24.15pt;width:417.85pt;height:64.3pt;z-index:251705344;mso-width-relative:margin;mso-height-relative:margin" filled="f" stroked="f">
            <v:textbox>
              <w:txbxContent>
                <w:p w:rsidR="002A267A" w:rsidRDefault="002A267A" w:rsidP="00472C84">
                  <w:pPr>
                    <w:pStyle w:val="ListParagraph"/>
                    <w:numPr>
                      <w:ilvl w:val="0"/>
                      <w:numId w:val="13"/>
                    </w:numPr>
                  </w:pPr>
                  <w:r>
                    <w:t>Cycle route sign can be mounted to existing pole site.</w:t>
                  </w:r>
                </w:p>
                <w:p w:rsidR="002A267A" w:rsidRDefault="002A267A" w:rsidP="00472C84">
                  <w:pPr>
                    <w:pStyle w:val="ListParagraph"/>
                    <w:numPr>
                      <w:ilvl w:val="0"/>
                      <w:numId w:val="13"/>
                    </w:numPr>
                  </w:pPr>
                  <w:r>
                    <w:t>A longer pole needs to be erected as there is insufficient room above current attached signs.</w:t>
                  </w:r>
                </w:p>
              </w:txbxContent>
            </v:textbox>
          </v:shape>
        </w:pict>
      </w:r>
    </w:p>
    <w:p w:rsidR="0015252D" w:rsidRDefault="0015252D"/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46" type="#_x0000_t202" style="position:absolute;margin-left:14.5pt;margin-top:12.1pt;width:426.85pt;height:328.55pt;z-index:251693056;mso-width-relative:margin;mso-height-relative:margin">
            <v:textbox>
              <w:txbxContent>
                <w:p w:rsidR="002A267A" w:rsidRPr="00E843C1" w:rsidRDefault="002A267A">
                  <w:pPr>
                    <w:rPr>
                      <w:b/>
                    </w:rPr>
                  </w:pPr>
                  <w:r w:rsidRPr="00E843C1">
                    <w:rPr>
                      <w:b/>
                    </w:rPr>
                    <w:t xml:space="preserve">Junction of St Georges </w:t>
                  </w:r>
                  <w:proofErr w:type="spellStart"/>
                  <w:r w:rsidRPr="00E843C1">
                    <w:rPr>
                      <w:b/>
                    </w:rPr>
                    <w:t>Tce</w:t>
                  </w:r>
                  <w:proofErr w:type="spellEnd"/>
                  <w:r w:rsidRPr="00E843C1">
                    <w:rPr>
                      <w:b/>
                    </w:rPr>
                    <w:t xml:space="preserve"> and Napoleon St,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206092" cy="3116691"/>
                        <wp:effectExtent l="19050" t="0" r="0" b="0"/>
                        <wp:docPr id="8" name="Picture 7" descr="napoleon 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poleon top.pn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2629" cy="312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53" type="#_x0000_t202" style="position:absolute;margin-left:23.5pt;margin-top:9.4pt;width:418.35pt;height:55.7pt;z-index:251707392;mso-width-relative:margin;mso-height-relative:margin" filled="f" stroked="f">
            <v:textbox>
              <w:txbxContent>
                <w:p w:rsidR="002A267A" w:rsidRDefault="002A267A" w:rsidP="006130AE">
                  <w:pPr>
                    <w:pStyle w:val="ListParagraph"/>
                    <w:numPr>
                      <w:ilvl w:val="0"/>
                      <w:numId w:val="14"/>
                    </w:numPr>
                  </w:pPr>
                  <w:r>
                    <w:t>Permission has to be given by owner of utility pole when mounting anything to it.</w:t>
                  </w:r>
                </w:p>
                <w:p w:rsidR="002A267A" w:rsidRDefault="002A267A" w:rsidP="006130AE">
                  <w:pPr>
                    <w:pStyle w:val="ListParagraph"/>
                    <w:numPr>
                      <w:ilvl w:val="0"/>
                      <w:numId w:val="14"/>
                    </w:numPr>
                  </w:pPr>
                  <w:r>
                    <w:t>If approved by utility owner, mount cycle sign to existing power pole.</w:t>
                  </w:r>
                </w:p>
                <w:p w:rsidR="002A267A" w:rsidRDefault="002A267A" w:rsidP="006130AE">
                  <w:pPr>
                    <w:pStyle w:val="ListParagraph"/>
                    <w:numPr>
                      <w:ilvl w:val="0"/>
                      <w:numId w:val="14"/>
                    </w:numPr>
                  </w:pPr>
                  <w:r>
                    <w:t>If needed, mount cycle sign on separate pole behind safety barrier.</w:t>
                  </w:r>
                </w:p>
              </w:txbxContent>
            </v:textbox>
          </v:shape>
        </w:pict>
      </w:r>
    </w:p>
    <w:p w:rsidR="0015252D" w:rsidRDefault="0015252D"/>
    <w:p w:rsidR="0015252D" w:rsidRDefault="00C71B61">
      <w:r w:rsidRPr="00C71B61">
        <w:rPr>
          <w:noProof/>
          <w:lang w:val="en-US" w:eastAsia="zh-TW"/>
        </w:rPr>
        <w:pict>
          <v:shape id="_x0000_s1047" type="#_x0000_t202" style="position:absolute;margin-left:11.85pt;margin-top:-25.7pt;width:445.4pt;height:373.6pt;z-index:251695104;mso-width-relative:margin;mso-height-relative:margin">
            <v:textbox>
              <w:txbxContent>
                <w:p w:rsidR="002A267A" w:rsidRPr="00E843C1" w:rsidRDefault="002A267A">
                  <w:pPr>
                    <w:rPr>
                      <w:b/>
                    </w:rPr>
                  </w:pPr>
                  <w:r w:rsidRPr="00E843C1">
                    <w:rPr>
                      <w:b/>
                    </w:rPr>
                    <w:t>Napoleon St, Battery Point</w:t>
                  </w:r>
                </w:p>
                <w:p w:rsidR="002A267A" w:rsidRDefault="00CE561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372100" cy="3657600"/>
                        <wp:effectExtent l="19050" t="0" r="0" b="0"/>
                        <wp:docPr id="23" name="Picture 22" descr="napoleon 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poleon new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2100" cy="365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15252D" w:rsidRDefault="0015252D"/>
    <w:p w:rsidR="00E41D85" w:rsidRDefault="00C71B61">
      <w:r w:rsidRPr="00C71B61">
        <w:rPr>
          <w:noProof/>
          <w:lang w:val="en-US" w:eastAsia="zh-TW"/>
        </w:rPr>
        <w:pict>
          <v:shape id="_x0000_s1054" type="#_x0000_t202" style="position:absolute;margin-left:24.7pt;margin-top:2.4pt;width:418.3pt;height:45.45pt;z-index:251709440;mso-width-relative:margin;mso-height-relative:margin" filled="f" stroked="f">
            <v:textbox style="mso-next-textbox:#_x0000_s1054">
              <w:txbxContent>
                <w:p w:rsidR="002A267A" w:rsidRDefault="002A267A" w:rsidP="006130AE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>No suitable existing pole/infrastructure.</w:t>
                  </w:r>
                </w:p>
                <w:p w:rsidR="002A267A" w:rsidRDefault="002A267A" w:rsidP="006130AE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>Erect new pole with sign attached.</w:t>
                  </w:r>
                </w:p>
                <w:p w:rsidR="002A267A" w:rsidRDefault="002A267A" w:rsidP="00843B03">
                  <w:pPr>
                    <w:ind w:left="360"/>
                  </w:pPr>
                </w:p>
              </w:txbxContent>
            </v:textbox>
          </v:shape>
        </w:pict>
      </w:r>
    </w:p>
    <w:p w:rsidR="002F409D" w:rsidRDefault="002F409D"/>
    <w:p w:rsidR="002F409D" w:rsidRDefault="00C71B61">
      <w:r w:rsidRPr="00C71B61">
        <w:rPr>
          <w:noProof/>
          <w:lang w:val="en-US" w:eastAsia="zh-TW"/>
        </w:rPr>
        <w:pict>
          <v:shape id="_x0000_s1048" type="#_x0000_t202" style="position:absolute;margin-left:11.85pt;margin-top:14.3pt;width:445.4pt;height:294.8pt;z-index:251697152;mso-width-relative:margin;mso-height-relative:margin">
            <v:textbox>
              <w:txbxContent>
                <w:p w:rsidR="002A267A" w:rsidRPr="002D2FE0" w:rsidRDefault="002A267A">
                  <w:pPr>
                    <w:rPr>
                      <w:b/>
                    </w:rPr>
                  </w:pPr>
                  <w:r w:rsidRPr="002D2FE0">
                    <w:rPr>
                      <w:b/>
                    </w:rPr>
                    <w:t>Corner of Napoleon St and Quayle St, Battery Point</w:t>
                  </w:r>
                </w:p>
                <w:p w:rsidR="002A267A" w:rsidRDefault="002A267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5464175" cy="3035935"/>
                        <wp:effectExtent l="19050" t="0" r="3175" b="0"/>
                        <wp:docPr id="22" name="Picture 21" descr="napoleon botto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poleon bottom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4175" cy="3035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409D" w:rsidRDefault="002F409D"/>
    <w:p w:rsidR="002F409D" w:rsidRDefault="002F409D"/>
    <w:p w:rsidR="002F409D" w:rsidRDefault="002F409D"/>
    <w:p w:rsidR="002F409D" w:rsidRDefault="002F409D"/>
    <w:p w:rsidR="002F409D" w:rsidRDefault="002F409D"/>
    <w:p w:rsidR="002F409D" w:rsidRDefault="002F409D"/>
    <w:p w:rsidR="002F409D" w:rsidRDefault="002F409D"/>
    <w:p w:rsidR="002F409D" w:rsidRDefault="002F409D"/>
    <w:p w:rsidR="002F409D" w:rsidRDefault="002F409D"/>
    <w:p w:rsidR="002F409D" w:rsidRDefault="00C71B61">
      <w:r w:rsidRPr="00C71B61">
        <w:rPr>
          <w:noProof/>
          <w:lang w:val="en-US" w:eastAsia="zh-TW"/>
        </w:rPr>
        <w:pict>
          <v:shape id="_x0000_s1055" type="#_x0000_t202" style="position:absolute;margin-left:24.7pt;margin-top:4.4pt;width:173.3pt;height:55.65pt;z-index:251711488;mso-width-relative:margin;mso-height-relative:margin" filled="f" stroked="f">
            <v:textbox>
              <w:txbxContent>
                <w:p w:rsidR="002A267A" w:rsidRDefault="002A267A"/>
                <w:p w:rsidR="002A267A" w:rsidRDefault="002A267A" w:rsidP="009250AC">
                  <w:pPr>
                    <w:pStyle w:val="ListParagraph"/>
                    <w:numPr>
                      <w:ilvl w:val="0"/>
                      <w:numId w:val="16"/>
                    </w:numPr>
                  </w:pPr>
                  <w:bookmarkStart w:id="0" w:name="OLE_LINK1"/>
                  <w:bookmarkStart w:id="1" w:name="OLE_LINK2"/>
                  <w:r>
                    <w:t>Mount sign to guardrail</w:t>
                  </w:r>
                </w:p>
                <w:bookmarkEnd w:id="0"/>
                <w:bookmarkEnd w:id="1"/>
                <w:p w:rsidR="002A267A" w:rsidRDefault="002A267A" w:rsidP="009250AC">
                  <w:pPr>
                    <w:pStyle w:val="ListParagraph"/>
                  </w:pPr>
                </w:p>
              </w:txbxContent>
            </v:textbox>
          </v:shape>
        </w:pict>
      </w:r>
    </w:p>
    <w:p w:rsidR="002F409D" w:rsidRDefault="002F409D"/>
    <w:p w:rsidR="002F409D" w:rsidRDefault="002F409D"/>
    <w:p w:rsidR="002F409D" w:rsidRDefault="002F409D"/>
    <w:p w:rsidR="00504A84" w:rsidRDefault="00FB5FF9">
      <w:r>
        <w:rPr>
          <w:noProof/>
          <w:lang w:eastAsia="en-AU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2850" cy="10696575"/>
            <wp:effectExtent l="19050" t="0" r="0" b="0"/>
            <wp:wrapNone/>
            <wp:docPr id="39" name="Picture 39" descr="M:\Studio Production\For Archiving\DPC\0061_StyleGuide_Staff use\DPC_Word\Images\bac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:\Studio Production\For Archiving\DPC\0061_StyleGuide_Staff use\DPC_Word\Images\back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4A84" w:rsidSect="00504A84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67A" w:rsidRDefault="002A267A" w:rsidP="00E055C8">
      <w:pPr>
        <w:spacing w:after="0" w:line="240" w:lineRule="auto"/>
      </w:pPr>
      <w:r>
        <w:separator/>
      </w:r>
    </w:p>
  </w:endnote>
  <w:endnote w:type="continuationSeparator" w:id="0">
    <w:p w:rsidR="002A267A" w:rsidRDefault="002A267A" w:rsidP="00E0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illSans-Light">
    <w:altName w:val="GillSans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60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A267A" w:rsidRDefault="00C71B61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61752A">
            <w:rPr>
              <w:noProof/>
            </w:rPr>
            <w:t>1</w:t>
          </w:r>
        </w:fldSimple>
        <w:r w:rsidR="002A267A">
          <w:t xml:space="preserve"> | </w:t>
        </w:r>
        <w:r w:rsidR="002A267A">
          <w:rPr>
            <w:color w:val="7F7F7F" w:themeColor="background1" w:themeShade="7F"/>
            <w:spacing w:val="60"/>
          </w:rPr>
          <w:t>Page</w:t>
        </w:r>
      </w:p>
    </w:sdtContent>
  </w:sdt>
  <w:p w:rsidR="002A267A" w:rsidRDefault="002A26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67A" w:rsidRDefault="002A267A" w:rsidP="00E055C8">
      <w:pPr>
        <w:spacing w:after="0" w:line="240" w:lineRule="auto"/>
      </w:pPr>
      <w:r>
        <w:separator/>
      </w:r>
    </w:p>
  </w:footnote>
  <w:footnote w:type="continuationSeparator" w:id="0">
    <w:p w:rsidR="002A267A" w:rsidRDefault="002A267A" w:rsidP="00E05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7BED"/>
    <w:multiLevelType w:val="hybridMultilevel"/>
    <w:tmpl w:val="CE58944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33B25"/>
    <w:multiLevelType w:val="hybridMultilevel"/>
    <w:tmpl w:val="CFE0612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A75C6"/>
    <w:multiLevelType w:val="hybridMultilevel"/>
    <w:tmpl w:val="32A2F3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E2136"/>
    <w:multiLevelType w:val="hybridMultilevel"/>
    <w:tmpl w:val="A6A217C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E36D5"/>
    <w:multiLevelType w:val="hybridMultilevel"/>
    <w:tmpl w:val="AE8E096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63CB5"/>
    <w:multiLevelType w:val="hybridMultilevel"/>
    <w:tmpl w:val="770ECD68"/>
    <w:lvl w:ilvl="0" w:tplc="96DA93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51BAE"/>
    <w:multiLevelType w:val="hybridMultilevel"/>
    <w:tmpl w:val="D41CC32C"/>
    <w:lvl w:ilvl="0" w:tplc="22D8FB1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874D8"/>
    <w:multiLevelType w:val="hybridMultilevel"/>
    <w:tmpl w:val="DC1CCB4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39"/>
    <w:multiLevelType w:val="hybridMultilevel"/>
    <w:tmpl w:val="57D84B3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D09CE"/>
    <w:multiLevelType w:val="hybridMultilevel"/>
    <w:tmpl w:val="8E668B4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4E5DF5"/>
    <w:multiLevelType w:val="hybridMultilevel"/>
    <w:tmpl w:val="EF32159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33D9C"/>
    <w:multiLevelType w:val="hybridMultilevel"/>
    <w:tmpl w:val="5276DEC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66D1E"/>
    <w:multiLevelType w:val="hybridMultilevel"/>
    <w:tmpl w:val="D78CADE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840BBF"/>
    <w:multiLevelType w:val="hybridMultilevel"/>
    <w:tmpl w:val="A6A217C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3285F"/>
    <w:multiLevelType w:val="hybridMultilevel"/>
    <w:tmpl w:val="7BBAF26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C53FC"/>
    <w:multiLevelType w:val="hybridMultilevel"/>
    <w:tmpl w:val="7C6E106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FF563C"/>
    <w:multiLevelType w:val="hybridMultilevel"/>
    <w:tmpl w:val="85AA5D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6"/>
  </w:num>
  <w:num w:numId="5">
    <w:abstractNumId w:val="14"/>
  </w:num>
  <w:num w:numId="6">
    <w:abstractNumId w:val="11"/>
  </w:num>
  <w:num w:numId="7">
    <w:abstractNumId w:val="13"/>
  </w:num>
  <w:num w:numId="8">
    <w:abstractNumId w:val="0"/>
  </w:num>
  <w:num w:numId="9">
    <w:abstractNumId w:val="5"/>
  </w:num>
  <w:num w:numId="10">
    <w:abstractNumId w:val="3"/>
  </w:num>
  <w:num w:numId="11">
    <w:abstractNumId w:val="10"/>
  </w:num>
  <w:num w:numId="12">
    <w:abstractNumId w:val="4"/>
  </w:num>
  <w:num w:numId="13">
    <w:abstractNumId w:val="8"/>
  </w:num>
  <w:num w:numId="14">
    <w:abstractNumId w:val="9"/>
  </w:num>
  <w:num w:numId="15">
    <w:abstractNumId w:val="1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CDB"/>
    <w:rsid w:val="00012F44"/>
    <w:rsid w:val="00023D87"/>
    <w:rsid w:val="00026431"/>
    <w:rsid w:val="00045715"/>
    <w:rsid w:val="000913D2"/>
    <w:rsid w:val="000F0227"/>
    <w:rsid w:val="001237BC"/>
    <w:rsid w:val="00131374"/>
    <w:rsid w:val="0015252D"/>
    <w:rsid w:val="001A6FC1"/>
    <w:rsid w:val="0025437D"/>
    <w:rsid w:val="002545F2"/>
    <w:rsid w:val="002916E5"/>
    <w:rsid w:val="002A267A"/>
    <w:rsid w:val="002D2FE0"/>
    <w:rsid w:val="002F112D"/>
    <w:rsid w:val="002F178A"/>
    <w:rsid w:val="002F409D"/>
    <w:rsid w:val="002F40B2"/>
    <w:rsid w:val="002F4B7C"/>
    <w:rsid w:val="002F5BE6"/>
    <w:rsid w:val="00353750"/>
    <w:rsid w:val="003653C1"/>
    <w:rsid w:val="003928E0"/>
    <w:rsid w:val="003A3F3E"/>
    <w:rsid w:val="003F234B"/>
    <w:rsid w:val="00427254"/>
    <w:rsid w:val="00472C84"/>
    <w:rsid w:val="004B5D7C"/>
    <w:rsid w:val="004C11B8"/>
    <w:rsid w:val="00501C37"/>
    <w:rsid w:val="00504A84"/>
    <w:rsid w:val="00582D49"/>
    <w:rsid w:val="00601CA5"/>
    <w:rsid w:val="006048CD"/>
    <w:rsid w:val="006130AE"/>
    <w:rsid w:val="0061752A"/>
    <w:rsid w:val="00665469"/>
    <w:rsid w:val="006B305D"/>
    <w:rsid w:val="006B356C"/>
    <w:rsid w:val="006F01E5"/>
    <w:rsid w:val="0079590F"/>
    <w:rsid w:val="00807C1F"/>
    <w:rsid w:val="00843B03"/>
    <w:rsid w:val="00853639"/>
    <w:rsid w:val="00860EFA"/>
    <w:rsid w:val="008872A4"/>
    <w:rsid w:val="008C71B4"/>
    <w:rsid w:val="008D208F"/>
    <w:rsid w:val="008E22FB"/>
    <w:rsid w:val="00903684"/>
    <w:rsid w:val="009123CA"/>
    <w:rsid w:val="009250AC"/>
    <w:rsid w:val="009335F3"/>
    <w:rsid w:val="00990BCE"/>
    <w:rsid w:val="009911B0"/>
    <w:rsid w:val="009C688D"/>
    <w:rsid w:val="00A02FF0"/>
    <w:rsid w:val="00A16018"/>
    <w:rsid w:val="00A328A8"/>
    <w:rsid w:val="00A83E7F"/>
    <w:rsid w:val="00AA1328"/>
    <w:rsid w:val="00AE11CB"/>
    <w:rsid w:val="00B142C0"/>
    <w:rsid w:val="00B67CE0"/>
    <w:rsid w:val="00B745AF"/>
    <w:rsid w:val="00BB1FB9"/>
    <w:rsid w:val="00BB5197"/>
    <w:rsid w:val="00C56B0E"/>
    <w:rsid w:val="00C71B61"/>
    <w:rsid w:val="00CA506B"/>
    <w:rsid w:val="00CE561A"/>
    <w:rsid w:val="00D2182C"/>
    <w:rsid w:val="00D70C03"/>
    <w:rsid w:val="00D72D19"/>
    <w:rsid w:val="00D8471D"/>
    <w:rsid w:val="00D91993"/>
    <w:rsid w:val="00DA1942"/>
    <w:rsid w:val="00DA3277"/>
    <w:rsid w:val="00E055C8"/>
    <w:rsid w:val="00E23F39"/>
    <w:rsid w:val="00E2580A"/>
    <w:rsid w:val="00E41D85"/>
    <w:rsid w:val="00E843C1"/>
    <w:rsid w:val="00EB05BE"/>
    <w:rsid w:val="00EB2D8E"/>
    <w:rsid w:val="00EC326F"/>
    <w:rsid w:val="00EF0572"/>
    <w:rsid w:val="00EF5F00"/>
    <w:rsid w:val="00F304C7"/>
    <w:rsid w:val="00F61CDB"/>
    <w:rsid w:val="00FB5FF9"/>
    <w:rsid w:val="00FF5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F39"/>
    <w:pPr>
      <w:ind w:left="720"/>
      <w:contextualSpacing/>
    </w:pPr>
  </w:style>
  <w:style w:type="table" w:styleId="TableGrid">
    <w:name w:val="Table Grid"/>
    <w:basedOn w:val="TableNormal"/>
    <w:uiPriority w:val="59"/>
    <w:rsid w:val="006654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05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5C8"/>
  </w:style>
  <w:style w:type="paragraph" w:styleId="Footer">
    <w:name w:val="footer"/>
    <w:basedOn w:val="Normal"/>
    <w:link w:val="FooterChar"/>
    <w:uiPriority w:val="99"/>
    <w:unhideWhenUsed/>
    <w:rsid w:val="00E05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5C8"/>
  </w:style>
  <w:style w:type="character" w:styleId="Hyperlink">
    <w:name w:val="Hyperlink"/>
    <w:basedOn w:val="DefaultParagraphFont"/>
    <w:semiHidden/>
    <w:rsid w:val="00FB5FF9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FB5FF9"/>
    <w:pPr>
      <w:spacing w:after="0" w:line="240" w:lineRule="auto"/>
    </w:pPr>
    <w:rPr>
      <w:rFonts w:ascii="GillSans" w:eastAsia="Times New Roman" w:hAnsi="GillSans" w:cs="Arial"/>
      <w:b/>
      <w:bCs/>
      <w:snapToGrid w:val="0"/>
      <w:color w:val="FFFFFF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FB5FF9"/>
    <w:rPr>
      <w:rFonts w:ascii="GillSans" w:eastAsia="Times New Roman" w:hAnsi="GillSans" w:cs="Arial"/>
      <w:b/>
      <w:bCs/>
      <w:snapToGrid w:val="0"/>
      <w:color w:val="FFFFFF"/>
      <w:sz w:val="20"/>
      <w:szCs w:val="24"/>
    </w:rPr>
  </w:style>
  <w:style w:type="paragraph" w:customStyle="1" w:styleId="text">
    <w:name w:val="text"/>
    <w:basedOn w:val="Header"/>
    <w:rsid w:val="00FB5FF9"/>
    <w:pPr>
      <w:widowControl w:val="0"/>
      <w:tabs>
        <w:tab w:val="clear" w:pos="4513"/>
        <w:tab w:val="clear" w:pos="9026"/>
        <w:tab w:val="center" w:pos="4320"/>
        <w:tab w:val="right" w:pos="8640"/>
      </w:tabs>
      <w:suppressAutoHyphens/>
      <w:autoSpaceDE w:val="0"/>
      <w:autoSpaceDN w:val="0"/>
      <w:adjustRightInd w:val="0"/>
      <w:spacing w:before="57" w:line="310" w:lineRule="atLeast"/>
      <w:textAlignment w:val="baseline"/>
    </w:pPr>
    <w:rPr>
      <w:rFonts w:ascii="GillSans-Light" w:eastAsia="Times New Roman" w:hAnsi="GillSans-Light" w:cs="Times New Roman"/>
      <w:color w:val="000000"/>
      <w:sz w:val="23"/>
      <w:szCs w:val="23"/>
    </w:rPr>
  </w:style>
  <w:style w:type="paragraph" w:customStyle="1" w:styleId="Noparagraphstyle">
    <w:name w:val="[No paragraph style]"/>
    <w:rsid w:val="00FB5FF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7B145-66C9-4655-9D92-646E5C84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DIER</Company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a-whitty</dc:creator>
  <cp:keywords/>
  <dc:description/>
  <cp:lastModifiedBy>a-lukasek</cp:lastModifiedBy>
  <cp:revision>2</cp:revision>
  <cp:lastPrinted>2012-08-06T05:00:00Z</cp:lastPrinted>
  <dcterms:created xsi:type="dcterms:W3CDTF">2012-12-19T22:47:00Z</dcterms:created>
  <dcterms:modified xsi:type="dcterms:W3CDTF">2012-12-19T22:47:00Z</dcterms:modified>
</cp:coreProperties>
</file>