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4FD3" w:rsidRDefault="00F97A03" w:rsidP="00FA4A02">
      <w:pPr>
        <w:pStyle w:val="DSGBodytext"/>
      </w:pPr>
      <w:r>
        <w:rPr>
          <w:noProof/>
          <w:lang w:val="en-AU" w:eastAsia="en-AU"/>
        </w:rPr>
        <mc:AlternateContent>
          <mc:Choice Requires="wps">
            <w:drawing>
              <wp:anchor distT="0" distB="0" distL="114300" distR="114300" simplePos="0" relativeHeight="251653632" behindDoc="0" locked="0" layoutInCell="1" allowOverlap="1" wp14:anchorId="3666AF33" wp14:editId="1C5BFBD4">
                <wp:simplePos x="0" y="0"/>
                <wp:positionH relativeFrom="page">
                  <wp:posOffset>4544568</wp:posOffset>
                </wp:positionH>
                <wp:positionV relativeFrom="page">
                  <wp:posOffset>438913</wp:posOffset>
                </wp:positionV>
                <wp:extent cx="2649855" cy="1444752"/>
                <wp:effectExtent l="0" t="0" r="17145" b="3175"/>
                <wp:wrapNone/>
                <wp:docPr id="4" name="Text Box 4"/>
                <wp:cNvGraphicFramePr/>
                <a:graphic xmlns:a="http://schemas.openxmlformats.org/drawingml/2006/main">
                  <a:graphicData uri="http://schemas.microsoft.com/office/word/2010/wordprocessingShape">
                    <wps:wsp>
                      <wps:cNvSpPr txBox="1"/>
                      <wps:spPr>
                        <a:xfrm>
                          <a:off x="0" y="0"/>
                          <a:ext cx="2649855" cy="1444752"/>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60BAD" w:rsidRPr="00275903" w:rsidRDefault="00971A23" w:rsidP="00F97A03">
                            <w:pPr>
                              <w:pStyle w:val="DSGShorttitle"/>
                              <w:ind w:left="284"/>
                            </w:pPr>
                            <w:r w:rsidRPr="00275903">
                              <w:t>Taximeter adjusters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66AF33" id="_x0000_t202" coordsize="21600,21600" o:spt="202" path="m,l,21600r21600,l21600,xe">
                <v:stroke joinstyle="miter"/>
                <v:path gradientshapeok="t" o:connecttype="rect"/>
              </v:shapetype>
              <v:shape id="Text Box 4" o:spid="_x0000_s1026" type="#_x0000_t202" style="position:absolute;margin-left:357.85pt;margin-top:34.55pt;width:208.65pt;height:113.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" filled="f" stroked="f">
                <v:textbox inset="0,0,0,0">
                  <w:txbxContent>
                    <w:p w:rsidR="00960BAD" w:rsidRPr="00275903" w:rsidRDefault="00971A23" w:rsidP="00F97A03">
                      <w:pPr>
                        <w:pStyle w:val="DSGShorttitle"/>
                        <w:ind w:left="284"/>
                      </w:pPr>
                      <w:r w:rsidRPr="00275903">
                        <w:t>Taximeter adjusters</w:t>
                      </w:r>
                    </w:p>
                  </w:txbxContent>
                </v:textbox>
                <w10:wrap anchorx="page" anchory="page"/>
              </v:shape>
            </w:pict>
          </mc:Fallback>
        </mc:AlternateContent>
      </w:r>
      <w:r w:rsidR="00C44A3F">
        <w:rPr>
          <w:noProof/>
          <w:lang w:val="en-AU" w:eastAsia="en-AU"/>
        </w:rPr>
        <mc:AlternateContent>
          <mc:Choice Requires="wps">
            <w:drawing>
              <wp:anchor distT="0" distB="0" distL="114300" distR="114300" simplePos="0" relativeHeight="251652608" behindDoc="0" locked="0" layoutInCell="1" allowOverlap="1" wp14:anchorId="43507F19" wp14:editId="0228C391">
                <wp:simplePos x="0" y="0"/>
                <wp:positionH relativeFrom="column">
                  <wp:posOffset>-123377</wp:posOffset>
                </wp:positionH>
                <wp:positionV relativeFrom="paragraph">
                  <wp:posOffset>-1370554</wp:posOffset>
                </wp:positionV>
                <wp:extent cx="2128968" cy="823856"/>
                <wp:effectExtent l="0" t="0" r="5080" b="14605"/>
                <wp:wrapNone/>
                <wp:docPr id="6" name="Text Box 6"/>
                <wp:cNvGraphicFramePr/>
                <a:graphic xmlns:a="http://schemas.openxmlformats.org/drawingml/2006/main">
                  <a:graphicData uri="http://schemas.microsoft.com/office/word/2010/wordprocessingShape">
                    <wps:wsp>
                      <wps:cNvSpPr txBox="1"/>
                      <wps:spPr>
                        <a:xfrm>
                          <a:off x="0" y="0"/>
                          <a:ext cx="2128968" cy="82385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60BAD" w:rsidRPr="00275903" w:rsidRDefault="00971A23" w:rsidP="00275903">
                            <w:pPr>
                              <w:pStyle w:val="DSGBodytext"/>
                              <w:rPr>
                                <w:rFonts w:ascii="Gill Sans MT" w:hAnsi="Gill Sans MT"/>
                              </w:rPr>
                            </w:pPr>
                            <w:r w:rsidRPr="00275903">
                              <w:rPr>
                                <w:rFonts w:ascii="Gill Sans MT" w:hAnsi="Gill Sans MT"/>
                              </w:rPr>
                              <w:t xml:space="preserve">Information </w:t>
                            </w:r>
                            <w:r w:rsidR="00B05376" w:rsidRPr="00275903">
                              <w:rPr>
                                <w:rFonts w:ascii="Gill Sans MT" w:hAnsi="Gill Sans MT"/>
                              </w:rPr>
                              <w:t>for applicants</w:t>
                            </w:r>
                            <w:r w:rsidRPr="00275903">
                              <w:rPr>
                                <w:rFonts w:ascii="Gill Sans MT" w:hAnsi="Gill Sans MT"/>
                              </w:rPr>
                              <w:t xml:space="preserve"> </w:t>
                            </w:r>
                            <w:r w:rsidR="000D385D" w:rsidRPr="00275903">
                              <w:rPr>
                                <w:rFonts w:ascii="Gill Sans MT" w:hAnsi="Gill Sans MT"/>
                              </w:rPr>
                              <w:t xml:space="preserve">to be appointed </w:t>
                            </w:r>
                            <w:r w:rsidR="00FE19A2">
                              <w:rPr>
                                <w:rFonts w:ascii="Gill Sans MT" w:hAnsi="Gill Sans MT"/>
                              </w:rPr>
                              <w:t>as</w:t>
                            </w:r>
                            <w:r w:rsidRPr="00275903">
                              <w:rPr>
                                <w:rFonts w:ascii="Gill Sans MT" w:hAnsi="Gill Sans MT"/>
                              </w:rPr>
                              <w:t xml:space="preserve"> authorised taximeter adjuster</w:t>
                            </w:r>
                            <w:r w:rsidR="000D385D" w:rsidRPr="00275903">
                              <w:rPr>
                                <w:rFonts w:ascii="Gill Sans MT" w:hAnsi="Gill Sans MT"/>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07F19" id="Text Box 6" o:spid="_x0000_s1027" type="#_x0000_t202" style="position:absolute;margin-left:-9.7pt;margin-top:-107.9pt;width:167.65pt;height:6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" filled="f" stroked="f">
                <v:textbox inset="0,0,0,0">
                  <w:txbxContent>
                    <w:p w:rsidR="00960BAD" w:rsidRPr="00275903" w:rsidRDefault="00971A23" w:rsidP="00275903">
                      <w:pPr>
                        <w:pStyle w:val="DSGBodytext"/>
                        <w:rPr>
                          <w:rFonts w:ascii="Gill Sans MT" w:hAnsi="Gill Sans MT"/>
                        </w:rPr>
                      </w:pPr>
                      <w:r w:rsidRPr="00275903">
                        <w:rPr>
                          <w:rFonts w:ascii="Gill Sans MT" w:hAnsi="Gill Sans MT"/>
                        </w:rPr>
                        <w:t xml:space="preserve">Information </w:t>
                      </w:r>
                      <w:r w:rsidR="00B05376" w:rsidRPr="00275903">
                        <w:rPr>
                          <w:rFonts w:ascii="Gill Sans MT" w:hAnsi="Gill Sans MT"/>
                        </w:rPr>
                        <w:t>for applicants</w:t>
                      </w:r>
                      <w:r w:rsidRPr="00275903">
                        <w:rPr>
                          <w:rFonts w:ascii="Gill Sans MT" w:hAnsi="Gill Sans MT"/>
                        </w:rPr>
                        <w:t xml:space="preserve"> </w:t>
                      </w:r>
                      <w:r w:rsidR="000D385D" w:rsidRPr="00275903">
                        <w:rPr>
                          <w:rFonts w:ascii="Gill Sans MT" w:hAnsi="Gill Sans MT"/>
                        </w:rPr>
                        <w:t xml:space="preserve">to be appointed </w:t>
                      </w:r>
                      <w:r w:rsidR="00FE19A2">
                        <w:rPr>
                          <w:rFonts w:ascii="Gill Sans MT" w:hAnsi="Gill Sans MT"/>
                        </w:rPr>
                        <w:t>as</w:t>
                      </w:r>
                      <w:r w:rsidRPr="00275903">
                        <w:rPr>
                          <w:rFonts w:ascii="Gill Sans MT" w:hAnsi="Gill Sans MT"/>
                        </w:rPr>
                        <w:t xml:space="preserve"> authorised taximeter adjuster</w:t>
                      </w:r>
                      <w:r w:rsidR="000D385D" w:rsidRPr="00275903">
                        <w:rPr>
                          <w:rFonts w:ascii="Gill Sans MT" w:hAnsi="Gill Sans MT"/>
                        </w:rPr>
                        <w:t>s</w:t>
                      </w:r>
                    </w:p>
                  </w:txbxContent>
                </v:textbox>
              </v:shape>
            </w:pict>
          </mc:Fallback>
        </mc:AlternateContent>
      </w:r>
      <w:r w:rsidR="008B4FD3">
        <w:br w:type="page"/>
      </w:r>
    </w:p>
    <w:p w:rsidR="008B4FD3" w:rsidRPr="001B1AED" w:rsidRDefault="00B364D0" w:rsidP="00275903">
      <w:pPr>
        <w:pStyle w:val="DSGHeading1"/>
      </w:pPr>
      <w:r w:rsidRPr="001B1AED">
        <w:lastRenderedPageBreak/>
        <w:t>Authorised t</w:t>
      </w:r>
      <w:r w:rsidR="00971A23" w:rsidRPr="001B1AED">
        <w:t>aximeter adjuster</w:t>
      </w:r>
      <w:r w:rsidR="00BC3E43" w:rsidRPr="001B1AED">
        <w:t>s</w:t>
      </w:r>
    </w:p>
    <w:p w:rsidR="00971A23" w:rsidRPr="001B1AED" w:rsidRDefault="00B364D0" w:rsidP="001B1AED">
      <w:pPr>
        <w:pStyle w:val="DSGBodytext"/>
        <w:spacing w:before="240"/>
        <w:rPr>
          <w:rFonts w:ascii="Gill Sans MT" w:hAnsi="Gill Sans MT"/>
        </w:rPr>
      </w:pPr>
      <w:r w:rsidRPr="001B1AED">
        <w:rPr>
          <w:rFonts w:ascii="Gill Sans MT" w:hAnsi="Gill Sans MT"/>
        </w:rPr>
        <w:t>Authorised meter adjusters used to be called taximeter sealers.</w:t>
      </w:r>
      <w:r w:rsidR="008137C5">
        <w:rPr>
          <w:rFonts w:ascii="Gill Sans MT" w:hAnsi="Gill Sans MT"/>
        </w:rPr>
        <w:t xml:space="preserve"> </w:t>
      </w:r>
      <w:r w:rsidRPr="001B1AED">
        <w:rPr>
          <w:rFonts w:ascii="Gill Sans MT" w:hAnsi="Gill Sans MT"/>
        </w:rPr>
        <w:t xml:space="preserve">They are responsible for programming, testing and sealing </w:t>
      </w:r>
      <w:r w:rsidR="008137C5">
        <w:rPr>
          <w:rFonts w:ascii="Gill Sans MT" w:hAnsi="Gill Sans MT"/>
        </w:rPr>
        <w:t xml:space="preserve">the </w:t>
      </w:r>
      <w:r w:rsidRPr="001B1AED">
        <w:rPr>
          <w:rFonts w:ascii="Gill Sans MT" w:hAnsi="Gill Sans MT"/>
        </w:rPr>
        <w:t xml:space="preserve">taximeters used in taxis in Tasmania. The laws that apply to meter adjusters are found in the </w:t>
      </w:r>
      <w:hyperlink r:id="rId8" w:history="1">
        <w:r w:rsidR="00971A23" w:rsidRPr="00C44A3F">
          <w:rPr>
            <w:rFonts w:ascii="Gill Sans MT" w:hAnsi="Gill Sans MT"/>
            <w:i/>
            <w:color w:val="4F81BD" w:themeColor="accent1"/>
          </w:rPr>
          <w:t>Taxi Industry Regulations 20</w:t>
        </w:r>
        <w:r w:rsidR="004232C1">
          <w:rPr>
            <w:rFonts w:ascii="Gill Sans MT" w:hAnsi="Gill Sans MT"/>
            <w:i/>
            <w:color w:val="4F81BD" w:themeColor="accent1"/>
          </w:rPr>
          <w:t>1</w:t>
        </w:r>
        <w:r w:rsidR="00971A23" w:rsidRPr="00C44A3F">
          <w:rPr>
            <w:rFonts w:ascii="Gill Sans MT" w:hAnsi="Gill Sans MT"/>
            <w:i/>
            <w:color w:val="4F81BD" w:themeColor="accent1"/>
          </w:rPr>
          <w:t>8</w:t>
        </w:r>
      </w:hyperlink>
      <w:r w:rsidR="00971A23" w:rsidRPr="001B1AED">
        <w:rPr>
          <w:rFonts w:ascii="Gill Sans MT" w:hAnsi="Gill Sans MT"/>
        </w:rPr>
        <w:t xml:space="preserve">.  </w:t>
      </w:r>
    </w:p>
    <w:p w:rsidR="0092328C" w:rsidRPr="00275903" w:rsidRDefault="0092328C" w:rsidP="00275903">
      <w:pPr>
        <w:pStyle w:val="DSGHeading2"/>
      </w:pPr>
      <w:r w:rsidRPr="00275903">
        <w:t>What do authorised meter adjusters do?</w:t>
      </w:r>
    </w:p>
    <w:p w:rsidR="0092328C" w:rsidRPr="001B1AED" w:rsidRDefault="0092328C" w:rsidP="0092328C">
      <w:pPr>
        <w:pStyle w:val="DSGBodytext"/>
        <w:rPr>
          <w:rFonts w:ascii="Gill Sans MT" w:hAnsi="Gill Sans MT"/>
        </w:rPr>
      </w:pPr>
      <w:r w:rsidRPr="001B1AED">
        <w:rPr>
          <w:rFonts w:ascii="Gill Sans MT" w:hAnsi="Gill Sans MT"/>
        </w:rPr>
        <w:t xml:space="preserve">Authorised meter adjusters </w:t>
      </w:r>
      <w:r w:rsidR="008137C5">
        <w:rPr>
          <w:rFonts w:ascii="Gill Sans MT" w:hAnsi="Gill Sans MT"/>
        </w:rPr>
        <w:t>are authorised by the Transport Commission to</w:t>
      </w:r>
      <w:r w:rsidR="004E1509" w:rsidRPr="001B1AED">
        <w:rPr>
          <w:rFonts w:ascii="Gill Sans MT" w:hAnsi="Gill Sans MT"/>
        </w:rPr>
        <w:t xml:space="preserve"> </w:t>
      </w:r>
      <w:r w:rsidRPr="001B1AED">
        <w:rPr>
          <w:rFonts w:ascii="Gill Sans MT" w:hAnsi="Gill Sans MT"/>
        </w:rPr>
        <w:t>prog</w:t>
      </w:r>
      <w:r w:rsidR="004E1509" w:rsidRPr="001B1AED">
        <w:rPr>
          <w:rFonts w:ascii="Gill Sans MT" w:hAnsi="Gill Sans MT"/>
        </w:rPr>
        <w:t xml:space="preserve">ram, test and seal taximeters. </w:t>
      </w:r>
      <w:r w:rsidRPr="001B1AED">
        <w:rPr>
          <w:rFonts w:ascii="Gill Sans MT" w:hAnsi="Gill Sans MT"/>
        </w:rPr>
        <w:t>They may also install taximeters.</w:t>
      </w:r>
      <w:r w:rsidR="00E326AC" w:rsidRPr="001B1AED">
        <w:rPr>
          <w:rFonts w:ascii="Gill Sans MT" w:hAnsi="Gill Sans MT"/>
        </w:rPr>
        <w:t xml:space="preserve"> </w:t>
      </w:r>
      <w:r w:rsidR="004E1509" w:rsidRPr="001B1AED">
        <w:rPr>
          <w:rFonts w:ascii="Gill Sans MT" w:hAnsi="Gill Sans MT"/>
        </w:rPr>
        <w:t>You don’t have to be authorised to install a taximeter, but o</w:t>
      </w:r>
      <w:r w:rsidR="00E326AC" w:rsidRPr="001B1AED">
        <w:rPr>
          <w:rFonts w:ascii="Gill Sans MT" w:hAnsi="Gill Sans MT"/>
        </w:rPr>
        <w:t xml:space="preserve">nly authorised meter adjusters may </w:t>
      </w:r>
      <w:r w:rsidR="00DF7D72" w:rsidRPr="001B1AED">
        <w:rPr>
          <w:rFonts w:ascii="Gill Sans MT" w:hAnsi="Gill Sans MT"/>
        </w:rPr>
        <w:t>test</w:t>
      </w:r>
      <w:r w:rsidR="00E326AC" w:rsidRPr="001B1AED">
        <w:rPr>
          <w:rFonts w:ascii="Gill Sans MT" w:hAnsi="Gill Sans MT"/>
        </w:rPr>
        <w:t xml:space="preserve"> and seal taximeters.  </w:t>
      </w:r>
    </w:p>
    <w:p w:rsidR="00E326AC" w:rsidRPr="00E42CE8" w:rsidRDefault="00E326AC" w:rsidP="00E42CE8">
      <w:pPr>
        <w:pStyle w:val="DSGHeading3"/>
      </w:pPr>
      <w:r w:rsidRPr="00E42CE8">
        <w:t>How is a taximeter programmed?</w:t>
      </w:r>
    </w:p>
    <w:p w:rsidR="0092328C" w:rsidRPr="001B1AED" w:rsidRDefault="004E1509" w:rsidP="0092328C">
      <w:pPr>
        <w:pStyle w:val="DSGBodytext"/>
        <w:rPr>
          <w:rFonts w:ascii="Gill Sans MT" w:hAnsi="Gill Sans MT"/>
        </w:rPr>
      </w:pPr>
      <w:r w:rsidRPr="001B1AED">
        <w:rPr>
          <w:rFonts w:ascii="Gill Sans MT" w:hAnsi="Gill Sans MT"/>
        </w:rPr>
        <w:t xml:space="preserve">You must program a taximeter to calculate </w:t>
      </w:r>
      <w:r w:rsidR="0092328C" w:rsidRPr="001B1AED">
        <w:rPr>
          <w:rFonts w:ascii="Gill Sans MT" w:hAnsi="Gill Sans MT"/>
        </w:rPr>
        <w:t>the relevant fares for the taxi area in which the taxi is operating.</w:t>
      </w:r>
      <w:r w:rsidR="00F856C2">
        <w:rPr>
          <w:rFonts w:ascii="Gill Sans MT" w:hAnsi="Gill Sans MT"/>
        </w:rPr>
        <w:t xml:space="preserve"> These fares are </w:t>
      </w:r>
      <w:r w:rsidR="00F856C2" w:rsidRPr="001B1AED">
        <w:rPr>
          <w:rFonts w:ascii="Gill Sans MT" w:hAnsi="Gill Sans MT"/>
        </w:rPr>
        <w:t>set by the Government and are outlined in Schedule 3 of the Taxi Industry Regulations</w:t>
      </w:r>
      <w:r w:rsidR="00F856C2">
        <w:rPr>
          <w:rFonts w:ascii="Gill Sans MT" w:hAnsi="Gill Sans MT"/>
        </w:rPr>
        <w:t>.</w:t>
      </w:r>
    </w:p>
    <w:p w:rsidR="00E326AC" w:rsidRPr="001B1AED" w:rsidRDefault="00BC3E43" w:rsidP="00E42CE8">
      <w:pPr>
        <w:pStyle w:val="DSGHeading3"/>
      </w:pPr>
      <w:r w:rsidRPr="001B1AED">
        <w:t>Tariffs 1 and 2</w:t>
      </w:r>
    </w:p>
    <w:p w:rsidR="00BC3E43" w:rsidRPr="001B1AED" w:rsidRDefault="00BC3E43" w:rsidP="0092328C">
      <w:pPr>
        <w:pStyle w:val="DSGBodytext"/>
        <w:rPr>
          <w:rFonts w:ascii="Gill Sans MT" w:hAnsi="Gill Sans MT"/>
        </w:rPr>
      </w:pPr>
      <w:r w:rsidRPr="001B1AED">
        <w:rPr>
          <w:rFonts w:ascii="Gill Sans MT" w:hAnsi="Gill Sans MT"/>
        </w:rPr>
        <w:t xml:space="preserve">Tariffs 1 and 2 are the standard taxi tariffs. All taximeters must be programmed with </w:t>
      </w:r>
      <w:r w:rsidR="004E1509" w:rsidRPr="001B1AED">
        <w:rPr>
          <w:rFonts w:ascii="Gill Sans MT" w:hAnsi="Gill Sans MT"/>
        </w:rPr>
        <w:t>Tariffs 1 and 2</w:t>
      </w:r>
      <w:r w:rsidRPr="001B1AED">
        <w:rPr>
          <w:rFonts w:ascii="Gill Sans MT" w:hAnsi="Gill Sans MT"/>
        </w:rPr>
        <w:t xml:space="preserve"> </w:t>
      </w:r>
      <w:r w:rsidR="004E1509" w:rsidRPr="001B1AED">
        <w:rPr>
          <w:rFonts w:ascii="Gill Sans MT" w:hAnsi="Gill Sans MT"/>
        </w:rPr>
        <w:t>for</w:t>
      </w:r>
      <w:r w:rsidRPr="001B1AED">
        <w:rPr>
          <w:rFonts w:ascii="Gill Sans MT" w:hAnsi="Gill Sans MT"/>
        </w:rPr>
        <w:t xml:space="preserve"> the area the taxi is operating in.</w:t>
      </w:r>
    </w:p>
    <w:p w:rsidR="00BC3E43" w:rsidRPr="001B1AED" w:rsidRDefault="00BC3E43" w:rsidP="00BC3E43">
      <w:pPr>
        <w:pStyle w:val="DSGBodytext"/>
        <w:rPr>
          <w:rFonts w:ascii="Gill Sans MT" w:hAnsi="Gill Sans MT"/>
        </w:rPr>
      </w:pPr>
      <w:r w:rsidRPr="001B1AED">
        <w:rPr>
          <w:rFonts w:ascii="Gill Sans MT" w:hAnsi="Gill Sans MT"/>
        </w:rPr>
        <w:t xml:space="preserve">There are three different fare </w:t>
      </w:r>
      <w:r w:rsidR="004E1509" w:rsidRPr="001B1AED">
        <w:rPr>
          <w:rFonts w:ascii="Gill Sans MT" w:hAnsi="Gill Sans MT"/>
        </w:rPr>
        <w:t>levels</w:t>
      </w:r>
      <w:r w:rsidRPr="001B1AED">
        <w:rPr>
          <w:rFonts w:ascii="Gill Sans MT" w:hAnsi="Gill Sans MT"/>
        </w:rPr>
        <w:t xml:space="preserve"> for Tariffs 1 and 2:</w:t>
      </w:r>
    </w:p>
    <w:p w:rsidR="00BC3E43" w:rsidRPr="001B1AED" w:rsidRDefault="00915669" w:rsidP="00BC3E43">
      <w:pPr>
        <w:pStyle w:val="DSGBullet"/>
        <w:rPr>
          <w:rFonts w:ascii="Gill Sans MT" w:hAnsi="Gill Sans MT"/>
        </w:rPr>
      </w:pPr>
      <w:r>
        <w:rPr>
          <w:rFonts w:ascii="Gill Sans MT" w:hAnsi="Gill Sans MT"/>
        </w:rPr>
        <w:t>S</w:t>
      </w:r>
      <w:r w:rsidR="00BC3E43" w:rsidRPr="001B1AED">
        <w:rPr>
          <w:rFonts w:ascii="Gill Sans MT" w:hAnsi="Gill Sans MT"/>
        </w:rPr>
        <w:t xml:space="preserve">ecurity camera areas (Hobart, Launceston, Burnie, Devonport, Perth, </w:t>
      </w:r>
      <w:proofErr w:type="spellStart"/>
      <w:r w:rsidR="00BC3E43" w:rsidRPr="001B1AED">
        <w:rPr>
          <w:rFonts w:ascii="Gill Sans MT" w:hAnsi="Gill Sans MT"/>
        </w:rPr>
        <w:t>Ulverstone</w:t>
      </w:r>
      <w:proofErr w:type="spellEnd"/>
      <w:r w:rsidR="00BC3E43" w:rsidRPr="001B1AED">
        <w:rPr>
          <w:rFonts w:ascii="Gill Sans MT" w:hAnsi="Gill Sans MT"/>
        </w:rPr>
        <w:t xml:space="preserve"> and West Tamar)</w:t>
      </w:r>
      <w:r w:rsidR="00FE19A2">
        <w:rPr>
          <w:rFonts w:ascii="Gill Sans MT" w:hAnsi="Gill Sans MT"/>
        </w:rPr>
        <w:t>;</w:t>
      </w:r>
    </w:p>
    <w:p w:rsidR="00BC3E43" w:rsidRPr="001B1AED" w:rsidRDefault="00BC3E43" w:rsidP="00BC3E43">
      <w:pPr>
        <w:pStyle w:val="DSGBullet"/>
        <w:rPr>
          <w:rFonts w:ascii="Gill Sans MT" w:hAnsi="Gill Sans MT"/>
        </w:rPr>
      </w:pPr>
      <w:r w:rsidRPr="001B1AED">
        <w:rPr>
          <w:rFonts w:ascii="Gill Sans MT" w:hAnsi="Gill Sans MT"/>
        </w:rPr>
        <w:t>Islands (King Island and Flinders Island)</w:t>
      </w:r>
      <w:r w:rsidR="00FE19A2">
        <w:rPr>
          <w:rFonts w:ascii="Gill Sans MT" w:hAnsi="Gill Sans MT"/>
        </w:rPr>
        <w:t>; and</w:t>
      </w:r>
    </w:p>
    <w:p w:rsidR="00BC3E43" w:rsidRPr="001B1AED" w:rsidRDefault="00BC3E43" w:rsidP="00BC3E43">
      <w:pPr>
        <w:pStyle w:val="DSGBullet"/>
        <w:rPr>
          <w:rFonts w:ascii="Gill Sans MT" w:hAnsi="Gill Sans MT"/>
        </w:rPr>
      </w:pPr>
      <w:r w:rsidRPr="001B1AED">
        <w:rPr>
          <w:rFonts w:ascii="Gill Sans MT" w:hAnsi="Gill Sans MT"/>
        </w:rPr>
        <w:t>Other areas (All other areas)</w:t>
      </w:r>
      <w:r w:rsidR="00FE19A2">
        <w:rPr>
          <w:rFonts w:ascii="Gill Sans MT" w:hAnsi="Gill Sans MT"/>
        </w:rPr>
        <w:t>.</w:t>
      </w:r>
    </w:p>
    <w:p w:rsidR="00E326AC" w:rsidRPr="001B1AED" w:rsidRDefault="00E326AC" w:rsidP="0092328C">
      <w:pPr>
        <w:pStyle w:val="DSGBodytext"/>
        <w:rPr>
          <w:rFonts w:ascii="Gill Sans MT" w:hAnsi="Gill Sans MT"/>
        </w:rPr>
      </w:pPr>
      <w:r w:rsidRPr="001B1AED">
        <w:rPr>
          <w:rFonts w:ascii="Gill Sans MT" w:hAnsi="Gill Sans MT"/>
        </w:rPr>
        <w:t xml:space="preserve">Taxis operating under the authority </w:t>
      </w:r>
      <w:r w:rsidR="00BC3E43" w:rsidRPr="001B1AED">
        <w:rPr>
          <w:rFonts w:ascii="Gill Sans MT" w:hAnsi="Gill Sans MT"/>
        </w:rPr>
        <w:t xml:space="preserve">of owner-operator, </w:t>
      </w:r>
      <w:r w:rsidRPr="001B1AED">
        <w:rPr>
          <w:rFonts w:ascii="Gill Sans MT" w:hAnsi="Gill Sans MT"/>
        </w:rPr>
        <w:t>perpetual</w:t>
      </w:r>
      <w:r w:rsidR="00BC3E43" w:rsidRPr="001B1AED">
        <w:rPr>
          <w:rFonts w:ascii="Gill Sans MT" w:hAnsi="Gill Sans MT"/>
        </w:rPr>
        <w:t xml:space="preserve"> and temporary</w:t>
      </w:r>
      <w:r w:rsidRPr="001B1AED">
        <w:rPr>
          <w:rFonts w:ascii="Gill Sans MT" w:hAnsi="Gill Sans MT"/>
        </w:rPr>
        <w:t xml:space="preserve"> taxi licences (a licence number plate with two letters and three numbers (such as HB100) or three letters and two numbers (such as GSS02) can only be programmed with Tariff 1 and Tariff 2 for the area that they are operating in</w:t>
      </w:r>
      <w:r w:rsidR="00BC3E43" w:rsidRPr="001B1AED">
        <w:rPr>
          <w:rFonts w:ascii="Gill Sans MT" w:hAnsi="Gill Sans MT"/>
        </w:rPr>
        <w:t>, unless they are authorised to have Tariffs 3 and 4 (see below)</w:t>
      </w:r>
      <w:r w:rsidRPr="001B1AED">
        <w:rPr>
          <w:rFonts w:ascii="Gill Sans MT" w:hAnsi="Gill Sans MT"/>
        </w:rPr>
        <w:t>.</w:t>
      </w:r>
    </w:p>
    <w:p w:rsidR="00970CD8" w:rsidRPr="001B1AED" w:rsidRDefault="00BC3E43" w:rsidP="00E42CE8">
      <w:pPr>
        <w:pStyle w:val="DSGHeading3"/>
      </w:pPr>
      <w:r w:rsidRPr="001B1AED">
        <w:t>Tariffs 3 and 4</w:t>
      </w:r>
    </w:p>
    <w:p w:rsidR="00BC3E43" w:rsidRPr="001B1AED" w:rsidRDefault="00BC3E43" w:rsidP="0092328C">
      <w:pPr>
        <w:pStyle w:val="DSGBodytext"/>
        <w:rPr>
          <w:rFonts w:ascii="Gill Sans MT" w:hAnsi="Gill Sans MT"/>
        </w:rPr>
      </w:pPr>
      <w:r w:rsidRPr="001B1AED">
        <w:rPr>
          <w:rFonts w:ascii="Gill Sans MT" w:hAnsi="Gill Sans MT"/>
        </w:rPr>
        <w:t xml:space="preserve">Tariffs 3 and 4 are the </w:t>
      </w:r>
      <w:r w:rsidR="00970CD8" w:rsidRPr="001B1AED">
        <w:rPr>
          <w:rFonts w:ascii="Gill Sans MT" w:hAnsi="Gill Sans MT"/>
        </w:rPr>
        <w:t>wheelchair accessible taxi (WAT) tariffs</w:t>
      </w:r>
      <w:r w:rsidRPr="001B1AED">
        <w:rPr>
          <w:rFonts w:ascii="Gill Sans MT" w:hAnsi="Gill Sans MT"/>
        </w:rPr>
        <w:t>. These are the same for all taxi areas.</w:t>
      </w:r>
    </w:p>
    <w:p w:rsidR="00BC3E43" w:rsidRPr="001B1AED" w:rsidRDefault="00BC3E43" w:rsidP="0092328C">
      <w:pPr>
        <w:pStyle w:val="DSGBodytext"/>
        <w:rPr>
          <w:rFonts w:ascii="Gill Sans MT" w:hAnsi="Gill Sans MT"/>
        </w:rPr>
      </w:pPr>
      <w:r w:rsidRPr="001B1AED">
        <w:rPr>
          <w:rFonts w:ascii="Gill Sans MT" w:hAnsi="Gill Sans MT"/>
        </w:rPr>
        <w:t>These tariffs must be programmed into taximeters in the following taxis:</w:t>
      </w:r>
    </w:p>
    <w:p w:rsidR="00970CD8" w:rsidRPr="001B1AED" w:rsidRDefault="004E1509" w:rsidP="00BC3E43">
      <w:pPr>
        <w:pStyle w:val="DSGBullet"/>
        <w:rPr>
          <w:rFonts w:ascii="Gill Sans MT" w:hAnsi="Gill Sans MT"/>
        </w:rPr>
      </w:pPr>
      <w:r w:rsidRPr="001B1AED">
        <w:rPr>
          <w:rFonts w:ascii="Gill Sans MT" w:hAnsi="Gill Sans MT"/>
        </w:rPr>
        <w:t>WATs</w:t>
      </w:r>
      <w:r w:rsidR="00BC3E43" w:rsidRPr="001B1AED">
        <w:rPr>
          <w:rFonts w:ascii="Gill Sans MT" w:hAnsi="Gill Sans MT"/>
        </w:rPr>
        <w:t xml:space="preserve"> (licence number plate with two letters, the letter A and two numbers,</w:t>
      </w:r>
      <w:r w:rsidR="00FE19A2">
        <w:rPr>
          <w:rFonts w:ascii="Gill Sans MT" w:hAnsi="Gill Sans MT"/>
        </w:rPr>
        <w:t xml:space="preserve"> such as HBA40, LNA22 or BWA04); and</w:t>
      </w:r>
    </w:p>
    <w:p w:rsidR="00BC3E43" w:rsidRPr="001B1AED" w:rsidRDefault="00BC3E43" w:rsidP="00BC3E43">
      <w:pPr>
        <w:pStyle w:val="DSGBullet"/>
        <w:rPr>
          <w:rFonts w:ascii="Gill Sans MT" w:hAnsi="Gill Sans MT"/>
        </w:rPr>
      </w:pPr>
      <w:r w:rsidRPr="001B1AED">
        <w:rPr>
          <w:rFonts w:ascii="Gill Sans MT" w:hAnsi="Gill Sans MT"/>
        </w:rPr>
        <w:t>An owner-operator, perpetual or temporary taxi licence that is authorised to provide a wheelchair accessible taxi service.</w:t>
      </w:r>
    </w:p>
    <w:p w:rsidR="00BC3E43" w:rsidRPr="001B1AED" w:rsidRDefault="00BC3E43" w:rsidP="00BC3E43">
      <w:pPr>
        <w:pStyle w:val="DSGBodytext"/>
        <w:rPr>
          <w:rFonts w:ascii="Gill Sans MT" w:hAnsi="Gill Sans MT"/>
        </w:rPr>
      </w:pPr>
      <w:r w:rsidRPr="001B1AED">
        <w:rPr>
          <w:rFonts w:ascii="Gill Sans MT" w:hAnsi="Gill Sans MT"/>
        </w:rPr>
        <w:lastRenderedPageBreak/>
        <w:t>You must not program a taximeter with Tariffs 3 and 4 unless the taxi is authorised to have those tariffs programmed.</w:t>
      </w:r>
    </w:p>
    <w:p w:rsidR="0092328C" w:rsidRPr="001B1AED" w:rsidRDefault="00BC3E43" w:rsidP="00BC3E43">
      <w:pPr>
        <w:pStyle w:val="DSGBodytext"/>
        <w:rPr>
          <w:rFonts w:ascii="Gill Sans MT" w:hAnsi="Gill Sans MT"/>
        </w:rPr>
      </w:pPr>
      <w:r w:rsidRPr="001B1AED">
        <w:rPr>
          <w:rFonts w:ascii="Gill Sans MT" w:hAnsi="Gill Sans MT"/>
        </w:rPr>
        <w:t xml:space="preserve">If you aren’t sure, you should ask the operator of the taxi to </w:t>
      </w:r>
      <w:r w:rsidR="00355B27">
        <w:rPr>
          <w:rFonts w:ascii="Gill Sans MT" w:hAnsi="Gill Sans MT"/>
        </w:rPr>
        <w:t>show you</w:t>
      </w:r>
      <w:r w:rsidRPr="001B1AED">
        <w:rPr>
          <w:rFonts w:ascii="Gill Sans MT" w:hAnsi="Gill Sans MT"/>
        </w:rPr>
        <w:t xml:space="preserve"> the</w:t>
      </w:r>
      <w:r w:rsidR="00F856C2">
        <w:rPr>
          <w:rFonts w:ascii="Gill Sans MT" w:hAnsi="Gill Sans MT"/>
        </w:rPr>
        <w:t>ir</w:t>
      </w:r>
      <w:r w:rsidRPr="001B1AED">
        <w:rPr>
          <w:rFonts w:ascii="Gill Sans MT" w:hAnsi="Gill Sans MT"/>
        </w:rPr>
        <w:t xml:space="preserve"> taxi licence document, or </w:t>
      </w:r>
      <w:r w:rsidR="00355B27">
        <w:rPr>
          <w:rFonts w:ascii="Gill Sans MT" w:hAnsi="Gill Sans MT"/>
        </w:rPr>
        <w:t xml:space="preserve">you can </w:t>
      </w:r>
      <w:r w:rsidRPr="001B1AED">
        <w:rPr>
          <w:rFonts w:ascii="Gill Sans MT" w:hAnsi="Gill Sans MT"/>
        </w:rPr>
        <w:t xml:space="preserve">contact </w:t>
      </w:r>
      <w:r w:rsidR="0092328C" w:rsidRPr="001B1AED">
        <w:rPr>
          <w:rFonts w:ascii="Gill Sans MT" w:hAnsi="Gill Sans MT"/>
        </w:rPr>
        <w:t>the Passenger Transport Branch</w:t>
      </w:r>
      <w:r w:rsidR="00F856C2">
        <w:rPr>
          <w:rFonts w:ascii="Gill Sans MT" w:hAnsi="Gill Sans MT"/>
        </w:rPr>
        <w:t>, Department of State Growth,</w:t>
      </w:r>
      <w:r w:rsidR="00FE19A2">
        <w:rPr>
          <w:rFonts w:ascii="Gill Sans MT" w:hAnsi="Gill Sans MT"/>
        </w:rPr>
        <w:t xml:space="preserve"> on 616</w:t>
      </w:r>
      <w:r w:rsidR="0092328C" w:rsidRPr="001B1AED">
        <w:rPr>
          <w:rFonts w:ascii="Gill Sans MT" w:hAnsi="Gill Sans MT"/>
        </w:rPr>
        <w:t>6</w:t>
      </w:r>
      <w:r w:rsidR="00FE19A2">
        <w:rPr>
          <w:rFonts w:ascii="Gill Sans MT" w:hAnsi="Gill Sans MT"/>
        </w:rPr>
        <w:t xml:space="preserve"> </w:t>
      </w:r>
      <w:r w:rsidR="0092328C" w:rsidRPr="001B1AED">
        <w:rPr>
          <w:rFonts w:ascii="Gill Sans MT" w:hAnsi="Gill Sans MT"/>
        </w:rPr>
        <w:t>3269.</w:t>
      </w:r>
    </w:p>
    <w:p w:rsidR="00B30520" w:rsidRPr="001B1AED" w:rsidRDefault="00B30520" w:rsidP="00E42CE8">
      <w:pPr>
        <w:pStyle w:val="DSGHeading3"/>
      </w:pPr>
      <w:r w:rsidRPr="001B1AED">
        <w:t>When do taximeters have to be tested?</w:t>
      </w:r>
    </w:p>
    <w:p w:rsidR="00B30520" w:rsidRPr="001B1AED" w:rsidRDefault="00B30520" w:rsidP="00B30520">
      <w:pPr>
        <w:pStyle w:val="DSGBodytext"/>
        <w:rPr>
          <w:rFonts w:ascii="Gill Sans MT" w:hAnsi="Gill Sans MT"/>
        </w:rPr>
      </w:pPr>
      <w:r w:rsidRPr="001B1AED">
        <w:rPr>
          <w:rFonts w:ascii="Gill Sans MT" w:hAnsi="Gill Sans MT"/>
        </w:rPr>
        <w:t>There are two circumstances where a</w:t>
      </w:r>
      <w:r w:rsidR="00E42CE8">
        <w:rPr>
          <w:rFonts w:ascii="Gill Sans MT" w:hAnsi="Gill Sans MT"/>
        </w:rPr>
        <w:t xml:space="preserve"> taxi’s</w:t>
      </w:r>
      <w:r w:rsidRPr="001B1AED">
        <w:rPr>
          <w:rFonts w:ascii="Gill Sans MT" w:hAnsi="Gill Sans MT"/>
        </w:rPr>
        <w:t xml:space="preserve"> responsible operator has to have </w:t>
      </w:r>
      <w:r w:rsidR="00E42CE8">
        <w:rPr>
          <w:rFonts w:ascii="Gill Sans MT" w:hAnsi="Gill Sans MT"/>
        </w:rPr>
        <w:t>a</w:t>
      </w:r>
      <w:r w:rsidRPr="001B1AED">
        <w:rPr>
          <w:rFonts w:ascii="Gill Sans MT" w:hAnsi="Gill Sans MT"/>
        </w:rPr>
        <w:t xml:space="preserve"> taximeter tested.</w:t>
      </w:r>
    </w:p>
    <w:p w:rsidR="00B30520" w:rsidRPr="001B1AED" w:rsidRDefault="00B30520" w:rsidP="00B30520">
      <w:pPr>
        <w:pStyle w:val="DSGBodytext"/>
        <w:numPr>
          <w:ilvl w:val="0"/>
          <w:numId w:val="14"/>
        </w:numPr>
        <w:rPr>
          <w:rFonts w:ascii="Gill Sans MT" w:hAnsi="Gill Sans MT"/>
        </w:rPr>
      </w:pPr>
      <w:r w:rsidRPr="001B1AED">
        <w:rPr>
          <w:rFonts w:ascii="Gill Sans MT" w:hAnsi="Gill Sans MT"/>
        </w:rPr>
        <w:t>If the Commission or a transport inspector instructs them to have the meter tested.</w:t>
      </w:r>
    </w:p>
    <w:p w:rsidR="00B30520" w:rsidRPr="001B1AED" w:rsidRDefault="00D8219A" w:rsidP="00B30520">
      <w:pPr>
        <w:pStyle w:val="DSGBodytext"/>
        <w:numPr>
          <w:ilvl w:val="0"/>
          <w:numId w:val="14"/>
        </w:numPr>
        <w:rPr>
          <w:rFonts w:ascii="Gill Sans MT" w:hAnsi="Gill Sans MT"/>
        </w:rPr>
      </w:pPr>
      <w:r w:rsidRPr="001B1AED">
        <w:rPr>
          <w:rFonts w:ascii="Gill Sans MT" w:hAnsi="Gill Sans MT"/>
        </w:rPr>
        <w:t>When taxi fares are changed and the meter is reprogrammed, they have to have the meter tested and resealed. You can do this test at the time you reprogram the meter if the meter is reprogrammed manually, or within 14 days if the meter has been reprogrammed automatically.</w:t>
      </w:r>
    </w:p>
    <w:p w:rsidR="00B30520" w:rsidRPr="001B1AED" w:rsidRDefault="00D8219A" w:rsidP="00B30520">
      <w:pPr>
        <w:pStyle w:val="DSGBodytext"/>
        <w:rPr>
          <w:rFonts w:ascii="Gill Sans MT" w:hAnsi="Gill Sans MT"/>
        </w:rPr>
      </w:pPr>
      <w:r w:rsidRPr="001B1AED">
        <w:rPr>
          <w:rFonts w:ascii="Gill Sans MT" w:hAnsi="Gill Sans MT"/>
        </w:rPr>
        <w:t>The test that you carry out is the same in both cases.</w:t>
      </w:r>
    </w:p>
    <w:p w:rsidR="00E326AC" w:rsidRPr="001B1AED" w:rsidRDefault="00E326AC" w:rsidP="00E42CE8">
      <w:pPr>
        <w:pStyle w:val="DSGHeading3"/>
      </w:pPr>
      <w:r w:rsidRPr="001B1AED">
        <w:t>How is a taximeter tested?</w:t>
      </w:r>
    </w:p>
    <w:p w:rsidR="004E1509" w:rsidRPr="001B1AED" w:rsidRDefault="0092328C" w:rsidP="0092328C">
      <w:pPr>
        <w:pStyle w:val="DSGBodytext"/>
        <w:rPr>
          <w:rFonts w:ascii="Gill Sans MT" w:hAnsi="Gill Sans MT"/>
        </w:rPr>
      </w:pPr>
      <w:r w:rsidRPr="001B1AED">
        <w:rPr>
          <w:rFonts w:ascii="Gill Sans MT" w:hAnsi="Gill Sans MT"/>
        </w:rPr>
        <w:t xml:space="preserve">When testing a meter, </w:t>
      </w:r>
      <w:r w:rsidR="00BC3E43" w:rsidRPr="001B1AED">
        <w:rPr>
          <w:rFonts w:ascii="Gill Sans MT" w:hAnsi="Gill Sans MT"/>
        </w:rPr>
        <w:t>you have to check</w:t>
      </w:r>
      <w:r w:rsidRPr="001B1AED">
        <w:rPr>
          <w:rFonts w:ascii="Gill Sans MT" w:hAnsi="Gill Sans MT"/>
        </w:rPr>
        <w:t xml:space="preserve"> that </w:t>
      </w:r>
      <w:r w:rsidR="00917120">
        <w:rPr>
          <w:rFonts w:ascii="Gill Sans MT" w:hAnsi="Gill Sans MT"/>
        </w:rPr>
        <w:t>it</w:t>
      </w:r>
      <w:r w:rsidRPr="001B1AED">
        <w:rPr>
          <w:rFonts w:ascii="Gill Sans MT" w:hAnsi="Gill Sans MT"/>
        </w:rPr>
        <w:t xml:space="preserve"> is correctly</w:t>
      </w:r>
      <w:r w:rsidR="004E1509" w:rsidRPr="001B1AED">
        <w:rPr>
          <w:rFonts w:ascii="Gill Sans MT" w:hAnsi="Gill Sans MT"/>
        </w:rPr>
        <w:t>:</w:t>
      </w:r>
    </w:p>
    <w:p w:rsidR="004E1509" w:rsidRPr="001B1AED" w:rsidRDefault="004E1509" w:rsidP="00FE19A2">
      <w:pPr>
        <w:pStyle w:val="DSGBodytext"/>
        <w:numPr>
          <w:ilvl w:val="0"/>
          <w:numId w:val="17"/>
        </w:numPr>
        <w:rPr>
          <w:rFonts w:ascii="Gill Sans MT" w:hAnsi="Gill Sans MT"/>
        </w:rPr>
      </w:pPr>
      <w:r w:rsidRPr="001B1AED">
        <w:rPr>
          <w:rFonts w:ascii="Gill Sans MT" w:hAnsi="Gill Sans MT"/>
        </w:rPr>
        <w:t>M</w:t>
      </w:r>
      <w:r w:rsidR="0092328C" w:rsidRPr="001B1AED">
        <w:rPr>
          <w:rFonts w:ascii="Gill Sans MT" w:hAnsi="Gill Sans MT"/>
        </w:rPr>
        <w:t xml:space="preserve">easuring elapsed </w:t>
      </w:r>
      <w:r w:rsidR="00E42CE8">
        <w:rPr>
          <w:rFonts w:ascii="Gill Sans MT" w:hAnsi="Gill Sans MT"/>
        </w:rPr>
        <w:t xml:space="preserve">(waiting) </w:t>
      </w:r>
      <w:r w:rsidR="0092328C" w:rsidRPr="001B1AED">
        <w:rPr>
          <w:rFonts w:ascii="Gill Sans MT" w:hAnsi="Gill Sans MT"/>
        </w:rPr>
        <w:t>time and distance travelled</w:t>
      </w:r>
      <w:r w:rsidRPr="001B1AED">
        <w:rPr>
          <w:rFonts w:ascii="Gill Sans MT" w:hAnsi="Gill Sans MT"/>
        </w:rPr>
        <w:t>;</w:t>
      </w:r>
      <w:r w:rsidR="0092328C" w:rsidRPr="001B1AED">
        <w:rPr>
          <w:rFonts w:ascii="Gill Sans MT" w:hAnsi="Gill Sans MT"/>
        </w:rPr>
        <w:t xml:space="preserve"> and </w:t>
      </w:r>
    </w:p>
    <w:p w:rsidR="00BC3E43" w:rsidRPr="001B1AED" w:rsidRDefault="004E1509" w:rsidP="00FE19A2">
      <w:pPr>
        <w:pStyle w:val="DSGBodytext"/>
        <w:numPr>
          <w:ilvl w:val="0"/>
          <w:numId w:val="17"/>
        </w:numPr>
        <w:rPr>
          <w:rFonts w:ascii="Gill Sans MT" w:hAnsi="Gill Sans MT"/>
        </w:rPr>
      </w:pPr>
      <w:r w:rsidRPr="001B1AED">
        <w:rPr>
          <w:rFonts w:ascii="Gill Sans MT" w:hAnsi="Gill Sans MT"/>
        </w:rPr>
        <w:t>C</w:t>
      </w:r>
      <w:r w:rsidR="0092328C" w:rsidRPr="001B1AED">
        <w:rPr>
          <w:rFonts w:ascii="Gill Sans MT" w:hAnsi="Gill Sans MT"/>
        </w:rPr>
        <w:t xml:space="preserve">alculating and displaying the correct fares for the taxi in which it is installed.  </w:t>
      </w:r>
    </w:p>
    <w:p w:rsidR="0092328C" w:rsidRPr="001B1AED" w:rsidRDefault="0092328C" w:rsidP="0092328C">
      <w:pPr>
        <w:pStyle w:val="DSGBodytext"/>
        <w:rPr>
          <w:rFonts w:ascii="Gill Sans MT" w:hAnsi="Gill Sans MT"/>
        </w:rPr>
      </w:pPr>
      <w:r w:rsidRPr="001B1AED">
        <w:rPr>
          <w:rFonts w:ascii="Gill Sans MT" w:hAnsi="Gill Sans MT"/>
        </w:rPr>
        <w:t xml:space="preserve">A margin of error of no </w:t>
      </w:r>
      <w:r w:rsidR="00917120">
        <w:rPr>
          <w:rFonts w:ascii="Gill Sans MT" w:hAnsi="Gill Sans MT"/>
        </w:rPr>
        <w:t>more</w:t>
      </w:r>
      <w:r w:rsidRPr="001B1AED">
        <w:rPr>
          <w:rFonts w:ascii="Gill Sans MT" w:hAnsi="Gill Sans MT"/>
        </w:rPr>
        <w:t xml:space="preserve"> than 1.5 per cent is allowed.</w:t>
      </w:r>
    </w:p>
    <w:p w:rsidR="00917120" w:rsidRPr="001B1AED" w:rsidRDefault="00917120" w:rsidP="00917120">
      <w:pPr>
        <w:pStyle w:val="DSGHeading3"/>
      </w:pPr>
      <w:r w:rsidRPr="001B1AED">
        <w:t xml:space="preserve">How is a taximeter </w:t>
      </w:r>
      <w:r>
        <w:t>sealed</w:t>
      </w:r>
      <w:r w:rsidRPr="001B1AED">
        <w:t>?</w:t>
      </w:r>
    </w:p>
    <w:p w:rsidR="004E1509" w:rsidRPr="001B1AED" w:rsidRDefault="0092328C" w:rsidP="0092328C">
      <w:pPr>
        <w:pStyle w:val="DSGBodytext"/>
        <w:rPr>
          <w:rFonts w:ascii="Gill Sans MT" w:hAnsi="Gill Sans MT"/>
        </w:rPr>
      </w:pPr>
      <w:r w:rsidRPr="001B1AED">
        <w:rPr>
          <w:rFonts w:ascii="Gill Sans MT" w:hAnsi="Gill Sans MT"/>
        </w:rPr>
        <w:t xml:space="preserve">Once </w:t>
      </w:r>
      <w:r w:rsidR="004E1509" w:rsidRPr="001B1AED">
        <w:rPr>
          <w:rFonts w:ascii="Gill Sans MT" w:hAnsi="Gill Sans MT"/>
        </w:rPr>
        <w:t>you have</w:t>
      </w:r>
      <w:r w:rsidRPr="001B1AED">
        <w:rPr>
          <w:rFonts w:ascii="Gill Sans MT" w:hAnsi="Gill Sans MT"/>
        </w:rPr>
        <w:t xml:space="preserve"> tested </w:t>
      </w:r>
      <w:r w:rsidR="00917120">
        <w:rPr>
          <w:rFonts w:ascii="Gill Sans MT" w:hAnsi="Gill Sans MT"/>
        </w:rPr>
        <w:t>a</w:t>
      </w:r>
      <w:r w:rsidR="004E1509" w:rsidRPr="001B1AED">
        <w:rPr>
          <w:rFonts w:ascii="Gill Sans MT" w:hAnsi="Gill Sans MT"/>
        </w:rPr>
        <w:t xml:space="preserve"> meter </w:t>
      </w:r>
      <w:r w:rsidRPr="001B1AED">
        <w:rPr>
          <w:rFonts w:ascii="Gill Sans MT" w:hAnsi="Gill Sans MT"/>
        </w:rPr>
        <w:t xml:space="preserve">and </w:t>
      </w:r>
      <w:r w:rsidR="004E1509" w:rsidRPr="001B1AED">
        <w:rPr>
          <w:rFonts w:ascii="Gill Sans MT" w:hAnsi="Gill Sans MT"/>
        </w:rPr>
        <w:t>confirmed it is correct</w:t>
      </w:r>
      <w:r w:rsidRPr="001B1AED">
        <w:rPr>
          <w:rFonts w:ascii="Gill Sans MT" w:hAnsi="Gill Sans MT"/>
        </w:rPr>
        <w:t xml:space="preserve">, </w:t>
      </w:r>
      <w:r w:rsidR="004E1509" w:rsidRPr="001B1AED">
        <w:rPr>
          <w:rFonts w:ascii="Gill Sans MT" w:hAnsi="Gill Sans MT"/>
        </w:rPr>
        <w:t>you</w:t>
      </w:r>
      <w:r w:rsidRPr="001B1AED">
        <w:rPr>
          <w:rFonts w:ascii="Gill Sans MT" w:hAnsi="Gill Sans MT"/>
        </w:rPr>
        <w:t xml:space="preserve"> must seal the meter with a lead seal</w:t>
      </w:r>
      <w:r w:rsidR="00917120">
        <w:rPr>
          <w:rFonts w:ascii="Gill Sans MT" w:hAnsi="Gill Sans MT"/>
        </w:rPr>
        <w:t xml:space="preserve"> using your sealing pliers</w:t>
      </w:r>
      <w:r w:rsidRPr="001B1AED">
        <w:rPr>
          <w:rFonts w:ascii="Gill Sans MT" w:hAnsi="Gill Sans MT"/>
        </w:rPr>
        <w:t xml:space="preserve">. </w:t>
      </w:r>
      <w:r w:rsidR="009C3018">
        <w:rPr>
          <w:rFonts w:ascii="Gill Sans MT" w:hAnsi="Gill Sans MT"/>
        </w:rPr>
        <w:t xml:space="preserve"> This is a visible indicator to people in the taxi that the meter is correctly programmed.</w:t>
      </w:r>
      <w:r w:rsidRPr="001B1AED">
        <w:rPr>
          <w:rFonts w:ascii="Gill Sans MT" w:hAnsi="Gill Sans MT"/>
        </w:rPr>
        <w:t xml:space="preserve"> If the meter </w:t>
      </w:r>
      <w:r w:rsidR="004E1509" w:rsidRPr="001B1AED">
        <w:rPr>
          <w:rFonts w:ascii="Gill Sans MT" w:hAnsi="Gill Sans MT"/>
        </w:rPr>
        <w:t>can</w:t>
      </w:r>
      <w:r w:rsidRPr="001B1AED">
        <w:rPr>
          <w:rFonts w:ascii="Gill Sans MT" w:hAnsi="Gill Sans MT"/>
        </w:rPr>
        <w:t xml:space="preserve"> be reprogrammed without breaking the seal</w:t>
      </w:r>
      <w:r w:rsidR="004E1509" w:rsidRPr="001B1AED">
        <w:rPr>
          <w:rFonts w:ascii="Gill Sans MT" w:hAnsi="Gill Sans MT"/>
        </w:rPr>
        <w:t xml:space="preserve"> (“over the air’)</w:t>
      </w:r>
      <w:r w:rsidRPr="001B1AED">
        <w:rPr>
          <w:rFonts w:ascii="Gill Sans MT" w:hAnsi="Gill Sans MT"/>
        </w:rPr>
        <w:t xml:space="preserve">, </w:t>
      </w:r>
      <w:r w:rsidR="004E1509" w:rsidRPr="001B1AED">
        <w:rPr>
          <w:rFonts w:ascii="Gill Sans MT" w:hAnsi="Gill Sans MT"/>
        </w:rPr>
        <w:t xml:space="preserve">you have to make sure that the meter </w:t>
      </w:r>
      <w:r w:rsidR="00DF7D72" w:rsidRPr="001B1AED">
        <w:rPr>
          <w:rFonts w:ascii="Gill Sans MT" w:hAnsi="Gill Sans MT"/>
        </w:rPr>
        <w:t xml:space="preserve">also </w:t>
      </w:r>
      <w:r w:rsidR="004E1509" w:rsidRPr="001B1AED">
        <w:rPr>
          <w:rFonts w:ascii="Gill Sans MT" w:hAnsi="Gill Sans MT"/>
        </w:rPr>
        <w:t>has</w:t>
      </w:r>
      <w:r w:rsidRPr="001B1AED">
        <w:rPr>
          <w:rFonts w:ascii="Gill Sans MT" w:hAnsi="Gill Sans MT"/>
        </w:rPr>
        <w:t xml:space="preserve"> an electronic seal that</w:t>
      </w:r>
      <w:r w:rsidR="00DF7D72" w:rsidRPr="001B1AED">
        <w:rPr>
          <w:rFonts w:ascii="Gill Sans MT" w:hAnsi="Gill Sans MT"/>
        </w:rPr>
        <w:t>, if tampered with,</w:t>
      </w:r>
      <w:r w:rsidR="004E1509" w:rsidRPr="001B1AED">
        <w:rPr>
          <w:rFonts w:ascii="Gill Sans MT" w:hAnsi="Gill Sans MT"/>
        </w:rPr>
        <w:t xml:space="preserve"> </w:t>
      </w:r>
      <w:r w:rsidR="00DF7D72" w:rsidRPr="001B1AED">
        <w:rPr>
          <w:rFonts w:ascii="Gill Sans MT" w:hAnsi="Gill Sans MT"/>
        </w:rPr>
        <w:t xml:space="preserve">would </w:t>
      </w:r>
      <w:r w:rsidR="004E1509" w:rsidRPr="001B1AED">
        <w:rPr>
          <w:rFonts w:ascii="Gill Sans MT" w:hAnsi="Gill Sans MT"/>
        </w:rPr>
        <w:t>make</w:t>
      </w:r>
      <w:r w:rsidR="00DF7D72" w:rsidRPr="001B1AED">
        <w:rPr>
          <w:rFonts w:ascii="Gill Sans MT" w:hAnsi="Gill Sans MT"/>
        </w:rPr>
        <w:t xml:space="preserve"> the meter inoperable</w:t>
      </w:r>
      <w:r w:rsidR="004E1509" w:rsidRPr="001B1AED">
        <w:rPr>
          <w:rFonts w:ascii="Gill Sans MT" w:hAnsi="Gill Sans MT"/>
        </w:rPr>
        <w:t xml:space="preserve">. </w:t>
      </w:r>
    </w:p>
    <w:p w:rsidR="0092328C" w:rsidRPr="001B1AED" w:rsidRDefault="004E1509" w:rsidP="0092328C">
      <w:pPr>
        <w:pStyle w:val="DSGBodytext"/>
        <w:rPr>
          <w:rFonts w:ascii="Gill Sans MT" w:hAnsi="Gill Sans MT"/>
        </w:rPr>
      </w:pPr>
      <w:r w:rsidRPr="001B1AED">
        <w:rPr>
          <w:rFonts w:ascii="Gill Sans MT" w:hAnsi="Gill Sans MT"/>
        </w:rPr>
        <w:t>You</w:t>
      </w:r>
      <w:r w:rsidR="0092328C" w:rsidRPr="001B1AED">
        <w:rPr>
          <w:rFonts w:ascii="Gill Sans MT" w:hAnsi="Gill Sans MT"/>
        </w:rPr>
        <w:t xml:space="preserve"> must not seal a taximeter unless </w:t>
      </w:r>
      <w:r w:rsidRPr="001B1AED">
        <w:rPr>
          <w:rFonts w:ascii="Gill Sans MT" w:hAnsi="Gill Sans MT"/>
        </w:rPr>
        <w:t>you have</w:t>
      </w:r>
      <w:r w:rsidR="0092328C" w:rsidRPr="001B1AED">
        <w:rPr>
          <w:rFonts w:ascii="Gill Sans MT" w:hAnsi="Gill Sans MT"/>
        </w:rPr>
        <w:t xml:space="preserve"> tested the taximeter and verified that it is operating correctly.</w:t>
      </w:r>
    </w:p>
    <w:p w:rsidR="00E42CE8" w:rsidRDefault="0092328C" w:rsidP="0092328C">
      <w:pPr>
        <w:pStyle w:val="DSGBodytext"/>
        <w:rPr>
          <w:rFonts w:ascii="Gill Sans MT" w:hAnsi="Gill Sans MT"/>
        </w:rPr>
      </w:pPr>
      <w:r w:rsidRPr="001B1AED">
        <w:rPr>
          <w:rFonts w:ascii="Gill Sans MT" w:hAnsi="Gill Sans MT"/>
        </w:rPr>
        <w:t>After testing</w:t>
      </w:r>
      <w:r w:rsidR="00917120">
        <w:rPr>
          <w:rFonts w:ascii="Gill Sans MT" w:hAnsi="Gill Sans MT"/>
        </w:rPr>
        <w:t xml:space="preserve"> (and sealing)</w:t>
      </w:r>
      <w:r w:rsidRPr="001B1AED">
        <w:rPr>
          <w:rFonts w:ascii="Gill Sans MT" w:hAnsi="Gill Sans MT"/>
        </w:rPr>
        <w:t xml:space="preserve"> a meter </w:t>
      </w:r>
      <w:r w:rsidR="004E07AC" w:rsidRPr="001B1AED">
        <w:rPr>
          <w:rFonts w:ascii="Gill Sans MT" w:hAnsi="Gill Sans MT"/>
        </w:rPr>
        <w:t>you</w:t>
      </w:r>
      <w:r w:rsidRPr="001B1AED">
        <w:rPr>
          <w:rFonts w:ascii="Gill Sans MT" w:hAnsi="Gill Sans MT"/>
        </w:rPr>
        <w:t xml:space="preserve"> must </w:t>
      </w:r>
      <w:r w:rsidR="00E42CE8">
        <w:rPr>
          <w:rFonts w:ascii="Gill Sans MT" w:hAnsi="Gill Sans MT"/>
        </w:rPr>
        <w:t>complete a test certificate that states whether or not the meter is correctly:</w:t>
      </w:r>
    </w:p>
    <w:p w:rsidR="00E42CE8" w:rsidRDefault="00E42CE8" w:rsidP="00FE19A2">
      <w:pPr>
        <w:pStyle w:val="DSGBodytext"/>
        <w:numPr>
          <w:ilvl w:val="0"/>
          <w:numId w:val="18"/>
        </w:numPr>
        <w:rPr>
          <w:rFonts w:ascii="Gill Sans MT" w:hAnsi="Gill Sans MT"/>
        </w:rPr>
      </w:pPr>
      <w:r>
        <w:rPr>
          <w:rFonts w:ascii="Gill Sans MT" w:hAnsi="Gill Sans MT"/>
        </w:rPr>
        <w:t>M</w:t>
      </w:r>
      <w:r w:rsidR="0092328C" w:rsidRPr="001B1AED">
        <w:rPr>
          <w:rFonts w:ascii="Gill Sans MT" w:hAnsi="Gill Sans MT"/>
        </w:rPr>
        <w:t xml:space="preserve">easuring waiting times and distance travelled, and </w:t>
      </w:r>
    </w:p>
    <w:p w:rsidR="00E42CE8" w:rsidRDefault="00E42CE8" w:rsidP="00FE19A2">
      <w:pPr>
        <w:pStyle w:val="DSGBodytext"/>
        <w:numPr>
          <w:ilvl w:val="0"/>
          <w:numId w:val="18"/>
        </w:numPr>
        <w:rPr>
          <w:rFonts w:ascii="Gill Sans MT" w:hAnsi="Gill Sans MT"/>
        </w:rPr>
      </w:pPr>
      <w:r>
        <w:rPr>
          <w:rFonts w:ascii="Gill Sans MT" w:hAnsi="Gill Sans MT"/>
        </w:rPr>
        <w:t>C</w:t>
      </w:r>
      <w:r w:rsidR="0092328C" w:rsidRPr="001B1AED">
        <w:rPr>
          <w:rFonts w:ascii="Gill Sans MT" w:hAnsi="Gill Sans MT"/>
        </w:rPr>
        <w:t>a</w:t>
      </w:r>
      <w:r w:rsidR="004E07AC" w:rsidRPr="001B1AED">
        <w:rPr>
          <w:rFonts w:ascii="Gill Sans MT" w:hAnsi="Gill Sans MT"/>
        </w:rPr>
        <w:t xml:space="preserve">lculating </w:t>
      </w:r>
      <w:r>
        <w:rPr>
          <w:rFonts w:ascii="Gill Sans MT" w:hAnsi="Gill Sans MT"/>
        </w:rPr>
        <w:t xml:space="preserve">and displaying </w:t>
      </w:r>
      <w:r w:rsidR="004E07AC" w:rsidRPr="001B1AED">
        <w:rPr>
          <w:rFonts w:ascii="Gill Sans MT" w:hAnsi="Gill Sans MT"/>
        </w:rPr>
        <w:t xml:space="preserve">the fares. </w:t>
      </w:r>
    </w:p>
    <w:p w:rsidR="00917120" w:rsidRPr="001B1AED" w:rsidRDefault="004E07AC" w:rsidP="00917120">
      <w:pPr>
        <w:pStyle w:val="DSGBodytext"/>
        <w:rPr>
          <w:rFonts w:ascii="Gill Sans MT" w:hAnsi="Gill Sans MT"/>
        </w:rPr>
      </w:pPr>
      <w:r w:rsidRPr="001B1AED">
        <w:rPr>
          <w:rFonts w:ascii="Gill Sans MT" w:hAnsi="Gill Sans MT"/>
        </w:rPr>
        <w:t xml:space="preserve">An example of a test certificate is on page </w:t>
      </w:r>
      <w:r w:rsidR="00FE19A2">
        <w:rPr>
          <w:rFonts w:ascii="Gill Sans MT" w:hAnsi="Gill Sans MT"/>
        </w:rPr>
        <w:t>6</w:t>
      </w:r>
      <w:r w:rsidRPr="001B1AED">
        <w:rPr>
          <w:rFonts w:ascii="Gill Sans MT" w:hAnsi="Gill Sans MT"/>
        </w:rPr>
        <w:t>, or you can design your own certificate.</w:t>
      </w:r>
      <w:r w:rsidR="00917120" w:rsidRPr="00917120">
        <w:rPr>
          <w:rFonts w:ascii="Gill Sans MT" w:hAnsi="Gill Sans MT"/>
        </w:rPr>
        <w:t xml:space="preserve"> </w:t>
      </w:r>
      <w:r w:rsidR="00917120" w:rsidRPr="001B1AED">
        <w:rPr>
          <w:rFonts w:ascii="Gill Sans MT" w:hAnsi="Gill Sans MT"/>
        </w:rPr>
        <w:t xml:space="preserve">The information </w:t>
      </w:r>
      <w:r w:rsidR="00917120">
        <w:rPr>
          <w:rFonts w:ascii="Gill Sans MT" w:hAnsi="Gill Sans MT"/>
        </w:rPr>
        <w:t xml:space="preserve">you record on </w:t>
      </w:r>
      <w:r w:rsidR="00917120" w:rsidRPr="001B1AED">
        <w:rPr>
          <w:rFonts w:ascii="Gill Sans MT" w:hAnsi="Gill Sans MT"/>
        </w:rPr>
        <w:t>the test certificate must be true and accurate.</w:t>
      </w:r>
    </w:p>
    <w:p w:rsidR="00917120" w:rsidRDefault="00E42CE8" w:rsidP="0092328C">
      <w:pPr>
        <w:pStyle w:val="DSGBodytext"/>
        <w:rPr>
          <w:rFonts w:ascii="Gill Sans MT" w:hAnsi="Gill Sans MT"/>
        </w:rPr>
      </w:pPr>
      <w:r>
        <w:rPr>
          <w:rFonts w:ascii="Gill Sans MT" w:hAnsi="Gill Sans MT"/>
        </w:rPr>
        <w:t>You must provide a copy of the certificate to the responsible operator when you have finished the test, and a copy to the Commission within 30 days.</w:t>
      </w:r>
      <w:r w:rsidR="00917120">
        <w:rPr>
          <w:rFonts w:ascii="Gill Sans MT" w:hAnsi="Gill Sans MT"/>
        </w:rPr>
        <w:t xml:space="preserve"> </w:t>
      </w:r>
    </w:p>
    <w:p w:rsidR="00E42CE8" w:rsidRDefault="00917120" w:rsidP="0092328C">
      <w:pPr>
        <w:pStyle w:val="DSGBodytext"/>
        <w:rPr>
          <w:rFonts w:ascii="Gill Sans MT" w:hAnsi="Gill Sans MT"/>
        </w:rPr>
      </w:pPr>
      <w:r>
        <w:rPr>
          <w:rFonts w:ascii="Gill Sans MT" w:hAnsi="Gill Sans MT"/>
        </w:rPr>
        <w:lastRenderedPageBreak/>
        <w:t>You also need to retain a copy of the certificate for your own records, or a register of the information contained on each certificate. You must keep these records for at least five (5) years</w:t>
      </w:r>
      <w:r w:rsidR="009C3018">
        <w:rPr>
          <w:rFonts w:ascii="Gill Sans MT" w:hAnsi="Gill Sans MT"/>
        </w:rPr>
        <w:t xml:space="preserve"> and provide copies to the Commission on </w:t>
      </w:r>
      <w:r w:rsidR="00355B27">
        <w:rPr>
          <w:rFonts w:ascii="Gill Sans MT" w:hAnsi="Gill Sans MT"/>
        </w:rPr>
        <w:t>request</w:t>
      </w:r>
      <w:r>
        <w:rPr>
          <w:rFonts w:ascii="Gill Sans MT" w:hAnsi="Gill Sans MT"/>
        </w:rPr>
        <w:t>.</w:t>
      </w:r>
    </w:p>
    <w:p w:rsidR="00971A23" w:rsidRPr="00275903" w:rsidRDefault="00B364D0" w:rsidP="00275903">
      <w:pPr>
        <w:pStyle w:val="DSGHeading2"/>
      </w:pPr>
      <w:r w:rsidRPr="00275903">
        <w:t>How do I become an authorised meter adjuster</w:t>
      </w:r>
      <w:r w:rsidR="004E07AC" w:rsidRPr="00275903">
        <w:t>?</w:t>
      </w:r>
    </w:p>
    <w:p w:rsidR="00971A23" w:rsidRPr="001B1AED" w:rsidRDefault="00B364D0" w:rsidP="00971A23">
      <w:pPr>
        <w:pStyle w:val="DSGBodytext"/>
        <w:rPr>
          <w:rFonts w:ascii="Gill Sans MT" w:hAnsi="Gill Sans MT"/>
        </w:rPr>
      </w:pPr>
      <w:r w:rsidRPr="001B1AED">
        <w:rPr>
          <w:rFonts w:ascii="Gill Sans MT" w:hAnsi="Gill Sans MT"/>
        </w:rPr>
        <w:t xml:space="preserve">You need to apply to the Transport Commission on the </w:t>
      </w:r>
      <w:r w:rsidR="00BC3E43" w:rsidRPr="001B1AED">
        <w:rPr>
          <w:rFonts w:ascii="Gill Sans MT" w:hAnsi="Gill Sans MT"/>
        </w:rPr>
        <w:t xml:space="preserve">attached application form. </w:t>
      </w:r>
      <w:r w:rsidRPr="001B1AED">
        <w:rPr>
          <w:rFonts w:ascii="Gill Sans MT" w:hAnsi="Gill Sans MT"/>
        </w:rPr>
        <w:t>You will need to include:</w:t>
      </w:r>
    </w:p>
    <w:p w:rsidR="00971A23" w:rsidRPr="001B1AED" w:rsidRDefault="00971A23" w:rsidP="00B364D0">
      <w:pPr>
        <w:pStyle w:val="DSGBullet"/>
        <w:rPr>
          <w:rFonts w:ascii="Gill Sans MT" w:hAnsi="Gill Sans MT"/>
        </w:rPr>
      </w:pPr>
      <w:r w:rsidRPr="001B1AED">
        <w:rPr>
          <w:rFonts w:ascii="Gill Sans MT" w:hAnsi="Gill Sans MT"/>
        </w:rPr>
        <w:t xml:space="preserve">A current National Police Certificate (no older than 90 days since issue).  </w:t>
      </w:r>
      <w:r w:rsidR="00B364D0" w:rsidRPr="001B1AED">
        <w:rPr>
          <w:rFonts w:ascii="Gill Sans MT" w:hAnsi="Gill Sans MT"/>
        </w:rPr>
        <w:t xml:space="preserve">You can apply for a National Police Certificate from Service Tasmania, your local Tasmania Police Station or online </w:t>
      </w:r>
      <w:r w:rsidR="00FE19A2">
        <w:rPr>
          <w:rFonts w:ascii="Gill Sans MT" w:hAnsi="Gill Sans MT"/>
        </w:rPr>
        <w:t xml:space="preserve">at </w:t>
      </w:r>
      <w:hyperlink r:id="rId9" w:history="1">
        <w:r w:rsidR="00B364D0" w:rsidRPr="00C44A3F">
          <w:rPr>
            <w:rStyle w:val="Hyperlink"/>
            <w:rFonts w:ascii="Gill Sans MT" w:hAnsi="Gill Sans MT"/>
            <w:color w:val="4F81BD" w:themeColor="accent1"/>
          </w:rPr>
          <w:t>http://www.police.tas.gov.au/services-online/police-history-record-checks/</w:t>
        </w:r>
      </w:hyperlink>
      <w:r w:rsidR="00B364D0" w:rsidRPr="001B1AED">
        <w:rPr>
          <w:rFonts w:ascii="Gill Sans MT" w:hAnsi="Gill Sans MT"/>
          <w:color w:val="0000FF"/>
        </w:rPr>
        <w:t xml:space="preserve"> </w:t>
      </w:r>
    </w:p>
    <w:p w:rsidR="00971A23" w:rsidRPr="001B1AED" w:rsidRDefault="002635C5" w:rsidP="00971A23">
      <w:pPr>
        <w:pStyle w:val="DSGBullet"/>
        <w:rPr>
          <w:rFonts w:ascii="Gill Sans MT" w:hAnsi="Gill Sans MT"/>
        </w:rPr>
      </w:pPr>
      <w:r w:rsidRPr="001B1AED">
        <w:rPr>
          <w:rFonts w:ascii="Gill Sans MT" w:hAnsi="Gill Sans MT"/>
        </w:rPr>
        <w:t>A letter or certificate</w:t>
      </w:r>
      <w:r w:rsidR="00971A23" w:rsidRPr="001B1AED">
        <w:rPr>
          <w:rFonts w:ascii="Gill Sans MT" w:hAnsi="Gill Sans MT"/>
        </w:rPr>
        <w:t xml:space="preserve"> from each manufacturer whose meters </w:t>
      </w:r>
      <w:r w:rsidRPr="001B1AED">
        <w:rPr>
          <w:rFonts w:ascii="Gill Sans MT" w:hAnsi="Gill Sans MT"/>
        </w:rPr>
        <w:t>you are going</w:t>
      </w:r>
      <w:r w:rsidR="00971A23" w:rsidRPr="001B1AED">
        <w:rPr>
          <w:rFonts w:ascii="Gill Sans MT" w:hAnsi="Gill Sans MT"/>
        </w:rPr>
        <w:t xml:space="preserve"> to seal, certifying that the manufacturer is satisfied </w:t>
      </w:r>
      <w:r w:rsidRPr="001B1AED">
        <w:rPr>
          <w:rFonts w:ascii="Gill Sans MT" w:hAnsi="Gill Sans MT"/>
        </w:rPr>
        <w:t>that you have the skills to do this work</w:t>
      </w:r>
      <w:r w:rsidR="00971A23" w:rsidRPr="001B1AED">
        <w:rPr>
          <w:rFonts w:ascii="Gill Sans MT" w:hAnsi="Gill Sans MT"/>
        </w:rPr>
        <w:t>.  A sample letter is attached at the end of this document.</w:t>
      </w:r>
    </w:p>
    <w:p w:rsidR="00971A23" w:rsidRPr="001B1AED" w:rsidRDefault="002635C5" w:rsidP="00E42CE8">
      <w:pPr>
        <w:pStyle w:val="DSGBodytext"/>
        <w:rPr>
          <w:rFonts w:ascii="Gill Sans MT" w:hAnsi="Gill Sans MT"/>
        </w:rPr>
      </w:pPr>
      <w:r w:rsidRPr="001B1AED">
        <w:rPr>
          <w:rFonts w:ascii="Gill Sans MT" w:hAnsi="Gill Sans MT"/>
        </w:rPr>
        <w:t>You can</w:t>
      </w:r>
      <w:r w:rsidR="00F8001C" w:rsidRPr="001B1AED">
        <w:rPr>
          <w:rFonts w:ascii="Gill Sans MT" w:hAnsi="Gill Sans MT"/>
        </w:rPr>
        <w:t xml:space="preserve"> submit your application, together with the </w:t>
      </w:r>
      <w:hyperlink r:id="rId10" w:history="1">
        <w:r w:rsidR="00F8001C" w:rsidRPr="00C44A3F">
          <w:rPr>
            <w:rStyle w:val="Hyperlink"/>
            <w:rFonts w:ascii="Gill Sans MT" w:hAnsi="Gill Sans MT"/>
            <w:color w:val="4F81BD" w:themeColor="accent1"/>
          </w:rPr>
          <w:t>application fee</w:t>
        </w:r>
      </w:hyperlink>
      <w:r w:rsidR="00F8001C" w:rsidRPr="001B1AED">
        <w:rPr>
          <w:rFonts w:ascii="Gill Sans MT" w:hAnsi="Gill Sans MT"/>
          <w:color w:val="0000FF"/>
        </w:rPr>
        <w:t xml:space="preserve"> </w:t>
      </w:r>
      <w:r w:rsidR="00F8001C" w:rsidRPr="001B1AED">
        <w:rPr>
          <w:rFonts w:ascii="Gill Sans MT" w:hAnsi="Gill Sans MT"/>
          <w:color w:val="auto"/>
        </w:rPr>
        <w:t>and the above documents</w:t>
      </w:r>
      <w:r w:rsidR="00F8001C" w:rsidRPr="001B1AED">
        <w:rPr>
          <w:rFonts w:ascii="Gill Sans MT" w:hAnsi="Gill Sans MT"/>
        </w:rPr>
        <w:t>,</w:t>
      </w:r>
      <w:r w:rsidR="00E42CE8">
        <w:rPr>
          <w:rFonts w:ascii="Gill Sans MT" w:hAnsi="Gill Sans MT"/>
        </w:rPr>
        <w:t xml:space="preserve"> at any Service Tasmania outlet.</w:t>
      </w:r>
    </w:p>
    <w:p w:rsidR="00971A23" w:rsidRPr="001B1AED" w:rsidRDefault="00971A23" w:rsidP="00E42CE8">
      <w:pPr>
        <w:pStyle w:val="DSGHeading3"/>
      </w:pPr>
      <w:r w:rsidRPr="001B1AED">
        <w:t>Assess</w:t>
      </w:r>
      <w:r w:rsidR="002635C5" w:rsidRPr="001B1AED">
        <w:t>ing your application</w:t>
      </w:r>
    </w:p>
    <w:p w:rsidR="00971A23" w:rsidRPr="001B1AED" w:rsidRDefault="002635C5" w:rsidP="00971A23">
      <w:pPr>
        <w:pStyle w:val="DSGBodytext"/>
        <w:rPr>
          <w:rFonts w:ascii="Gill Sans MT" w:hAnsi="Gill Sans MT"/>
        </w:rPr>
      </w:pPr>
      <w:r w:rsidRPr="001B1AED">
        <w:rPr>
          <w:rFonts w:ascii="Gill Sans MT" w:hAnsi="Gill Sans MT"/>
        </w:rPr>
        <w:t xml:space="preserve">The Commission will consider the information you have provided with your application, including any relevant criminal history and your ability to do the work of </w:t>
      </w:r>
      <w:r w:rsidR="00971A23" w:rsidRPr="001B1AED">
        <w:rPr>
          <w:rFonts w:ascii="Gill Sans MT" w:hAnsi="Gill Sans MT"/>
        </w:rPr>
        <w:t>an authorised meter adjuster.</w:t>
      </w:r>
      <w:r w:rsidRPr="001B1AED">
        <w:rPr>
          <w:rFonts w:ascii="Gill Sans MT" w:hAnsi="Gill Sans MT"/>
        </w:rPr>
        <w:t xml:space="preserve"> </w:t>
      </w:r>
      <w:r w:rsidR="00971A23" w:rsidRPr="001B1AED">
        <w:rPr>
          <w:rFonts w:ascii="Gill Sans MT" w:hAnsi="Gill Sans MT"/>
        </w:rPr>
        <w:t xml:space="preserve">The Commission may also take into account </w:t>
      </w:r>
      <w:r w:rsidRPr="001B1AED">
        <w:rPr>
          <w:rFonts w:ascii="Gill Sans MT" w:hAnsi="Gill Sans MT"/>
        </w:rPr>
        <w:t>whether you own or operate any taxi licences</w:t>
      </w:r>
      <w:r w:rsidR="00971A23" w:rsidRPr="001B1AED">
        <w:rPr>
          <w:rFonts w:ascii="Gill Sans MT" w:hAnsi="Gill Sans MT"/>
        </w:rPr>
        <w:t>.</w:t>
      </w:r>
    </w:p>
    <w:p w:rsidR="00971A23" w:rsidRPr="001B1AED" w:rsidRDefault="00971A23" w:rsidP="00971A23">
      <w:pPr>
        <w:pStyle w:val="DSGBodytext"/>
        <w:rPr>
          <w:rFonts w:ascii="Gill Sans MT" w:hAnsi="Gill Sans MT"/>
        </w:rPr>
      </w:pPr>
      <w:r w:rsidRPr="001B1AED">
        <w:rPr>
          <w:rFonts w:ascii="Gill Sans MT" w:hAnsi="Gill Sans MT"/>
        </w:rPr>
        <w:t xml:space="preserve">The Commission will </w:t>
      </w:r>
      <w:r w:rsidR="0092328C" w:rsidRPr="001B1AED">
        <w:rPr>
          <w:rFonts w:ascii="Gill Sans MT" w:hAnsi="Gill Sans MT"/>
        </w:rPr>
        <w:t>write to tell you</w:t>
      </w:r>
      <w:r w:rsidR="004E1509" w:rsidRPr="001B1AED">
        <w:rPr>
          <w:rFonts w:ascii="Gill Sans MT" w:hAnsi="Gill Sans MT"/>
        </w:rPr>
        <w:t xml:space="preserve"> of</w:t>
      </w:r>
      <w:r w:rsidR="0092328C" w:rsidRPr="001B1AED">
        <w:rPr>
          <w:rFonts w:ascii="Gill Sans MT" w:hAnsi="Gill Sans MT"/>
        </w:rPr>
        <w:t xml:space="preserve"> </w:t>
      </w:r>
      <w:r w:rsidR="004E1509" w:rsidRPr="001B1AED">
        <w:rPr>
          <w:rFonts w:ascii="Gill Sans MT" w:hAnsi="Gill Sans MT"/>
        </w:rPr>
        <w:t>its decision</w:t>
      </w:r>
      <w:r w:rsidR="0092328C" w:rsidRPr="001B1AED">
        <w:rPr>
          <w:rFonts w:ascii="Gill Sans MT" w:hAnsi="Gill Sans MT"/>
        </w:rPr>
        <w:t xml:space="preserve">. If the Commission refuses </w:t>
      </w:r>
      <w:r w:rsidR="004E1509" w:rsidRPr="001B1AED">
        <w:rPr>
          <w:rFonts w:ascii="Gill Sans MT" w:hAnsi="Gill Sans MT"/>
        </w:rPr>
        <w:t>to appoint you as an authorised meter adjuster,</w:t>
      </w:r>
      <w:r w:rsidR="0092328C" w:rsidRPr="001B1AED">
        <w:rPr>
          <w:rFonts w:ascii="Gill Sans MT" w:hAnsi="Gill Sans MT"/>
        </w:rPr>
        <w:t xml:space="preserve"> you</w:t>
      </w:r>
      <w:r w:rsidR="00F856C2">
        <w:rPr>
          <w:rFonts w:ascii="Gill Sans MT" w:hAnsi="Gill Sans MT"/>
        </w:rPr>
        <w:t xml:space="preserve"> would have the right to</w:t>
      </w:r>
      <w:r w:rsidR="0092328C" w:rsidRPr="001B1AED">
        <w:rPr>
          <w:rFonts w:ascii="Gill Sans MT" w:hAnsi="Gill Sans MT"/>
        </w:rPr>
        <w:t xml:space="preserve"> apply for a review of the decision</w:t>
      </w:r>
      <w:r w:rsidRPr="001B1AED">
        <w:rPr>
          <w:rFonts w:ascii="Gill Sans MT" w:hAnsi="Gill Sans MT"/>
        </w:rPr>
        <w:t>.</w:t>
      </w:r>
    </w:p>
    <w:p w:rsidR="00971A23" w:rsidRPr="001B1AED" w:rsidRDefault="00971A23" w:rsidP="00E42CE8">
      <w:pPr>
        <w:pStyle w:val="DSGHeading3"/>
      </w:pPr>
      <w:r w:rsidRPr="001B1AED">
        <w:t xml:space="preserve">Sealing </w:t>
      </w:r>
      <w:r w:rsidR="0092328C" w:rsidRPr="001B1AED">
        <w:t>p</w:t>
      </w:r>
      <w:r w:rsidRPr="001B1AED">
        <w:t>liers</w:t>
      </w:r>
    </w:p>
    <w:p w:rsidR="0092328C" w:rsidRPr="001B1AED" w:rsidRDefault="004E1509" w:rsidP="0092328C">
      <w:pPr>
        <w:pStyle w:val="DSGBodytext"/>
        <w:rPr>
          <w:rFonts w:ascii="Gill Sans MT" w:hAnsi="Gill Sans MT"/>
        </w:rPr>
      </w:pPr>
      <w:r w:rsidRPr="001B1AED">
        <w:rPr>
          <w:rFonts w:ascii="Gill Sans MT" w:hAnsi="Gill Sans MT"/>
        </w:rPr>
        <w:t>If the Commission appoint</w:t>
      </w:r>
      <w:r w:rsidR="00F856C2">
        <w:rPr>
          <w:rFonts w:ascii="Gill Sans MT" w:hAnsi="Gill Sans MT"/>
        </w:rPr>
        <w:t>s</w:t>
      </w:r>
      <w:r w:rsidRPr="001B1AED">
        <w:rPr>
          <w:rFonts w:ascii="Gill Sans MT" w:hAnsi="Gill Sans MT"/>
        </w:rPr>
        <w:t xml:space="preserve"> you as an authorised meter </w:t>
      </w:r>
      <w:r w:rsidR="00FE19A2">
        <w:rPr>
          <w:rFonts w:ascii="Gill Sans MT" w:hAnsi="Gill Sans MT"/>
        </w:rPr>
        <w:t xml:space="preserve">adjuster </w:t>
      </w:r>
      <w:r w:rsidR="0092328C" w:rsidRPr="001B1AED">
        <w:rPr>
          <w:rFonts w:ascii="Gill Sans MT" w:hAnsi="Gill Sans MT"/>
        </w:rPr>
        <w:t>you will have to pay for a set of sealing pliers. The pliers will carry a unique number that is recorded against your name so that it’s pos</w:t>
      </w:r>
      <w:r w:rsidRPr="001B1AED">
        <w:rPr>
          <w:rFonts w:ascii="Gill Sans MT" w:hAnsi="Gill Sans MT"/>
        </w:rPr>
        <w:t>sible to tell which meters you’</w:t>
      </w:r>
      <w:r w:rsidR="0092328C" w:rsidRPr="001B1AED">
        <w:rPr>
          <w:rFonts w:ascii="Gill Sans MT" w:hAnsi="Gill Sans MT"/>
        </w:rPr>
        <w:t>ve sealed</w:t>
      </w:r>
      <w:r w:rsidRPr="001B1AED">
        <w:rPr>
          <w:rFonts w:ascii="Gill Sans MT" w:hAnsi="Gill Sans MT"/>
        </w:rPr>
        <w:t>.</w:t>
      </w:r>
    </w:p>
    <w:p w:rsidR="00971A23" w:rsidRPr="001B1AED" w:rsidRDefault="00971A23" w:rsidP="00971A23">
      <w:pPr>
        <w:pStyle w:val="DSGBodytext"/>
        <w:rPr>
          <w:rFonts w:ascii="Gill Sans MT" w:hAnsi="Gill Sans MT"/>
        </w:rPr>
      </w:pPr>
      <w:r w:rsidRPr="001B1AED">
        <w:rPr>
          <w:rFonts w:ascii="Gill Sans MT" w:hAnsi="Gill Sans MT"/>
        </w:rPr>
        <w:t xml:space="preserve">Sealing pliers </w:t>
      </w:r>
      <w:r w:rsidR="0092328C" w:rsidRPr="001B1AED">
        <w:rPr>
          <w:rFonts w:ascii="Gill Sans MT" w:hAnsi="Gill Sans MT"/>
        </w:rPr>
        <w:t>are</w:t>
      </w:r>
      <w:r w:rsidRPr="001B1AED">
        <w:rPr>
          <w:rFonts w:ascii="Gill Sans MT" w:hAnsi="Gill Sans MT"/>
        </w:rPr>
        <w:t xml:space="preserve"> the property of the Commission.</w:t>
      </w:r>
      <w:r w:rsidR="004E1509" w:rsidRPr="001B1AED">
        <w:rPr>
          <w:rFonts w:ascii="Gill Sans MT" w:hAnsi="Gill Sans MT"/>
        </w:rPr>
        <w:t xml:space="preserve"> </w:t>
      </w:r>
      <w:r w:rsidR="0092328C" w:rsidRPr="001B1AED">
        <w:rPr>
          <w:rFonts w:ascii="Gill Sans MT" w:hAnsi="Gill Sans MT"/>
        </w:rPr>
        <w:t>You</w:t>
      </w:r>
      <w:r w:rsidRPr="001B1AED">
        <w:rPr>
          <w:rFonts w:ascii="Gill Sans MT" w:hAnsi="Gill Sans MT"/>
        </w:rPr>
        <w:t xml:space="preserve"> must:</w:t>
      </w:r>
    </w:p>
    <w:p w:rsidR="00971A23" w:rsidRPr="001B1AED" w:rsidRDefault="0092328C" w:rsidP="00971A23">
      <w:pPr>
        <w:pStyle w:val="DSGBullet"/>
        <w:rPr>
          <w:rFonts w:ascii="Gill Sans MT" w:hAnsi="Gill Sans MT"/>
        </w:rPr>
      </w:pPr>
      <w:r w:rsidRPr="001B1AED">
        <w:rPr>
          <w:rFonts w:ascii="Gill Sans MT" w:hAnsi="Gill Sans MT"/>
        </w:rPr>
        <w:t>N</w:t>
      </w:r>
      <w:r w:rsidR="00971A23" w:rsidRPr="001B1AED">
        <w:rPr>
          <w:rFonts w:ascii="Gill Sans MT" w:hAnsi="Gill Sans MT"/>
        </w:rPr>
        <w:t xml:space="preserve">ot </w:t>
      </w:r>
      <w:r w:rsidRPr="001B1AED">
        <w:rPr>
          <w:rFonts w:ascii="Gill Sans MT" w:hAnsi="Gill Sans MT"/>
        </w:rPr>
        <w:t xml:space="preserve">let </w:t>
      </w:r>
      <w:r w:rsidR="00971A23" w:rsidRPr="001B1AED">
        <w:rPr>
          <w:rFonts w:ascii="Gill Sans MT" w:hAnsi="Gill Sans MT"/>
        </w:rPr>
        <w:t>any</w:t>
      </w:r>
      <w:r w:rsidRPr="001B1AED">
        <w:rPr>
          <w:rFonts w:ascii="Gill Sans MT" w:hAnsi="Gill Sans MT"/>
        </w:rPr>
        <w:t>one else use your sealing pliers</w:t>
      </w:r>
      <w:r w:rsidR="00B30520" w:rsidRPr="001B1AED">
        <w:rPr>
          <w:rFonts w:ascii="Gill Sans MT" w:hAnsi="Gill Sans MT"/>
        </w:rPr>
        <w:t>.</w:t>
      </w:r>
    </w:p>
    <w:p w:rsidR="00971A23" w:rsidRPr="001B1AED" w:rsidRDefault="00F856C2" w:rsidP="00971A23">
      <w:pPr>
        <w:pStyle w:val="DSGBullet"/>
        <w:rPr>
          <w:rFonts w:ascii="Gill Sans MT" w:hAnsi="Gill Sans MT"/>
        </w:rPr>
      </w:pPr>
      <w:r>
        <w:rPr>
          <w:rFonts w:ascii="Gill Sans MT" w:hAnsi="Gill Sans MT"/>
        </w:rPr>
        <w:t>Tell</w:t>
      </w:r>
      <w:r w:rsidR="00971A23" w:rsidRPr="001B1AED">
        <w:rPr>
          <w:rFonts w:ascii="Gill Sans MT" w:hAnsi="Gill Sans MT"/>
        </w:rPr>
        <w:t xml:space="preserve"> the Commission immediately in writing if the sealing pliers are destroyed, damaged, lost or stolen</w:t>
      </w:r>
      <w:r w:rsidR="0092328C" w:rsidRPr="001B1AED">
        <w:rPr>
          <w:rFonts w:ascii="Gill Sans MT" w:hAnsi="Gill Sans MT"/>
        </w:rPr>
        <w:t>. You</w:t>
      </w:r>
      <w:r w:rsidR="00B30520" w:rsidRPr="001B1AED">
        <w:rPr>
          <w:rFonts w:ascii="Gill Sans MT" w:hAnsi="Gill Sans MT"/>
        </w:rPr>
        <w:t>’</w:t>
      </w:r>
      <w:r w:rsidR="0092328C" w:rsidRPr="001B1AED">
        <w:rPr>
          <w:rFonts w:ascii="Gill Sans MT" w:hAnsi="Gill Sans MT"/>
        </w:rPr>
        <w:t>ll need to pay for a new set</w:t>
      </w:r>
      <w:r w:rsidR="00971A23" w:rsidRPr="001B1AED">
        <w:rPr>
          <w:rFonts w:ascii="Gill Sans MT" w:hAnsi="Gill Sans MT"/>
        </w:rPr>
        <w:t>.</w:t>
      </w:r>
    </w:p>
    <w:p w:rsidR="0092328C" w:rsidRPr="001B1AED" w:rsidRDefault="0092328C" w:rsidP="00971A23">
      <w:pPr>
        <w:pStyle w:val="DSGBullet"/>
        <w:rPr>
          <w:rFonts w:ascii="Gill Sans MT" w:hAnsi="Gill Sans MT"/>
        </w:rPr>
      </w:pPr>
      <w:r w:rsidRPr="001B1AED">
        <w:rPr>
          <w:rFonts w:ascii="Gill Sans MT" w:hAnsi="Gill Sans MT"/>
        </w:rPr>
        <w:t>Give them back to the Commission if it asks for them or if you decide not to be a meter adjuster any more.</w:t>
      </w:r>
    </w:p>
    <w:p w:rsidR="00971A23" w:rsidRPr="001B1AED" w:rsidRDefault="00971A23" w:rsidP="00E42CE8">
      <w:pPr>
        <w:pStyle w:val="DSGHeading3"/>
      </w:pPr>
      <w:r w:rsidRPr="001B1AED">
        <w:t xml:space="preserve">Conditions of </w:t>
      </w:r>
      <w:r w:rsidR="0092328C" w:rsidRPr="001B1AED">
        <w:t>a</w:t>
      </w:r>
      <w:r w:rsidRPr="001B1AED">
        <w:t>uthorisation</w:t>
      </w:r>
    </w:p>
    <w:p w:rsidR="00971A23" w:rsidRPr="001B1AED" w:rsidRDefault="004E1509" w:rsidP="00971A23">
      <w:pPr>
        <w:pStyle w:val="DSGBodytext"/>
        <w:rPr>
          <w:rFonts w:ascii="Gill Sans MT" w:hAnsi="Gill Sans MT"/>
        </w:rPr>
      </w:pPr>
      <w:r w:rsidRPr="001B1AED">
        <w:rPr>
          <w:rFonts w:ascii="Gill Sans MT" w:hAnsi="Gill Sans MT"/>
        </w:rPr>
        <w:t xml:space="preserve">The Commission might put conditions on your </w:t>
      </w:r>
      <w:r w:rsidR="00917120">
        <w:rPr>
          <w:rFonts w:ascii="Gill Sans MT" w:hAnsi="Gill Sans MT"/>
        </w:rPr>
        <w:t>appointment</w:t>
      </w:r>
      <w:r w:rsidR="00971A23" w:rsidRPr="001B1AED">
        <w:rPr>
          <w:rFonts w:ascii="Gill Sans MT" w:hAnsi="Gill Sans MT"/>
        </w:rPr>
        <w:t xml:space="preserve"> to act as a </w:t>
      </w:r>
      <w:r w:rsidR="003D29FA" w:rsidRPr="001B1AED">
        <w:rPr>
          <w:rFonts w:ascii="Gill Sans MT" w:hAnsi="Gill Sans MT"/>
        </w:rPr>
        <w:t>meter adjuster. For example, you may only be authorised to work on a</w:t>
      </w:r>
      <w:r w:rsidR="00971A23" w:rsidRPr="001B1AED">
        <w:rPr>
          <w:rFonts w:ascii="Gill Sans MT" w:hAnsi="Gill Sans MT"/>
        </w:rPr>
        <w:t xml:space="preserve"> particular brand of meter.</w:t>
      </w:r>
    </w:p>
    <w:p w:rsidR="00971A23" w:rsidRPr="00275903" w:rsidRDefault="003D29FA" w:rsidP="00275903">
      <w:pPr>
        <w:pStyle w:val="DSGHeading2"/>
      </w:pPr>
      <w:r w:rsidRPr="00275903">
        <w:lastRenderedPageBreak/>
        <w:t>How long will I be authorised for?</w:t>
      </w:r>
    </w:p>
    <w:p w:rsidR="003D29FA" w:rsidRPr="001B1AED" w:rsidRDefault="000D385D" w:rsidP="00971A23">
      <w:pPr>
        <w:pStyle w:val="DSGBodytext"/>
        <w:rPr>
          <w:rFonts w:ascii="Gill Sans MT" w:hAnsi="Gill Sans MT"/>
        </w:rPr>
      </w:pPr>
      <w:r w:rsidRPr="001B1AED">
        <w:rPr>
          <w:rFonts w:ascii="Gill Sans MT" w:hAnsi="Gill Sans MT"/>
        </w:rPr>
        <w:t>There’</w:t>
      </w:r>
      <w:r w:rsidR="00971A23" w:rsidRPr="001B1AED">
        <w:rPr>
          <w:rFonts w:ascii="Gill Sans MT" w:hAnsi="Gill Sans MT"/>
        </w:rPr>
        <w:t xml:space="preserve">s no time limit on </w:t>
      </w:r>
      <w:r w:rsidRPr="001B1AED">
        <w:rPr>
          <w:rFonts w:ascii="Gill Sans MT" w:hAnsi="Gill Sans MT"/>
        </w:rPr>
        <w:t>your</w:t>
      </w:r>
      <w:r w:rsidR="00971A23" w:rsidRPr="001B1AED">
        <w:rPr>
          <w:rFonts w:ascii="Gill Sans MT" w:hAnsi="Gill Sans MT"/>
        </w:rPr>
        <w:t xml:space="preserve"> appointment </w:t>
      </w:r>
      <w:r w:rsidRPr="001B1AED">
        <w:rPr>
          <w:rFonts w:ascii="Gill Sans MT" w:hAnsi="Gill Sans MT"/>
        </w:rPr>
        <w:t>as</w:t>
      </w:r>
      <w:r w:rsidR="00971A23" w:rsidRPr="001B1AED">
        <w:rPr>
          <w:rFonts w:ascii="Gill Sans MT" w:hAnsi="Gill Sans MT"/>
        </w:rPr>
        <w:t xml:space="preserve"> a meter adjuster.  </w:t>
      </w:r>
    </w:p>
    <w:p w:rsidR="00971A23" w:rsidRPr="001B1AED" w:rsidRDefault="003D29FA" w:rsidP="00971A23">
      <w:pPr>
        <w:pStyle w:val="DSGBodytext"/>
        <w:rPr>
          <w:rFonts w:ascii="Gill Sans MT" w:hAnsi="Gill Sans MT"/>
        </w:rPr>
      </w:pPr>
      <w:r w:rsidRPr="001B1AED">
        <w:rPr>
          <w:rFonts w:ascii="Gill Sans MT" w:hAnsi="Gill Sans MT"/>
        </w:rPr>
        <w:t>You</w:t>
      </w:r>
      <w:r w:rsidR="00971A23" w:rsidRPr="001B1AED">
        <w:rPr>
          <w:rFonts w:ascii="Gill Sans MT" w:hAnsi="Gill Sans MT"/>
        </w:rPr>
        <w:t xml:space="preserve"> may resign from </w:t>
      </w:r>
      <w:r w:rsidRPr="001B1AED">
        <w:rPr>
          <w:rFonts w:ascii="Gill Sans MT" w:hAnsi="Gill Sans MT"/>
        </w:rPr>
        <w:t>your</w:t>
      </w:r>
      <w:r w:rsidR="00971A23" w:rsidRPr="001B1AED">
        <w:rPr>
          <w:rFonts w:ascii="Gill Sans MT" w:hAnsi="Gill Sans MT"/>
        </w:rPr>
        <w:t xml:space="preserve"> appointment by notifying the Commission in writing and returning </w:t>
      </w:r>
      <w:proofErr w:type="gramStart"/>
      <w:r w:rsidRPr="001B1AED">
        <w:rPr>
          <w:rFonts w:ascii="Gill Sans MT" w:hAnsi="Gill Sans MT"/>
        </w:rPr>
        <w:t>your</w:t>
      </w:r>
      <w:proofErr w:type="gramEnd"/>
      <w:r w:rsidR="00971A23" w:rsidRPr="001B1AED">
        <w:rPr>
          <w:rFonts w:ascii="Gill Sans MT" w:hAnsi="Gill Sans MT"/>
        </w:rPr>
        <w:t xml:space="preserve"> sealing pliers</w:t>
      </w:r>
      <w:r w:rsidRPr="001B1AED">
        <w:rPr>
          <w:rFonts w:ascii="Gill Sans MT" w:hAnsi="Gill Sans MT"/>
        </w:rPr>
        <w:t xml:space="preserve"> to the Commission</w:t>
      </w:r>
      <w:r w:rsidR="00971A23" w:rsidRPr="001B1AED">
        <w:rPr>
          <w:rFonts w:ascii="Gill Sans MT" w:hAnsi="Gill Sans MT"/>
        </w:rPr>
        <w:t>.</w:t>
      </w:r>
    </w:p>
    <w:p w:rsidR="003D29FA" w:rsidRPr="001B1AED" w:rsidRDefault="00971A23" w:rsidP="00971A23">
      <w:pPr>
        <w:pStyle w:val="DSGBodytext"/>
        <w:rPr>
          <w:rFonts w:ascii="Gill Sans MT" w:hAnsi="Gill Sans MT"/>
        </w:rPr>
      </w:pPr>
      <w:r w:rsidRPr="001B1AED">
        <w:rPr>
          <w:rFonts w:ascii="Gill Sans MT" w:hAnsi="Gill Sans MT"/>
        </w:rPr>
        <w:t xml:space="preserve">The Commission may suspend or cancel </w:t>
      </w:r>
      <w:r w:rsidR="003D29FA" w:rsidRPr="001B1AED">
        <w:rPr>
          <w:rFonts w:ascii="Gill Sans MT" w:hAnsi="Gill Sans MT"/>
        </w:rPr>
        <w:t>your</w:t>
      </w:r>
      <w:r w:rsidRPr="001B1AED">
        <w:rPr>
          <w:rFonts w:ascii="Gill Sans MT" w:hAnsi="Gill Sans MT"/>
        </w:rPr>
        <w:t xml:space="preserve"> appointment as an authorised meter adjuster </w:t>
      </w:r>
      <w:r w:rsidR="003D29FA" w:rsidRPr="001B1AED">
        <w:rPr>
          <w:rFonts w:ascii="Gill Sans MT" w:hAnsi="Gill Sans MT"/>
        </w:rPr>
        <w:t>if:</w:t>
      </w:r>
    </w:p>
    <w:p w:rsidR="003D29FA" w:rsidRPr="001B1AED" w:rsidRDefault="00F856C2" w:rsidP="003D29FA">
      <w:pPr>
        <w:pStyle w:val="DSGBodytext"/>
        <w:numPr>
          <w:ilvl w:val="0"/>
          <w:numId w:val="12"/>
        </w:numPr>
        <w:rPr>
          <w:rFonts w:ascii="Gill Sans MT" w:hAnsi="Gill Sans MT"/>
        </w:rPr>
      </w:pPr>
      <w:r>
        <w:rPr>
          <w:rFonts w:ascii="Gill Sans MT" w:hAnsi="Gill Sans MT"/>
        </w:rPr>
        <w:t>Y</w:t>
      </w:r>
      <w:r w:rsidRPr="001B1AED">
        <w:rPr>
          <w:rFonts w:ascii="Gill Sans MT" w:hAnsi="Gill Sans MT"/>
        </w:rPr>
        <w:t xml:space="preserve">ou </w:t>
      </w:r>
      <w:r>
        <w:rPr>
          <w:rFonts w:ascii="Gill Sans MT" w:hAnsi="Gill Sans MT"/>
        </w:rPr>
        <w:t>d</w:t>
      </w:r>
      <w:r w:rsidR="003D29FA" w:rsidRPr="001B1AED">
        <w:rPr>
          <w:rFonts w:ascii="Gill Sans MT" w:hAnsi="Gill Sans MT"/>
        </w:rPr>
        <w:t xml:space="preserve">on’t comply with any conditions </w:t>
      </w:r>
      <w:r w:rsidR="00917120">
        <w:rPr>
          <w:rFonts w:ascii="Gill Sans MT" w:hAnsi="Gill Sans MT"/>
        </w:rPr>
        <w:t>the Commission has put on</w:t>
      </w:r>
      <w:r w:rsidR="003D29FA" w:rsidRPr="001B1AED">
        <w:rPr>
          <w:rFonts w:ascii="Gill Sans MT" w:hAnsi="Gill Sans MT"/>
        </w:rPr>
        <w:t xml:space="preserve"> your</w:t>
      </w:r>
      <w:r w:rsidR="00971A23" w:rsidRPr="001B1AED">
        <w:rPr>
          <w:rFonts w:ascii="Gill Sans MT" w:hAnsi="Gill Sans MT"/>
        </w:rPr>
        <w:t xml:space="preserve"> appointment</w:t>
      </w:r>
      <w:r w:rsidR="00FE19A2">
        <w:rPr>
          <w:rFonts w:ascii="Gill Sans MT" w:hAnsi="Gill Sans MT"/>
        </w:rPr>
        <w:t>;</w:t>
      </w:r>
    </w:p>
    <w:p w:rsidR="003D29FA" w:rsidRPr="001B1AED" w:rsidRDefault="00F856C2" w:rsidP="003D29FA">
      <w:pPr>
        <w:pStyle w:val="DSGBodytext"/>
        <w:numPr>
          <w:ilvl w:val="0"/>
          <w:numId w:val="12"/>
        </w:numPr>
        <w:rPr>
          <w:rFonts w:ascii="Gill Sans MT" w:hAnsi="Gill Sans MT"/>
        </w:rPr>
      </w:pPr>
      <w:r>
        <w:rPr>
          <w:rFonts w:ascii="Gill Sans MT" w:hAnsi="Gill Sans MT"/>
        </w:rPr>
        <w:t>Y</w:t>
      </w:r>
      <w:r w:rsidRPr="001B1AED">
        <w:rPr>
          <w:rFonts w:ascii="Gill Sans MT" w:hAnsi="Gill Sans MT"/>
        </w:rPr>
        <w:t xml:space="preserve">ou </w:t>
      </w:r>
      <w:r>
        <w:rPr>
          <w:rFonts w:ascii="Gill Sans MT" w:hAnsi="Gill Sans MT"/>
        </w:rPr>
        <w:t>d</w:t>
      </w:r>
      <w:r w:rsidRPr="001B1AED">
        <w:rPr>
          <w:rFonts w:ascii="Gill Sans MT" w:hAnsi="Gill Sans MT"/>
        </w:rPr>
        <w:t xml:space="preserve">on’t </w:t>
      </w:r>
      <w:r w:rsidR="00917120">
        <w:rPr>
          <w:rFonts w:ascii="Gill Sans MT" w:hAnsi="Gill Sans MT"/>
        </w:rPr>
        <w:t xml:space="preserve">comply with the regulations </w:t>
      </w:r>
      <w:r>
        <w:rPr>
          <w:rFonts w:ascii="Gill Sans MT" w:hAnsi="Gill Sans MT"/>
        </w:rPr>
        <w:t>for meter adjusters (this includes keeping records, and testing and sealing meters as required)</w:t>
      </w:r>
      <w:r w:rsidR="00FE19A2">
        <w:rPr>
          <w:rFonts w:ascii="Gill Sans MT" w:hAnsi="Gill Sans MT"/>
        </w:rPr>
        <w:t>;</w:t>
      </w:r>
      <w:r>
        <w:rPr>
          <w:rFonts w:ascii="Gill Sans MT" w:hAnsi="Gill Sans MT"/>
        </w:rPr>
        <w:t xml:space="preserve"> </w:t>
      </w:r>
    </w:p>
    <w:p w:rsidR="003D29FA" w:rsidRDefault="00F856C2" w:rsidP="003D29FA">
      <w:pPr>
        <w:pStyle w:val="DSGBodytext"/>
        <w:numPr>
          <w:ilvl w:val="0"/>
          <w:numId w:val="12"/>
        </w:numPr>
        <w:rPr>
          <w:rFonts w:ascii="Gill Sans MT" w:hAnsi="Gill Sans MT"/>
        </w:rPr>
      </w:pPr>
      <w:r>
        <w:rPr>
          <w:rFonts w:ascii="Gill Sans MT" w:hAnsi="Gill Sans MT"/>
        </w:rPr>
        <w:t>Y</w:t>
      </w:r>
      <w:r w:rsidRPr="001B1AED">
        <w:rPr>
          <w:rFonts w:ascii="Gill Sans MT" w:hAnsi="Gill Sans MT"/>
        </w:rPr>
        <w:t xml:space="preserve">ou </w:t>
      </w:r>
      <w:r>
        <w:rPr>
          <w:rFonts w:ascii="Gill Sans MT" w:hAnsi="Gill Sans MT"/>
        </w:rPr>
        <w:t>d</w:t>
      </w:r>
      <w:r w:rsidR="003D29FA" w:rsidRPr="001B1AED">
        <w:rPr>
          <w:rFonts w:ascii="Gill Sans MT" w:hAnsi="Gill Sans MT"/>
        </w:rPr>
        <w:t xml:space="preserve">eliberately </w:t>
      </w:r>
      <w:r w:rsidR="00971A23" w:rsidRPr="001B1AED">
        <w:rPr>
          <w:rFonts w:ascii="Gill Sans MT" w:hAnsi="Gill Sans MT"/>
        </w:rPr>
        <w:t>or incompetently program a taximeter</w:t>
      </w:r>
      <w:r w:rsidR="003D29FA" w:rsidRPr="001B1AED">
        <w:rPr>
          <w:rFonts w:ascii="Gill Sans MT" w:hAnsi="Gill Sans MT"/>
        </w:rPr>
        <w:t xml:space="preserve"> incorrectly</w:t>
      </w:r>
      <w:r w:rsidR="00FE19A2">
        <w:rPr>
          <w:rFonts w:ascii="Gill Sans MT" w:hAnsi="Gill Sans MT"/>
        </w:rPr>
        <w:t>; or</w:t>
      </w:r>
    </w:p>
    <w:p w:rsidR="00F856C2" w:rsidRPr="001B1AED" w:rsidRDefault="00F856C2" w:rsidP="003D29FA">
      <w:pPr>
        <w:pStyle w:val="DSGBodytext"/>
        <w:numPr>
          <w:ilvl w:val="0"/>
          <w:numId w:val="12"/>
        </w:numPr>
        <w:rPr>
          <w:rFonts w:ascii="Gill Sans MT" w:hAnsi="Gill Sans MT"/>
        </w:rPr>
      </w:pPr>
      <w:r>
        <w:rPr>
          <w:rFonts w:ascii="Gill Sans MT" w:hAnsi="Gill Sans MT"/>
        </w:rPr>
        <w:t xml:space="preserve">The Commission believes you </w:t>
      </w:r>
      <w:r w:rsidR="00355B27">
        <w:rPr>
          <w:rFonts w:ascii="Gill Sans MT" w:hAnsi="Gill Sans MT"/>
        </w:rPr>
        <w:t>aren’t</w:t>
      </w:r>
      <w:r>
        <w:rPr>
          <w:rFonts w:ascii="Gill Sans MT" w:hAnsi="Gill Sans MT"/>
        </w:rPr>
        <w:t xml:space="preserve"> a </w:t>
      </w:r>
      <w:r w:rsidR="00355B27">
        <w:rPr>
          <w:rFonts w:ascii="Gill Sans MT" w:hAnsi="Gill Sans MT"/>
        </w:rPr>
        <w:t>f</w:t>
      </w:r>
      <w:r>
        <w:rPr>
          <w:rFonts w:ascii="Gill Sans MT" w:hAnsi="Gill Sans MT"/>
        </w:rPr>
        <w:t xml:space="preserve">it and proper person to continue to </w:t>
      </w:r>
      <w:r w:rsidR="00915669">
        <w:rPr>
          <w:rFonts w:ascii="Gill Sans MT" w:hAnsi="Gill Sans MT"/>
        </w:rPr>
        <w:t>be an authorised meter adjuster</w:t>
      </w:r>
      <w:r w:rsidR="00FE19A2">
        <w:rPr>
          <w:rFonts w:ascii="Gill Sans MT" w:hAnsi="Gill Sans MT"/>
        </w:rPr>
        <w:t>.</w:t>
      </w:r>
    </w:p>
    <w:p w:rsidR="00971A23" w:rsidRPr="001B1AED" w:rsidRDefault="00F856C2" w:rsidP="00971A23">
      <w:pPr>
        <w:pStyle w:val="DSGBodytext"/>
        <w:rPr>
          <w:rFonts w:ascii="Gill Sans MT" w:hAnsi="Gill Sans MT"/>
        </w:rPr>
      </w:pPr>
      <w:r>
        <w:rPr>
          <w:rFonts w:ascii="Gill Sans MT" w:hAnsi="Gill Sans MT"/>
        </w:rPr>
        <w:t>You would have the right to apply for a review of a decision to suspend or cancel your appointment.</w:t>
      </w:r>
    </w:p>
    <w:p w:rsidR="009C3018" w:rsidRPr="00275903" w:rsidRDefault="009C3018" w:rsidP="00275903">
      <w:pPr>
        <w:pStyle w:val="DSGHeading2"/>
      </w:pPr>
      <w:r w:rsidRPr="00275903">
        <w:t>Which taximeters are approved</w:t>
      </w:r>
      <w:r w:rsidR="00355B27" w:rsidRPr="00275903">
        <w:t xml:space="preserve"> in Tasmania</w:t>
      </w:r>
      <w:r w:rsidRPr="00275903">
        <w:t>?</w:t>
      </w:r>
    </w:p>
    <w:p w:rsidR="009C3018" w:rsidRDefault="009C3018" w:rsidP="009C3018">
      <w:pPr>
        <w:pStyle w:val="DSGBodytext"/>
        <w:rPr>
          <w:rFonts w:ascii="Gill Sans MT" w:hAnsi="Gill Sans MT"/>
        </w:rPr>
      </w:pPr>
      <w:r>
        <w:rPr>
          <w:rFonts w:ascii="Gill Sans MT" w:hAnsi="Gill Sans MT"/>
        </w:rPr>
        <w:t>The Commission doesn’t approve taximeters for use in taxis. It’s the responsibility of a responsible operator to make sure that the taximeter they use complies with the regulations, can be installed as required and is capable of having the required seals applied, including the tamperproof electronic seal if the meter is programmed wirelessly.</w:t>
      </w:r>
    </w:p>
    <w:p w:rsidR="009C3018" w:rsidRDefault="009C3018" w:rsidP="009C3018">
      <w:pPr>
        <w:pStyle w:val="DSGBodytext"/>
        <w:rPr>
          <w:rFonts w:ascii="Gill Sans MT" w:hAnsi="Gill Sans MT"/>
        </w:rPr>
      </w:pPr>
      <w:r>
        <w:rPr>
          <w:rFonts w:ascii="Gill Sans MT" w:hAnsi="Gill Sans MT"/>
        </w:rPr>
        <w:t xml:space="preserve">The requirements for </w:t>
      </w:r>
      <w:r w:rsidR="00355B27">
        <w:rPr>
          <w:rFonts w:ascii="Gill Sans MT" w:hAnsi="Gill Sans MT"/>
        </w:rPr>
        <w:t xml:space="preserve">a </w:t>
      </w:r>
      <w:r>
        <w:rPr>
          <w:rFonts w:ascii="Gill Sans MT" w:hAnsi="Gill Sans MT"/>
        </w:rPr>
        <w:t>taximeter are that:</w:t>
      </w:r>
    </w:p>
    <w:p w:rsidR="009C3018" w:rsidRDefault="009C3018" w:rsidP="009C3018">
      <w:pPr>
        <w:pStyle w:val="DSGBodytext"/>
        <w:numPr>
          <w:ilvl w:val="0"/>
          <w:numId w:val="12"/>
        </w:numPr>
        <w:rPr>
          <w:rFonts w:ascii="Gill Sans MT" w:hAnsi="Gill Sans MT"/>
        </w:rPr>
      </w:pPr>
      <w:r>
        <w:rPr>
          <w:rFonts w:ascii="Gill Sans MT" w:hAnsi="Gill Sans MT"/>
        </w:rPr>
        <w:t xml:space="preserve">It </w:t>
      </w:r>
      <w:r w:rsidR="00355B27">
        <w:rPr>
          <w:rFonts w:ascii="Gill Sans MT" w:hAnsi="Gill Sans MT"/>
        </w:rPr>
        <w:t>must be</w:t>
      </w:r>
      <w:r w:rsidRPr="009C3018">
        <w:rPr>
          <w:rFonts w:ascii="Gill Sans MT" w:hAnsi="Gill Sans MT"/>
        </w:rPr>
        <w:t xml:space="preserve"> installed and illuminated so that all forward-facing occupants of the vehicle</w:t>
      </w:r>
      <w:r>
        <w:rPr>
          <w:rFonts w:ascii="Gill Sans MT" w:hAnsi="Gill Sans MT"/>
        </w:rPr>
        <w:t xml:space="preserve"> can see the display</w:t>
      </w:r>
      <w:r w:rsidR="00FE19A2">
        <w:rPr>
          <w:rFonts w:ascii="Gill Sans MT" w:hAnsi="Gill Sans MT"/>
        </w:rPr>
        <w:t>;</w:t>
      </w:r>
    </w:p>
    <w:p w:rsidR="009C3018" w:rsidRPr="009C3018" w:rsidRDefault="009C3018" w:rsidP="009C3018">
      <w:pPr>
        <w:pStyle w:val="DSGBodytext"/>
        <w:numPr>
          <w:ilvl w:val="0"/>
          <w:numId w:val="12"/>
        </w:numPr>
        <w:rPr>
          <w:rFonts w:ascii="Gill Sans MT" w:hAnsi="Gill Sans MT"/>
        </w:rPr>
      </w:pPr>
      <w:r>
        <w:rPr>
          <w:rFonts w:ascii="Gill Sans MT" w:hAnsi="Gill Sans MT"/>
        </w:rPr>
        <w:t xml:space="preserve">It </w:t>
      </w:r>
      <w:r w:rsidR="00355B27">
        <w:rPr>
          <w:rFonts w:ascii="Gill Sans MT" w:hAnsi="Gill Sans MT"/>
        </w:rPr>
        <w:t>must not</w:t>
      </w:r>
      <w:r w:rsidRPr="009C3018">
        <w:rPr>
          <w:rFonts w:ascii="Gill Sans MT" w:hAnsi="Gill Sans MT"/>
        </w:rPr>
        <w:t xml:space="preserve"> degrade the energy absorption requirements of instrument panels designed to meet the requirements of A</w:t>
      </w:r>
      <w:r w:rsidR="00FE19A2">
        <w:rPr>
          <w:rFonts w:ascii="Gill Sans MT" w:hAnsi="Gill Sans MT"/>
        </w:rPr>
        <w:t>ustralian D</w:t>
      </w:r>
      <w:r>
        <w:rPr>
          <w:rFonts w:ascii="Gill Sans MT" w:hAnsi="Gill Sans MT"/>
        </w:rPr>
        <w:t>esign Rule</w:t>
      </w:r>
      <w:r w:rsidR="00FE19A2">
        <w:rPr>
          <w:rFonts w:ascii="Gill Sans MT" w:hAnsi="Gill Sans MT"/>
        </w:rPr>
        <w:t xml:space="preserve"> </w:t>
      </w:r>
      <w:r>
        <w:rPr>
          <w:rFonts w:ascii="Gill Sans MT" w:hAnsi="Gill Sans MT"/>
        </w:rPr>
        <w:t>21</w:t>
      </w:r>
      <w:r w:rsidR="00FE19A2">
        <w:rPr>
          <w:rFonts w:ascii="Gill Sans MT" w:hAnsi="Gill Sans MT"/>
        </w:rPr>
        <w:t>;</w:t>
      </w:r>
    </w:p>
    <w:p w:rsidR="009C3018" w:rsidRPr="009C3018" w:rsidRDefault="009C3018" w:rsidP="009C3018">
      <w:pPr>
        <w:pStyle w:val="DSGBodytext"/>
        <w:numPr>
          <w:ilvl w:val="0"/>
          <w:numId w:val="12"/>
        </w:numPr>
        <w:rPr>
          <w:rFonts w:ascii="Gill Sans MT" w:hAnsi="Gill Sans MT"/>
        </w:rPr>
      </w:pPr>
      <w:bookmarkStart w:id="0" w:name="GS23@Gs2@Hpb@EN"/>
      <w:bookmarkEnd w:id="0"/>
      <w:r>
        <w:rPr>
          <w:rFonts w:ascii="Gill Sans MT" w:hAnsi="Gill Sans MT"/>
        </w:rPr>
        <w:t xml:space="preserve">It </w:t>
      </w:r>
      <w:r w:rsidR="00355B27">
        <w:rPr>
          <w:rFonts w:ascii="Gill Sans MT" w:hAnsi="Gill Sans MT"/>
        </w:rPr>
        <w:t>must not</w:t>
      </w:r>
      <w:r w:rsidRPr="009C3018">
        <w:rPr>
          <w:rFonts w:ascii="Gill Sans MT" w:hAnsi="Gill Sans MT"/>
        </w:rPr>
        <w:t xml:space="preserve"> interfere with the operation of other equipment </w:t>
      </w:r>
      <w:r>
        <w:rPr>
          <w:rFonts w:ascii="Gill Sans MT" w:hAnsi="Gill Sans MT"/>
        </w:rPr>
        <w:t>installed in the vehicle</w:t>
      </w:r>
      <w:r w:rsidR="00FE19A2">
        <w:rPr>
          <w:rFonts w:ascii="Gill Sans MT" w:hAnsi="Gill Sans MT"/>
        </w:rPr>
        <w:t>;</w:t>
      </w:r>
    </w:p>
    <w:p w:rsidR="009C3018" w:rsidRPr="009C3018" w:rsidRDefault="009C3018" w:rsidP="009C3018">
      <w:pPr>
        <w:pStyle w:val="DSGBodytext"/>
        <w:numPr>
          <w:ilvl w:val="0"/>
          <w:numId w:val="12"/>
        </w:numPr>
        <w:rPr>
          <w:rFonts w:ascii="Gill Sans MT" w:hAnsi="Gill Sans MT"/>
        </w:rPr>
      </w:pPr>
      <w:bookmarkStart w:id="1" w:name="GS23@Gs2@Hpc@EN"/>
      <w:bookmarkEnd w:id="1"/>
      <w:r>
        <w:rPr>
          <w:rFonts w:ascii="Gill Sans MT" w:hAnsi="Gill Sans MT"/>
        </w:rPr>
        <w:t xml:space="preserve">The driver </w:t>
      </w:r>
      <w:r w:rsidR="00355B27">
        <w:rPr>
          <w:rFonts w:ascii="Gill Sans MT" w:hAnsi="Gill Sans MT"/>
        </w:rPr>
        <w:t>must be able to</w:t>
      </w:r>
      <w:r>
        <w:rPr>
          <w:rFonts w:ascii="Gill Sans MT" w:hAnsi="Gill Sans MT"/>
        </w:rPr>
        <w:t xml:space="preserve"> reach the controls</w:t>
      </w:r>
      <w:r w:rsidRPr="009C3018">
        <w:rPr>
          <w:rFonts w:ascii="Gill Sans MT" w:hAnsi="Gill Sans MT"/>
        </w:rPr>
        <w:t xml:space="preserve"> when </w:t>
      </w:r>
      <w:r>
        <w:rPr>
          <w:rFonts w:ascii="Gill Sans MT" w:hAnsi="Gill Sans MT"/>
        </w:rPr>
        <w:t>he or she is</w:t>
      </w:r>
      <w:r w:rsidRPr="009C3018">
        <w:rPr>
          <w:rFonts w:ascii="Gill Sans MT" w:hAnsi="Gill Sans MT"/>
        </w:rPr>
        <w:t xml:space="preserve"> in </w:t>
      </w:r>
      <w:r>
        <w:rPr>
          <w:rFonts w:ascii="Gill Sans MT" w:hAnsi="Gill Sans MT"/>
        </w:rPr>
        <w:t>the normal seating position</w:t>
      </w:r>
      <w:r w:rsidR="00FE19A2">
        <w:rPr>
          <w:rFonts w:ascii="Gill Sans MT" w:hAnsi="Gill Sans MT"/>
        </w:rPr>
        <w:t>;</w:t>
      </w:r>
    </w:p>
    <w:p w:rsidR="009C3018" w:rsidRPr="009C3018" w:rsidRDefault="009C3018" w:rsidP="009C3018">
      <w:pPr>
        <w:pStyle w:val="DSGBodytext"/>
        <w:numPr>
          <w:ilvl w:val="0"/>
          <w:numId w:val="12"/>
        </w:numPr>
        <w:rPr>
          <w:rFonts w:ascii="Gill Sans MT" w:hAnsi="Gill Sans MT"/>
        </w:rPr>
      </w:pPr>
      <w:bookmarkStart w:id="2" w:name="GS23@Gs2@Hpd@EN"/>
      <w:bookmarkEnd w:id="2"/>
      <w:r>
        <w:rPr>
          <w:rFonts w:ascii="Gill Sans MT" w:hAnsi="Gill Sans MT"/>
        </w:rPr>
        <w:t>It</w:t>
      </w:r>
      <w:r w:rsidRPr="009C3018">
        <w:rPr>
          <w:rFonts w:ascii="Gill Sans MT" w:hAnsi="Gill Sans MT"/>
        </w:rPr>
        <w:t xml:space="preserve"> </w:t>
      </w:r>
      <w:r w:rsidR="00355B27">
        <w:rPr>
          <w:rFonts w:ascii="Gill Sans MT" w:hAnsi="Gill Sans MT"/>
        </w:rPr>
        <w:t>must be</w:t>
      </w:r>
      <w:r w:rsidRPr="009C3018">
        <w:rPr>
          <w:rFonts w:ascii="Gill Sans MT" w:hAnsi="Gill Sans MT"/>
        </w:rPr>
        <w:t xml:space="preserve"> protect</w:t>
      </w:r>
      <w:r w:rsidR="00355B27">
        <w:rPr>
          <w:rFonts w:ascii="Gill Sans MT" w:hAnsi="Gill Sans MT"/>
        </w:rPr>
        <w:t xml:space="preserve">ed against any external source </w:t>
      </w:r>
      <w:r w:rsidRPr="009C3018">
        <w:rPr>
          <w:rFonts w:ascii="Gill Sans MT" w:hAnsi="Gill Sans MT"/>
        </w:rPr>
        <w:t xml:space="preserve">that may </w:t>
      </w:r>
      <w:r>
        <w:rPr>
          <w:rFonts w:ascii="Gill Sans MT" w:hAnsi="Gill Sans MT"/>
        </w:rPr>
        <w:t>give</w:t>
      </w:r>
      <w:r w:rsidRPr="009C3018">
        <w:rPr>
          <w:rFonts w:ascii="Gill Sans MT" w:hAnsi="Gill Sans MT"/>
        </w:rPr>
        <w:t xml:space="preserve"> an inaccurate </w:t>
      </w:r>
      <w:r w:rsidR="00355B27">
        <w:rPr>
          <w:rFonts w:ascii="Gill Sans MT" w:hAnsi="Gill Sans MT"/>
        </w:rPr>
        <w:t>reading</w:t>
      </w:r>
      <w:r w:rsidR="00FE19A2">
        <w:rPr>
          <w:rFonts w:ascii="Gill Sans MT" w:hAnsi="Gill Sans MT"/>
        </w:rPr>
        <w:t>;</w:t>
      </w:r>
    </w:p>
    <w:p w:rsidR="009C3018" w:rsidRPr="009C3018" w:rsidRDefault="00355B27" w:rsidP="009C3018">
      <w:pPr>
        <w:pStyle w:val="DSGBodytext"/>
        <w:numPr>
          <w:ilvl w:val="0"/>
          <w:numId w:val="12"/>
        </w:numPr>
        <w:rPr>
          <w:rFonts w:ascii="Gill Sans MT" w:hAnsi="Gill Sans MT"/>
        </w:rPr>
      </w:pPr>
      <w:bookmarkStart w:id="3" w:name="GS23@Gs2@Hpe@EN"/>
      <w:bookmarkEnd w:id="3"/>
      <w:r>
        <w:rPr>
          <w:rFonts w:ascii="Gill Sans MT" w:hAnsi="Gill Sans MT"/>
        </w:rPr>
        <w:t>Its</w:t>
      </w:r>
      <w:r w:rsidR="009C3018" w:rsidRPr="009C3018">
        <w:rPr>
          <w:rFonts w:ascii="Gill Sans MT" w:hAnsi="Gill Sans MT"/>
        </w:rPr>
        <w:t xml:space="preserve"> controls </w:t>
      </w:r>
      <w:r>
        <w:rPr>
          <w:rFonts w:ascii="Gill Sans MT" w:hAnsi="Gill Sans MT"/>
        </w:rPr>
        <w:t>must not be located where they can</w:t>
      </w:r>
      <w:r w:rsidR="009C3018" w:rsidRPr="009C3018">
        <w:rPr>
          <w:rFonts w:ascii="Gill Sans MT" w:hAnsi="Gill Sans MT"/>
        </w:rPr>
        <w:t xml:space="preserve"> annoy</w:t>
      </w:r>
      <w:r>
        <w:rPr>
          <w:rFonts w:ascii="Gill Sans MT" w:hAnsi="Gill Sans MT"/>
        </w:rPr>
        <w:t xml:space="preserve"> a passenger</w:t>
      </w:r>
      <w:r w:rsidR="00FE19A2">
        <w:rPr>
          <w:rFonts w:ascii="Gill Sans MT" w:hAnsi="Gill Sans MT"/>
        </w:rPr>
        <w:t>; and</w:t>
      </w:r>
      <w:r>
        <w:rPr>
          <w:rFonts w:ascii="Gill Sans MT" w:hAnsi="Gill Sans MT"/>
        </w:rPr>
        <w:t xml:space="preserve"> </w:t>
      </w:r>
    </w:p>
    <w:p w:rsidR="004E1509" w:rsidRPr="00355B27" w:rsidRDefault="00355B27" w:rsidP="00217680">
      <w:pPr>
        <w:pStyle w:val="DSGBodytext"/>
        <w:numPr>
          <w:ilvl w:val="0"/>
          <w:numId w:val="12"/>
        </w:numPr>
        <w:rPr>
          <w:rFonts w:ascii="Gill Sans MT" w:hAnsi="Gill Sans MT"/>
        </w:rPr>
      </w:pPr>
      <w:bookmarkStart w:id="4" w:name="GS23@Gs2@Hpf@EN"/>
      <w:bookmarkEnd w:id="4"/>
      <w:r w:rsidRPr="00355B27">
        <w:rPr>
          <w:rFonts w:ascii="Gill Sans MT" w:hAnsi="Gill Sans MT"/>
        </w:rPr>
        <w:t xml:space="preserve">It must not be able to </w:t>
      </w:r>
      <w:r w:rsidR="009C3018" w:rsidRPr="009C3018">
        <w:rPr>
          <w:rFonts w:ascii="Gill Sans MT" w:hAnsi="Gill Sans MT"/>
        </w:rPr>
        <w:t xml:space="preserve">cause injury to </w:t>
      </w:r>
      <w:r w:rsidRPr="00355B27">
        <w:rPr>
          <w:rFonts w:ascii="Gill Sans MT" w:hAnsi="Gill Sans MT"/>
        </w:rPr>
        <w:t xml:space="preserve">someone in </w:t>
      </w:r>
      <w:r w:rsidR="009C3018" w:rsidRPr="009C3018">
        <w:rPr>
          <w:rFonts w:ascii="Gill Sans MT" w:hAnsi="Gill Sans MT"/>
        </w:rPr>
        <w:t xml:space="preserve">the vehicle </w:t>
      </w:r>
      <w:r w:rsidRPr="00355B27">
        <w:rPr>
          <w:rFonts w:ascii="Gill Sans MT" w:hAnsi="Gill Sans MT"/>
        </w:rPr>
        <w:t>while it is being driven, or if the vehicle is involved in an accident</w:t>
      </w:r>
      <w:r w:rsidR="009C3018" w:rsidRPr="009C3018">
        <w:rPr>
          <w:rFonts w:ascii="Gill Sans MT" w:hAnsi="Gill Sans MT"/>
        </w:rPr>
        <w:t>.</w:t>
      </w:r>
      <w:r w:rsidR="004E1509" w:rsidRPr="00355B27">
        <w:rPr>
          <w:rFonts w:ascii="Gill Sans MT" w:hAnsi="Gill Sans MT"/>
        </w:rPr>
        <w:br w:type="page"/>
      </w:r>
    </w:p>
    <w:p w:rsidR="004E1509" w:rsidRPr="00275903" w:rsidRDefault="00DF7D72" w:rsidP="00275903">
      <w:pPr>
        <w:pStyle w:val="DSGHeading1"/>
      </w:pPr>
      <w:r w:rsidRPr="00275903">
        <w:lastRenderedPageBreak/>
        <w:t>Example taximeter</w:t>
      </w:r>
      <w:r w:rsidR="00711D3B" w:rsidRPr="00275903">
        <w:t xml:space="preserve"> test</w:t>
      </w:r>
      <w:r w:rsidRPr="00275903">
        <w:t xml:space="preserve"> </w:t>
      </w:r>
      <w:r w:rsidR="007A5426" w:rsidRPr="00275903">
        <w:t>certificate</w:t>
      </w:r>
    </w:p>
    <w:p w:rsidR="004E1509" w:rsidRPr="001B1AED" w:rsidRDefault="009A2727" w:rsidP="00DF7D72">
      <w:pPr>
        <w:pStyle w:val="DSGBodytext"/>
        <w:rPr>
          <w:rFonts w:ascii="Gill Sans MT" w:hAnsi="Gill Sans MT"/>
        </w:rPr>
      </w:pPr>
      <w:r w:rsidRPr="001B1AED">
        <w:rPr>
          <w:rFonts w:ascii="Gill Sans MT" w:hAnsi="Gill Sans MT"/>
        </w:rPr>
        <w:t xml:space="preserve">You </w:t>
      </w:r>
      <w:r w:rsidR="000D385D" w:rsidRPr="001B1AED">
        <w:rPr>
          <w:rFonts w:ascii="Gill Sans MT" w:hAnsi="Gill Sans MT"/>
        </w:rPr>
        <w:t>can</w:t>
      </w:r>
      <w:r w:rsidRPr="001B1AED">
        <w:rPr>
          <w:rFonts w:ascii="Gill Sans MT" w:hAnsi="Gill Sans MT"/>
        </w:rPr>
        <w:t xml:space="preserve"> use t</w:t>
      </w:r>
      <w:r w:rsidR="004E1509" w:rsidRPr="001B1AED">
        <w:rPr>
          <w:rFonts w:ascii="Gill Sans MT" w:hAnsi="Gill Sans MT"/>
        </w:rPr>
        <w:t>h</w:t>
      </w:r>
      <w:r w:rsidR="007A5426" w:rsidRPr="001B1AED">
        <w:rPr>
          <w:rFonts w:ascii="Gill Sans MT" w:hAnsi="Gill Sans MT"/>
        </w:rPr>
        <w:t xml:space="preserve">is pro forma </w:t>
      </w:r>
      <w:r w:rsidR="004F34BA" w:rsidRPr="001B1AED">
        <w:rPr>
          <w:rFonts w:ascii="Gill Sans MT" w:hAnsi="Gill Sans MT"/>
        </w:rPr>
        <w:t>as the</w:t>
      </w:r>
      <w:r w:rsidR="007A5426" w:rsidRPr="001B1AED">
        <w:rPr>
          <w:rFonts w:ascii="Gill Sans MT" w:hAnsi="Gill Sans MT"/>
        </w:rPr>
        <w:t xml:space="preserve"> test certificate </w:t>
      </w:r>
      <w:r w:rsidR="00F856C2">
        <w:rPr>
          <w:rFonts w:ascii="Gill Sans MT" w:hAnsi="Gill Sans MT"/>
        </w:rPr>
        <w:t xml:space="preserve">(a) </w:t>
      </w:r>
      <w:r w:rsidR="000D385D" w:rsidRPr="001B1AED">
        <w:rPr>
          <w:rFonts w:ascii="Gill Sans MT" w:hAnsi="Gill Sans MT"/>
        </w:rPr>
        <w:t>to give to</w:t>
      </w:r>
      <w:r w:rsidR="007A5426" w:rsidRPr="001B1AED">
        <w:rPr>
          <w:rFonts w:ascii="Gill Sans MT" w:hAnsi="Gill Sans MT"/>
        </w:rPr>
        <w:t xml:space="preserve"> the responsible opera</w:t>
      </w:r>
      <w:r w:rsidR="004F34BA" w:rsidRPr="001B1AED">
        <w:rPr>
          <w:rFonts w:ascii="Gill Sans MT" w:hAnsi="Gill Sans MT"/>
        </w:rPr>
        <w:t>tor</w:t>
      </w:r>
      <w:r w:rsidR="00F856C2">
        <w:rPr>
          <w:rFonts w:ascii="Gill Sans MT" w:hAnsi="Gill Sans MT"/>
        </w:rPr>
        <w:t xml:space="preserve"> and the Commission</w:t>
      </w:r>
      <w:r w:rsidR="004F34BA" w:rsidRPr="001B1AED">
        <w:rPr>
          <w:rFonts w:ascii="Gill Sans MT" w:hAnsi="Gill Sans MT"/>
        </w:rPr>
        <w:t xml:space="preserve"> and </w:t>
      </w:r>
      <w:r w:rsidR="00F856C2">
        <w:rPr>
          <w:rFonts w:ascii="Gill Sans MT" w:hAnsi="Gill Sans MT"/>
        </w:rPr>
        <w:t xml:space="preserve">(b) </w:t>
      </w:r>
      <w:r w:rsidR="004F34BA" w:rsidRPr="001B1AED">
        <w:rPr>
          <w:rFonts w:ascii="Gill Sans MT" w:hAnsi="Gill Sans MT"/>
        </w:rPr>
        <w:t>as the</w:t>
      </w:r>
      <w:r w:rsidR="007A5426" w:rsidRPr="001B1AED">
        <w:rPr>
          <w:rFonts w:ascii="Gill Sans MT" w:hAnsi="Gill Sans MT"/>
        </w:rPr>
        <w:t xml:space="preserve"> record of testing </w:t>
      </w:r>
      <w:r w:rsidRPr="001B1AED">
        <w:rPr>
          <w:rFonts w:ascii="Gill Sans MT" w:hAnsi="Gill Sans MT"/>
        </w:rPr>
        <w:t>that you have to keep</w:t>
      </w:r>
      <w:r w:rsidR="007A5426" w:rsidRPr="001B1AED">
        <w:rPr>
          <w:rFonts w:ascii="Gill Sans MT" w:hAnsi="Gill Sans MT"/>
        </w:rPr>
        <w:t>.</w:t>
      </w:r>
      <w:r w:rsidRPr="001B1AED">
        <w:rPr>
          <w:rFonts w:ascii="Gill Sans MT" w:hAnsi="Gill Sans MT"/>
        </w:rPr>
        <w:t xml:space="preserve"> You must keep record</w:t>
      </w:r>
      <w:r w:rsidR="004F34BA" w:rsidRPr="001B1AED">
        <w:rPr>
          <w:rFonts w:ascii="Gill Sans MT" w:hAnsi="Gill Sans MT"/>
        </w:rPr>
        <w:t>s of all taximeters you have tested and sealed</w:t>
      </w:r>
      <w:r w:rsidRPr="001B1AED">
        <w:rPr>
          <w:rFonts w:ascii="Gill Sans MT" w:hAnsi="Gill Sans MT"/>
        </w:rPr>
        <w:t xml:space="preserve"> for five (5) years</w:t>
      </w:r>
      <w:r w:rsidR="00F856C2">
        <w:rPr>
          <w:rFonts w:ascii="Gill Sans MT" w:hAnsi="Gill Sans MT"/>
        </w:rPr>
        <w:t xml:space="preserve"> and provide copies to the Commission on request</w:t>
      </w:r>
      <w:r w:rsidR="00FE19A2">
        <w:rPr>
          <w:rFonts w:ascii="Gill Sans MT" w:hAnsi="Gill Sans MT"/>
        </w:rPr>
        <w:t>.</w:t>
      </w:r>
    </w:p>
    <w:tbl>
      <w:tblPr>
        <w:tblStyle w:val="TableGrid"/>
        <w:tblW w:w="10064" w:type="dxa"/>
        <w:tblInd w:w="108" w:type="dxa"/>
        <w:tblLook w:val="04A0" w:firstRow="1" w:lastRow="0" w:firstColumn="1" w:lastColumn="0" w:noHBand="0" w:noVBand="1"/>
      </w:tblPr>
      <w:tblGrid>
        <w:gridCol w:w="2835"/>
        <w:gridCol w:w="2152"/>
        <w:gridCol w:w="2835"/>
        <w:gridCol w:w="2242"/>
      </w:tblGrid>
      <w:tr w:rsidR="00DF7D72" w:rsidRPr="001B1AED" w:rsidTr="007A5426">
        <w:tc>
          <w:tcPr>
            <w:tcW w:w="2835" w:type="dxa"/>
          </w:tcPr>
          <w:p w:rsidR="00DF7D72" w:rsidRPr="001B1AED" w:rsidRDefault="00F856C2" w:rsidP="00DF7D72">
            <w:pPr>
              <w:pStyle w:val="DSGBodytext"/>
              <w:rPr>
                <w:rFonts w:ascii="Gill Sans MT" w:eastAsiaTheme="minorEastAsia" w:hAnsi="Gill Sans MT"/>
                <w:sz w:val="20"/>
                <w:szCs w:val="20"/>
              </w:rPr>
            </w:pPr>
            <w:r>
              <w:rPr>
                <w:rFonts w:ascii="Gill Sans MT" w:eastAsiaTheme="minorEastAsia" w:hAnsi="Gill Sans MT"/>
                <w:sz w:val="20"/>
                <w:szCs w:val="20"/>
              </w:rPr>
              <w:t>Date</w:t>
            </w:r>
          </w:p>
        </w:tc>
        <w:tc>
          <w:tcPr>
            <w:tcW w:w="7229" w:type="dxa"/>
            <w:gridSpan w:val="3"/>
          </w:tcPr>
          <w:p w:rsidR="00DF7D72" w:rsidRPr="001B1AED" w:rsidRDefault="00DF7D72" w:rsidP="00DF7D72">
            <w:pPr>
              <w:pStyle w:val="DSGBodytext"/>
              <w:rPr>
                <w:rFonts w:ascii="Gill Sans MT" w:eastAsiaTheme="minorEastAsia" w:hAnsi="Gill Sans MT"/>
                <w:sz w:val="20"/>
                <w:szCs w:val="20"/>
              </w:rPr>
            </w:pPr>
          </w:p>
        </w:tc>
      </w:tr>
      <w:tr w:rsidR="00711D3B" w:rsidRPr="001B1AED" w:rsidTr="007A5426">
        <w:tc>
          <w:tcPr>
            <w:tcW w:w="2835" w:type="dxa"/>
          </w:tcPr>
          <w:p w:rsidR="00711D3B" w:rsidRPr="001B1AED" w:rsidRDefault="00711D3B" w:rsidP="007A5426">
            <w:pPr>
              <w:pStyle w:val="DSGBodytext"/>
              <w:rPr>
                <w:rFonts w:ascii="Gill Sans MT" w:hAnsi="Gill Sans MT"/>
                <w:sz w:val="20"/>
                <w:szCs w:val="20"/>
              </w:rPr>
            </w:pPr>
            <w:r w:rsidRPr="001B1AED">
              <w:rPr>
                <w:rFonts w:ascii="Gill Sans MT" w:hAnsi="Gill Sans MT"/>
                <w:sz w:val="20"/>
                <w:szCs w:val="20"/>
              </w:rPr>
              <w:t xml:space="preserve">Name of </w:t>
            </w:r>
            <w:r w:rsidR="007A5426" w:rsidRPr="001B1AED">
              <w:rPr>
                <w:rFonts w:ascii="Gill Sans MT" w:hAnsi="Gill Sans MT"/>
                <w:sz w:val="20"/>
                <w:szCs w:val="20"/>
              </w:rPr>
              <w:t>meter adjuster</w:t>
            </w:r>
          </w:p>
        </w:tc>
        <w:tc>
          <w:tcPr>
            <w:tcW w:w="7229" w:type="dxa"/>
            <w:gridSpan w:val="3"/>
          </w:tcPr>
          <w:p w:rsidR="00711D3B" w:rsidRPr="001B1AED" w:rsidRDefault="00711D3B" w:rsidP="00130F1A">
            <w:pPr>
              <w:pStyle w:val="DSGBodytext"/>
              <w:rPr>
                <w:rFonts w:ascii="Gill Sans MT" w:hAnsi="Gill Sans MT"/>
                <w:sz w:val="20"/>
                <w:szCs w:val="20"/>
              </w:rPr>
            </w:pPr>
          </w:p>
        </w:tc>
      </w:tr>
      <w:tr w:rsidR="00711D3B" w:rsidRPr="001B1AED" w:rsidTr="007A5426">
        <w:tc>
          <w:tcPr>
            <w:tcW w:w="2835" w:type="dxa"/>
          </w:tcPr>
          <w:p w:rsidR="00711D3B" w:rsidRPr="001B1AED" w:rsidRDefault="00711D3B" w:rsidP="00DF7D72">
            <w:pPr>
              <w:pStyle w:val="DSGBodytext"/>
              <w:rPr>
                <w:rFonts w:ascii="Gill Sans MT" w:eastAsiaTheme="minorEastAsia" w:hAnsi="Gill Sans MT"/>
                <w:sz w:val="20"/>
                <w:szCs w:val="20"/>
              </w:rPr>
            </w:pPr>
            <w:r w:rsidRPr="001B1AED">
              <w:rPr>
                <w:rFonts w:ascii="Gill Sans MT" w:eastAsiaTheme="minorEastAsia" w:hAnsi="Gill Sans MT"/>
                <w:sz w:val="20"/>
                <w:szCs w:val="20"/>
              </w:rPr>
              <w:t>Taxi registration number</w:t>
            </w:r>
          </w:p>
        </w:tc>
        <w:tc>
          <w:tcPr>
            <w:tcW w:w="2152" w:type="dxa"/>
          </w:tcPr>
          <w:p w:rsidR="00711D3B" w:rsidRPr="001B1AED" w:rsidRDefault="00711D3B" w:rsidP="00DF7D72">
            <w:pPr>
              <w:pStyle w:val="DSGBodytext"/>
              <w:rPr>
                <w:rFonts w:ascii="Gill Sans MT" w:hAnsi="Gill Sans MT"/>
                <w:sz w:val="20"/>
                <w:szCs w:val="20"/>
              </w:rPr>
            </w:pPr>
          </w:p>
        </w:tc>
        <w:tc>
          <w:tcPr>
            <w:tcW w:w="2835" w:type="dxa"/>
          </w:tcPr>
          <w:p w:rsidR="00711D3B" w:rsidRPr="001B1AED" w:rsidRDefault="00711D3B" w:rsidP="00DF7D72">
            <w:pPr>
              <w:pStyle w:val="DSGBodytext"/>
              <w:rPr>
                <w:rFonts w:ascii="Gill Sans MT" w:hAnsi="Gill Sans MT"/>
                <w:sz w:val="20"/>
                <w:szCs w:val="20"/>
              </w:rPr>
            </w:pPr>
            <w:r w:rsidRPr="001B1AED">
              <w:rPr>
                <w:rFonts w:ascii="Gill Sans MT" w:eastAsiaTheme="minorEastAsia" w:hAnsi="Gill Sans MT"/>
                <w:sz w:val="20"/>
                <w:szCs w:val="20"/>
              </w:rPr>
              <w:t>Taxi licence plate number</w:t>
            </w:r>
          </w:p>
        </w:tc>
        <w:tc>
          <w:tcPr>
            <w:tcW w:w="2119" w:type="dxa"/>
          </w:tcPr>
          <w:p w:rsidR="00711D3B" w:rsidRPr="001B1AED" w:rsidRDefault="00711D3B" w:rsidP="00DF7D72">
            <w:pPr>
              <w:pStyle w:val="DSGBodytext"/>
              <w:rPr>
                <w:rFonts w:ascii="Gill Sans MT" w:eastAsiaTheme="minorEastAsia" w:hAnsi="Gill Sans MT"/>
                <w:sz w:val="20"/>
                <w:szCs w:val="20"/>
              </w:rPr>
            </w:pPr>
          </w:p>
        </w:tc>
      </w:tr>
      <w:tr w:rsidR="00711D3B" w:rsidRPr="001B1AED" w:rsidTr="007A5426">
        <w:tc>
          <w:tcPr>
            <w:tcW w:w="2835" w:type="dxa"/>
          </w:tcPr>
          <w:p w:rsidR="00711D3B" w:rsidRPr="001B1AED" w:rsidRDefault="00711D3B" w:rsidP="00FE19A2">
            <w:pPr>
              <w:pStyle w:val="DSGBodytext"/>
              <w:rPr>
                <w:rFonts w:ascii="Gill Sans MT" w:hAnsi="Gill Sans MT"/>
                <w:sz w:val="20"/>
                <w:szCs w:val="20"/>
              </w:rPr>
            </w:pPr>
            <w:r w:rsidRPr="001B1AED">
              <w:rPr>
                <w:rFonts w:ascii="Gill Sans MT" w:hAnsi="Gill Sans MT"/>
                <w:sz w:val="20"/>
                <w:szCs w:val="20"/>
              </w:rPr>
              <w:t xml:space="preserve">Responsible </w:t>
            </w:r>
            <w:r w:rsidR="00FE19A2">
              <w:rPr>
                <w:rFonts w:ascii="Gill Sans MT" w:hAnsi="Gill Sans MT"/>
                <w:sz w:val="20"/>
                <w:szCs w:val="20"/>
              </w:rPr>
              <w:t>O</w:t>
            </w:r>
            <w:r w:rsidRPr="001B1AED">
              <w:rPr>
                <w:rFonts w:ascii="Gill Sans MT" w:hAnsi="Gill Sans MT"/>
                <w:sz w:val="20"/>
                <w:szCs w:val="20"/>
              </w:rPr>
              <w:t>perator of taxi</w:t>
            </w:r>
          </w:p>
        </w:tc>
        <w:tc>
          <w:tcPr>
            <w:tcW w:w="7229" w:type="dxa"/>
            <w:gridSpan w:val="3"/>
          </w:tcPr>
          <w:p w:rsidR="00711D3B" w:rsidRPr="001B1AED" w:rsidRDefault="00711D3B" w:rsidP="00711D3B">
            <w:pPr>
              <w:pStyle w:val="DSGBodytext"/>
              <w:rPr>
                <w:rFonts w:ascii="Gill Sans MT" w:hAnsi="Gill Sans MT"/>
                <w:sz w:val="20"/>
                <w:szCs w:val="20"/>
              </w:rPr>
            </w:pPr>
          </w:p>
        </w:tc>
      </w:tr>
      <w:tr w:rsidR="00DF7D72" w:rsidRPr="001B1AED" w:rsidTr="007A5426">
        <w:tc>
          <w:tcPr>
            <w:tcW w:w="2835" w:type="dxa"/>
          </w:tcPr>
          <w:p w:rsidR="00DF7D72" w:rsidRPr="001B1AED" w:rsidRDefault="00711D3B" w:rsidP="00DF7D72">
            <w:pPr>
              <w:pStyle w:val="DSGBodytext"/>
              <w:rPr>
                <w:rFonts w:ascii="Gill Sans MT" w:eastAsiaTheme="minorEastAsia" w:hAnsi="Gill Sans MT"/>
                <w:sz w:val="20"/>
                <w:szCs w:val="20"/>
              </w:rPr>
            </w:pPr>
            <w:r w:rsidRPr="001B1AED">
              <w:rPr>
                <w:rFonts w:ascii="Gill Sans MT" w:eastAsiaTheme="minorEastAsia" w:hAnsi="Gill Sans MT"/>
                <w:sz w:val="20"/>
                <w:szCs w:val="20"/>
              </w:rPr>
              <w:t>Taximeter serial number</w:t>
            </w:r>
          </w:p>
        </w:tc>
        <w:tc>
          <w:tcPr>
            <w:tcW w:w="7229" w:type="dxa"/>
            <w:gridSpan w:val="3"/>
          </w:tcPr>
          <w:p w:rsidR="00DF7D72" w:rsidRPr="001B1AED" w:rsidRDefault="00DF7D72" w:rsidP="00711D3B">
            <w:pPr>
              <w:pStyle w:val="DSGBodytext"/>
              <w:rPr>
                <w:rFonts w:ascii="Gill Sans MT" w:eastAsiaTheme="minorEastAsia" w:hAnsi="Gill Sans MT"/>
                <w:sz w:val="20"/>
                <w:szCs w:val="20"/>
              </w:rPr>
            </w:pPr>
          </w:p>
        </w:tc>
      </w:tr>
      <w:tr w:rsidR="00DF7D72" w:rsidRPr="001B1AED" w:rsidTr="007A5426">
        <w:tc>
          <w:tcPr>
            <w:tcW w:w="2835" w:type="dxa"/>
          </w:tcPr>
          <w:p w:rsidR="00DF7D72" w:rsidRPr="001B1AED" w:rsidRDefault="00711D3B" w:rsidP="00DF7D72">
            <w:pPr>
              <w:pStyle w:val="DSGBodytext"/>
              <w:rPr>
                <w:rFonts w:ascii="Gill Sans MT" w:eastAsiaTheme="minorEastAsia" w:hAnsi="Gill Sans MT"/>
                <w:sz w:val="20"/>
                <w:szCs w:val="20"/>
              </w:rPr>
            </w:pPr>
            <w:r w:rsidRPr="001B1AED">
              <w:rPr>
                <w:rFonts w:ascii="Gill Sans MT" w:eastAsiaTheme="minorEastAsia" w:hAnsi="Gill Sans MT"/>
                <w:sz w:val="20"/>
                <w:szCs w:val="20"/>
              </w:rPr>
              <w:t>Previous seal identification</w:t>
            </w:r>
          </w:p>
        </w:tc>
        <w:tc>
          <w:tcPr>
            <w:tcW w:w="7229" w:type="dxa"/>
            <w:gridSpan w:val="3"/>
          </w:tcPr>
          <w:p w:rsidR="00DF7D72" w:rsidRPr="001B1AED" w:rsidRDefault="00DF7D72" w:rsidP="00711D3B">
            <w:pPr>
              <w:pStyle w:val="DSGBodytext"/>
              <w:rPr>
                <w:rFonts w:ascii="Gill Sans MT" w:eastAsiaTheme="minorEastAsia" w:hAnsi="Gill Sans MT"/>
                <w:sz w:val="20"/>
                <w:szCs w:val="20"/>
              </w:rPr>
            </w:pPr>
          </w:p>
        </w:tc>
      </w:tr>
      <w:tr w:rsidR="00711D3B" w:rsidRPr="001B1AED" w:rsidTr="007A5426">
        <w:tc>
          <w:tcPr>
            <w:tcW w:w="2835" w:type="dxa"/>
          </w:tcPr>
          <w:p w:rsidR="00711D3B" w:rsidRPr="001B1AED" w:rsidRDefault="00711D3B" w:rsidP="00DF7D72">
            <w:pPr>
              <w:pStyle w:val="DSGBodytext"/>
              <w:rPr>
                <w:rFonts w:ascii="Gill Sans MT" w:hAnsi="Gill Sans MT"/>
                <w:sz w:val="20"/>
                <w:szCs w:val="20"/>
              </w:rPr>
            </w:pPr>
            <w:r w:rsidRPr="001B1AED">
              <w:rPr>
                <w:rFonts w:ascii="Gill Sans MT" w:eastAsiaTheme="minorEastAsia" w:hAnsi="Gill Sans MT"/>
                <w:sz w:val="20"/>
                <w:szCs w:val="20"/>
              </w:rPr>
              <w:t>Nature of the work undertaken</w:t>
            </w:r>
          </w:p>
        </w:tc>
        <w:tc>
          <w:tcPr>
            <w:tcW w:w="7229" w:type="dxa"/>
            <w:gridSpan w:val="3"/>
          </w:tcPr>
          <w:p w:rsidR="00711D3B" w:rsidRPr="001B1AED" w:rsidRDefault="00711D3B" w:rsidP="00711D3B">
            <w:pPr>
              <w:pStyle w:val="DSGBodytext"/>
              <w:rPr>
                <w:rFonts w:ascii="Gill Sans MT" w:hAnsi="Gill Sans MT"/>
                <w:sz w:val="20"/>
                <w:szCs w:val="20"/>
              </w:rPr>
            </w:pPr>
          </w:p>
          <w:p w:rsidR="00711D3B" w:rsidRPr="001B1AED" w:rsidRDefault="00711D3B" w:rsidP="00711D3B">
            <w:pPr>
              <w:pStyle w:val="DSGBodytext"/>
              <w:rPr>
                <w:rFonts w:ascii="Gill Sans MT" w:hAnsi="Gill Sans MT"/>
                <w:sz w:val="20"/>
                <w:szCs w:val="20"/>
              </w:rPr>
            </w:pPr>
          </w:p>
          <w:p w:rsidR="00711D3B" w:rsidRPr="001B1AED" w:rsidRDefault="00711D3B" w:rsidP="00711D3B">
            <w:pPr>
              <w:pStyle w:val="DSGBodytext"/>
              <w:rPr>
                <w:rFonts w:ascii="Gill Sans MT" w:hAnsi="Gill Sans MT"/>
                <w:sz w:val="20"/>
                <w:szCs w:val="20"/>
              </w:rPr>
            </w:pPr>
          </w:p>
        </w:tc>
      </w:tr>
      <w:tr w:rsidR="00711D3B" w:rsidRPr="001B1AED" w:rsidTr="007A5426">
        <w:tc>
          <w:tcPr>
            <w:tcW w:w="2835" w:type="dxa"/>
          </w:tcPr>
          <w:p w:rsidR="00711D3B" w:rsidRPr="001B1AED" w:rsidRDefault="00711D3B" w:rsidP="00DF7D72">
            <w:pPr>
              <w:pStyle w:val="DSGBodytext"/>
              <w:rPr>
                <w:rFonts w:ascii="Gill Sans MT" w:hAnsi="Gill Sans MT"/>
                <w:sz w:val="20"/>
                <w:szCs w:val="20"/>
              </w:rPr>
            </w:pPr>
            <w:r w:rsidRPr="001B1AED">
              <w:rPr>
                <w:rFonts w:ascii="Gill Sans MT" w:hAnsi="Gill Sans MT"/>
                <w:sz w:val="20"/>
                <w:szCs w:val="20"/>
              </w:rPr>
              <w:t>Result of test</w:t>
            </w:r>
          </w:p>
        </w:tc>
        <w:tc>
          <w:tcPr>
            <w:tcW w:w="7229" w:type="dxa"/>
            <w:gridSpan w:val="3"/>
          </w:tcPr>
          <w:p w:rsidR="00711D3B" w:rsidRPr="001B1AED" w:rsidRDefault="00711D3B" w:rsidP="00711D3B">
            <w:pPr>
              <w:pStyle w:val="DSGBodytext"/>
              <w:numPr>
                <w:ilvl w:val="0"/>
                <w:numId w:val="13"/>
              </w:numPr>
              <w:ind w:left="459" w:hanging="459"/>
              <w:rPr>
                <w:rFonts w:ascii="Gill Sans MT" w:hAnsi="Gill Sans MT"/>
                <w:sz w:val="20"/>
                <w:szCs w:val="20"/>
              </w:rPr>
            </w:pPr>
            <w:r w:rsidRPr="001B1AED">
              <w:rPr>
                <w:rFonts w:ascii="Gill Sans MT" w:hAnsi="Gill Sans MT"/>
                <w:sz w:val="20"/>
                <w:szCs w:val="20"/>
              </w:rPr>
              <w:t>Meter is correctly measuring waiting times and distances travelled</w:t>
            </w:r>
          </w:p>
          <w:p w:rsidR="00711D3B" w:rsidRPr="001B1AED" w:rsidRDefault="00711D3B" w:rsidP="00711D3B">
            <w:pPr>
              <w:pStyle w:val="DSGBodytext"/>
              <w:numPr>
                <w:ilvl w:val="0"/>
                <w:numId w:val="13"/>
              </w:numPr>
              <w:ind w:left="459" w:hanging="459"/>
              <w:rPr>
                <w:rFonts w:ascii="Gill Sans MT" w:hAnsi="Gill Sans MT"/>
                <w:sz w:val="20"/>
                <w:szCs w:val="20"/>
              </w:rPr>
            </w:pPr>
            <w:r w:rsidRPr="001B1AED">
              <w:rPr>
                <w:rFonts w:ascii="Gill Sans MT" w:hAnsi="Gill Sans MT"/>
                <w:sz w:val="20"/>
                <w:szCs w:val="20"/>
              </w:rPr>
              <w:t>Meter is correctly calculating and displaying the relevant fares</w:t>
            </w:r>
          </w:p>
          <w:p w:rsidR="00711D3B" w:rsidRPr="001B1AED" w:rsidRDefault="00711D3B" w:rsidP="00711D3B">
            <w:pPr>
              <w:pStyle w:val="DSGBodytext"/>
              <w:numPr>
                <w:ilvl w:val="0"/>
                <w:numId w:val="13"/>
              </w:numPr>
              <w:ind w:left="459" w:hanging="459"/>
              <w:rPr>
                <w:rFonts w:ascii="Gill Sans MT" w:hAnsi="Gill Sans MT"/>
                <w:sz w:val="20"/>
                <w:szCs w:val="20"/>
              </w:rPr>
            </w:pPr>
            <w:r w:rsidRPr="001B1AED">
              <w:rPr>
                <w:rFonts w:ascii="Gill Sans MT" w:hAnsi="Gill Sans MT"/>
                <w:sz w:val="20"/>
                <w:szCs w:val="20"/>
              </w:rPr>
              <w:t>Meter is non-compliant</w:t>
            </w:r>
          </w:p>
          <w:p w:rsidR="007A5426" w:rsidRPr="001B1AED" w:rsidRDefault="007A5426" w:rsidP="007A5426">
            <w:pPr>
              <w:pStyle w:val="DSGBodytext"/>
              <w:rPr>
                <w:rFonts w:ascii="Gill Sans MT" w:hAnsi="Gill Sans MT"/>
                <w:sz w:val="20"/>
                <w:szCs w:val="20"/>
              </w:rPr>
            </w:pPr>
          </w:p>
        </w:tc>
      </w:tr>
      <w:tr w:rsidR="00711D3B" w:rsidRPr="001B1AED" w:rsidTr="007A5426">
        <w:tc>
          <w:tcPr>
            <w:tcW w:w="2835" w:type="dxa"/>
          </w:tcPr>
          <w:p w:rsidR="00711D3B" w:rsidRPr="001B1AED" w:rsidRDefault="00711D3B" w:rsidP="00F856C2">
            <w:pPr>
              <w:pStyle w:val="DSGBodytext"/>
              <w:rPr>
                <w:rFonts w:ascii="Gill Sans MT" w:hAnsi="Gill Sans MT"/>
                <w:sz w:val="20"/>
                <w:szCs w:val="20"/>
              </w:rPr>
            </w:pPr>
            <w:r w:rsidRPr="001B1AED">
              <w:rPr>
                <w:rFonts w:ascii="Gill Sans MT" w:eastAsiaTheme="minorEastAsia" w:hAnsi="Gill Sans MT"/>
                <w:sz w:val="20"/>
                <w:szCs w:val="20"/>
              </w:rPr>
              <w:t xml:space="preserve">New seal identification (if </w:t>
            </w:r>
            <w:r w:rsidR="007A5426" w:rsidRPr="001B1AED">
              <w:rPr>
                <w:rFonts w:ascii="Gill Sans MT" w:eastAsiaTheme="minorEastAsia" w:hAnsi="Gill Sans MT"/>
                <w:sz w:val="20"/>
                <w:szCs w:val="20"/>
              </w:rPr>
              <w:t xml:space="preserve">meter </w:t>
            </w:r>
            <w:r w:rsidR="00F856C2">
              <w:rPr>
                <w:rFonts w:ascii="Gill Sans MT" w:eastAsiaTheme="minorEastAsia" w:hAnsi="Gill Sans MT"/>
                <w:sz w:val="20"/>
                <w:szCs w:val="20"/>
              </w:rPr>
              <w:t>complies and has been sealed</w:t>
            </w:r>
            <w:r w:rsidRPr="001B1AED">
              <w:rPr>
                <w:rFonts w:ascii="Gill Sans MT" w:eastAsiaTheme="minorEastAsia" w:hAnsi="Gill Sans MT"/>
                <w:sz w:val="20"/>
                <w:szCs w:val="20"/>
              </w:rPr>
              <w:t>)</w:t>
            </w:r>
          </w:p>
        </w:tc>
        <w:tc>
          <w:tcPr>
            <w:tcW w:w="7229" w:type="dxa"/>
            <w:gridSpan w:val="3"/>
          </w:tcPr>
          <w:p w:rsidR="00711D3B" w:rsidRPr="001B1AED" w:rsidRDefault="00711D3B" w:rsidP="00711D3B">
            <w:pPr>
              <w:pStyle w:val="DSGBodytext"/>
              <w:rPr>
                <w:rFonts w:ascii="Gill Sans MT" w:hAnsi="Gill Sans MT"/>
                <w:sz w:val="20"/>
                <w:szCs w:val="20"/>
              </w:rPr>
            </w:pPr>
          </w:p>
        </w:tc>
      </w:tr>
      <w:tr w:rsidR="00711D3B" w:rsidRPr="001B1AED" w:rsidTr="007A5426">
        <w:tc>
          <w:tcPr>
            <w:tcW w:w="2835" w:type="dxa"/>
          </w:tcPr>
          <w:p w:rsidR="00711D3B" w:rsidRPr="001B1AED" w:rsidRDefault="00711D3B" w:rsidP="00DF7D72">
            <w:pPr>
              <w:pStyle w:val="DSGBodytext"/>
              <w:rPr>
                <w:rFonts w:ascii="Gill Sans MT" w:hAnsi="Gill Sans MT"/>
                <w:sz w:val="20"/>
                <w:szCs w:val="20"/>
              </w:rPr>
            </w:pPr>
            <w:r w:rsidRPr="001B1AED">
              <w:rPr>
                <w:rFonts w:ascii="Gill Sans MT" w:hAnsi="Gill Sans MT"/>
                <w:sz w:val="20"/>
                <w:szCs w:val="20"/>
              </w:rPr>
              <w:t>Signature</w:t>
            </w:r>
          </w:p>
        </w:tc>
        <w:tc>
          <w:tcPr>
            <w:tcW w:w="7229" w:type="dxa"/>
            <w:gridSpan w:val="3"/>
          </w:tcPr>
          <w:p w:rsidR="00711D3B" w:rsidRPr="001B1AED" w:rsidRDefault="00711D3B" w:rsidP="00711D3B">
            <w:pPr>
              <w:pStyle w:val="DSGBodytext"/>
              <w:rPr>
                <w:rFonts w:ascii="Gill Sans MT" w:hAnsi="Gill Sans MT"/>
                <w:sz w:val="20"/>
                <w:szCs w:val="20"/>
              </w:rPr>
            </w:pPr>
          </w:p>
        </w:tc>
      </w:tr>
    </w:tbl>
    <w:p w:rsidR="00DF7D72" w:rsidRPr="001B1AED" w:rsidRDefault="00DF7D72">
      <w:pPr>
        <w:rPr>
          <w:rFonts w:ascii="Gill Sans MT" w:hAnsi="Gill Sans MT"/>
        </w:rPr>
      </w:pPr>
    </w:p>
    <w:p w:rsidR="00B05376" w:rsidRPr="001B1AED" w:rsidRDefault="00B05376">
      <w:pPr>
        <w:rPr>
          <w:rFonts w:ascii="Gill Sans MT" w:hAnsi="Gill Sans MT"/>
        </w:rPr>
      </w:pPr>
    </w:p>
    <w:p w:rsidR="00355B27" w:rsidRDefault="00355B27">
      <w:pPr>
        <w:rPr>
          <w:rFonts w:ascii="Gill Sans MT" w:hAnsi="Gill Sans MT"/>
          <w:color w:val="005295"/>
          <w:sz w:val="56"/>
          <w:szCs w:val="56"/>
        </w:rPr>
      </w:pPr>
      <w:r>
        <w:br w:type="page"/>
      </w:r>
    </w:p>
    <w:p w:rsidR="00B05376" w:rsidRPr="00275903" w:rsidRDefault="00E44511" w:rsidP="00275903">
      <w:pPr>
        <w:pStyle w:val="DSGHeading1"/>
      </w:pPr>
      <w:r w:rsidRPr="00275903">
        <w:lastRenderedPageBreak/>
        <w:t>Taximeter manufacturer's pro forma letter</w:t>
      </w:r>
    </w:p>
    <w:p w:rsidR="00B05376" w:rsidRPr="001B1AED" w:rsidRDefault="00B05376" w:rsidP="00B05376">
      <w:pPr>
        <w:pStyle w:val="DSGBodytext"/>
        <w:spacing w:after="0" w:line="240" w:lineRule="auto"/>
        <w:rPr>
          <w:rFonts w:ascii="Gill Sans MT" w:hAnsi="Gill Sans MT"/>
        </w:rPr>
      </w:pPr>
      <w:r w:rsidRPr="001B1AED">
        <w:rPr>
          <w:rFonts w:ascii="Gill Sans MT" w:hAnsi="Gill Sans MT"/>
        </w:rPr>
        <w:t>Passenger Transport Branch</w:t>
      </w:r>
    </w:p>
    <w:p w:rsidR="00B05376" w:rsidRPr="001B1AED" w:rsidRDefault="00B05376" w:rsidP="00B05376">
      <w:pPr>
        <w:pStyle w:val="DSGBodytext"/>
        <w:spacing w:after="0" w:line="240" w:lineRule="auto"/>
        <w:rPr>
          <w:rFonts w:ascii="Gill Sans MT" w:hAnsi="Gill Sans MT"/>
        </w:rPr>
      </w:pPr>
      <w:r w:rsidRPr="001B1AED">
        <w:rPr>
          <w:rFonts w:ascii="Gill Sans MT" w:hAnsi="Gill Sans MT"/>
        </w:rPr>
        <w:t>Department of State Growth</w:t>
      </w:r>
    </w:p>
    <w:p w:rsidR="00B05376" w:rsidRPr="001B1AED" w:rsidRDefault="00B05376" w:rsidP="00B05376">
      <w:pPr>
        <w:pStyle w:val="DSGBodytext"/>
        <w:spacing w:after="0" w:line="240" w:lineRule="auto"/>
        <w:rPr>
          <w:rFonts w:ascii="Gill Sans MT" w:hAnsi="Gill Sans MT"/>
        </w:rPr>
      </w:pPr>
      <w:r w:rsidRPr="001B1AED">
        <w:rPr>
          <w:rFonts w:ascii="Gill Sans MT" w:hAnsi="Gill Sans MT"/>
        </w:rPr>
        <w:t>GPO Box 536</w:t>
      </w:r>
    </w:p>
    <w:p w:rsidR="00B05376" w:rsidRPr="001B1AED" w:rsidRDefault="00B05376" w:rsidP="00B05376">
      <w:pPr>
        <w:pStyle w:val="DSGBodytext"/>
        <w:spacing w:after="0" w:line="240" w:lineRule="auto"/>
        <w:rPr>
          <w:rFonts w:ascii="Gill Sans MT" w:hAnsi="Gill Sans MT"/>
        </w:rPr>
      </w:pPr>
      <w:proofErr w:type="gramStart"/>
      <w:r w:rsidRPr="001B1AED">
        <w:rPr>
          <w:rFonts w:ascii="Gill Sans MT" w:hAnsi="Gill Sans MT"/>
        </w:rPr>
        <w:t>HOBART</w:t>
      </w:r>
      <w:r w:rsidR="00915669">
        <w:rPr>
          <w:rFonts w:ascii="Gill Sans MT" w:hAnsi="Gill Sans MT"/>
        </w:rPr>
        <w:t xml:space="preserve">  </w:t>
      </w:r>
      <w:r w:rsidRPr="001B1AED">
        <w:rPr>
          <w:rFonts w:ascii="Gill Sans MT" w:hAnsi="Gill Sans MT"/>
        </w:rPr>
        <w:t>TAS</w:t>
      </w:r>
      <w:proofErr w:type="gramEnd"/>
      <w:r w:rsidRPr="001B1AED">
        <w:rPr>
          <w:rFonts w:ascii="Gill Sans MT" w:hAnsi="Gill Sans MT"/>
        </w:rPr>
        <w:t xml:space="preserve">  7001</w:t>
      </w:r>
    </w:p>
    <w:p w:rsidR="00B05376" w:rsidRPr="001B1AED" w:rsidRDefault="00B05376" w:rsidP="00B05376">
      <w:pPr>
        <w:pStyle w:val="DSGBodytext"/>
        <w:spacing w:line="240" w:lineRule="auto"/>
        <w:rPr>
          <w:rFonts w:ascii="Gill Sans MT" w:hAnsi="Gill Sans MT"/>
        </w:rPr>
      </w:pPr>
    </w:p>
    <w:p w:rsidR="00B05376" w:rsidRPr="001B1AED" w:rsidRDefault="00B05376" w:rsidP="00B05376">
      <w:pPr>
        <w:pStyle w:val="DSGBodytext"/>
        <w:rPr>
          <w:rFonts w:ascii="Gill Sans MT" w:hAnsi="Gill Sans MT"/>
        </w:rPr>
      </w:pPr>
    </w:p>
    <w:p w:rsidR="00B05376" w:rsidRPr="001B1AED" w:rsidRDefault="00B05376" w:rsidP="00B05376">
      <w:pPr>
        <w:pStyle w:val="DSGBodytext"/>
        <w:rPr>
          <w:rFonts w:ascii="Gill Sans MT" w:hAnsi="Gill Sans MT"/>
        </w:rPr>
      </w:pPr>
    </w:p>
    <w:p w:rsidR="00B05376" w:rsidRPr="001B1AED" w:rsidRDefault="00B05376" w:rsidP="00B05376">
      <w:pPr>
        <w:pStyle w:val="DSGBodytext"/>
        <w:rPr>
          <w:rFonts w:ascii="Gill Sans MT" w:hAnsi="Gill Sans MT"/>
        </w:rPr>
      </w:pPr>
      <w:r w:rsidRPr="001B1AED">
        <w:rPr>
          <w:rFonts w:ascii="Gill Sans MT" w:hAnsi="Gill Sans MT"/>
        </w:rPr>
        <w:t>ENDORSEMENT TO SEAL AND CALIBRATE TAXIMETERS</w:t>
      </w:r>
    </w:p>
    <w:p w:rsidR="00B05376" w:rsidRPr="001B1AED" w:rsidRDefault="00B05376" w:rsidP="00B05376">
      <w:pPr>
        <w:pStyle w:val="DSGBodytext"/>
        <w:rPr>
          <w:rFonts w:ascii="Gill Sans MT" w:hAnsi="Gill Sans MT"/>
        </w:rPr>
      </w:pPr>
    </w:p>
    <w:p w:rsidR="00B05376" w:rsidRPr="001B1AED" w:rsidRDefault="00B05376" w:rsidP="00B05376">
      <w:pPr>
        <w:pStyle w:val="DSGBodytext"/>
        <w:rPr>
          <w:rFonts w:ascii="Gill Sans MT" w:hAnsi="Gill Sans MT"/>
        </w:rPr>
      </w:pPr>
      <w:r w:rsidRPr="001B1AED">
        <w:rPr>
          <w:rFonts w:ascii="Gill Sans MT" w:hAnsi="Gill Sans MT"/>
        </w:rPr>
        <w:t>I [John Citizen] of [Citizen’s Taximeters] am satisfied that [John Smith] has the necessary technical competency to carry out the functions of testing, adjusting and sealing [xx brand taximeters].</w:t>
      </w:r>
    </w:p>
    <w:p w:rsidR="00B05376" w:rsidRPr="001B1AED" w:rsidRDefault="00B05376" w:rsidP="00B05376">
      <w:pPr>
        <w:pStyle w:val="DSGBodytext"/>
        <w:rPr>
          <w:rFonts w:ascii="Gill Sans MT" w:hAnsi="Gill Sans MT"/>
        </w:rPr>
      </w:pPr>
      <w:r w:rsidRPr="001B1AED">
        <w:rPr>
          <w:rFonts w:ascii="Gill Sans MT" w:hAnsi="Gill Sans MT"/>
        </w:rPr>
        <w:t>Should you have any queries concerning this matter, please contact me on telephone [0X XXXX XXXX] or email [</w:t>
      </w:r>
      <w:proofErr w:type="spellStart"/>
      <w:r w:rsidRPr="001B1AED">
        <w:rPr>
          <w:rFonts w:ascii="Gill Sans MT" w:hAnsi="Gill Sans MT"/>
        </w:rPr>
        <w:t>xxxxxxxx</w:t>
      </w:r>
      <w:proofErr w:type="spellEnd"/>
      <w:r w:rsidRPr="001B1AED">
        <w:rPr>
          <w:rFonts w:ascii="Gill Sans MT" w:hAnsi="Gill Sans MT"/>
        </w:rPr>
        <w:t>].</w:t>
      </w:r>
    </w:p>
    <w:p w:rsidR="00B05376" w:rsidRPr="001B1AED" w:rsidRDefault="00B05376" w:rsidP="00B05376">
      <w:pPr>
        <w:pStyle w:val="DSGBodytext"/>
        <w:rPr>
          <w:rFonts w:ascii="Gill Sans MT" w:hAnsi="Gill Sans MT"/>
        </w:rPr>
      </w:pPr>
      <w:r w:rsidRPr="001B1AED">
        <w:rPr>
          <w:rFonts w:ascii="Gill Sans MT" w:hAnsi="Gill Sans MT"/>
        </w:rPr>
        <w:t>Yours sincerely</w:t>
      </w:r>
    </w:p>
    <w:p w:rsidR="00B05376" w:rsidRPr="001B1AED" w:rsidRDefault="00B05376" w:rsidP="00B05376">
      <w:pPr>
        <w:pStyle w:val="DSGBodytext"/>
        <w:rPr>
          <w:rFonts w:ascii="Gill Sans MT" w:hAnsi="Gill Sans MT"/>
        </w:rPr>
      </w:pPr>
    </w:p>
    <w:p w:rsidR="00B05376" w:rsidRPr="001B1AED" w:rsidRDefault="00B05376" w:rsidP="00B05376">
      <w:pPr>
        <w:pStyle w:val="DSGBodytext"/>
        <w:rPr>
          <w:rFonts w:ascii="Gill Sans MT" w:hAnsi="Gill Sans MT"/>
        </w:rPr>
      </w:pPr>
    </w:p>
    <w:p w:rsidR="00B05376" w:rsidRPr="001B1AED" w:rsidRDefault="00B05376" w:rsidP="00B05376">
      <w:pPr>
        <w:pStyle w:val="DSGBodytext"/>
        <w:rPr>
          <w:rFonts w:ascii="Gill Sans MT" w:hAnsi="Gill Sans MT"/>
        </w:rPr>
      </w:pPr>
    </w:p>
    <w:p w:rsidR="00B05376" w:rsidRPr="001B1AED" w:rsidRDefault="00B05376" w:rsidP="00B05376">
      <w:pPr>
        <w:pStyle w:val="DSGBodytext"/>
        <w:rPr>
          <w:rFonts w:ascii="Gill Sans MT" w:hAnsi="Gill Sans MT"/>
        </w:rPr>
      </w:pPr>
    </w:p>
    <w:p w:rsidR="00B05376" w:rsidRPr="001B1AED" w:rsidRDefault="00B05376" w:rsidP="00B05376">
      <w:pPr>
        <w:pStyle w:val="DSGBodytext"/>
        <w:spacing w:after="0" w:line="240" w:lineRule="auto"/>
        <w:rPr>
          <w:rFonts w:ascii="Gill Sans MT" w:hAnsi="Gill Sans MT"/>
        </w:rPr>
      </w:pPr>
      <w:r w:rsidRPr="001B1AED">
        <w:rPr>
          <w:rFonts w:ascii="Gill Sans MT" w:hAnsi="Gill Sans MT"/>
        </w:rPr>
        <w:t>[John Citizen]</w:t>
      </w:r>
    </w:p>
    <w:p w:rsidR="00B05376" w:rsidRPr="001B1AED" w:rsidRDefault="00B05376" w:rsidP="00B05376">
      <w:pPr>
        <w:pStyle w:val="DSGBodytext"/>
        <w:spacing w:after="0" w:line="240" w:lineRule="auto"/>
        <w:rPr>
          <w:rFonts w:ascii="Gill Sans MT" w:hAnsi="Gill Sans MT"/>
        </w:rPr>
      </w:pPr>
      <w:r w:rsidRPr="001B1AED">
        <w:rPr>
          <w:rFonts w:ascii="Gill Sans MT" w:hAnsi="Gill Sans MT"/>
        </w:rPr>
        <w:t>[Position and Title]</w:t>
      </w:r>
    </w:p>
    <w:p w:rsidR="00B05376" w:rsidRPr="001B1AED" w:rsidRDefault="00B05376" w:rsidP="00B05376">
      <w:pPr>
        <w:pStyle w:val="DSGBodytext"/>
        <w:spacing w:line="240" w:lineRule="auto"/>
        <w:rPr>
          <w:rFonts w:ascii="Gill Sans MT" w:hAnsi="Gill Sans MT"/>
        </w:rPr>
      </w:pPr>
      <w:r w:rsidRPr="001B1AED">
        <w:rPr>
          <w:rFonts w:ascii="Gill Sans MT" w:hAnsi="Gill Sans MT"/>
        </w:rPr>
        <w:t>[TAXIMETER MANUFACTURER]</w:t>
      </w:r>
    </w:p>
    <w:p w:rsidR="00B05376" w:rsidRPr="001B1AED" w:rsidRDefault="00B05376" w:rsidP="00B05376">
      <w:pPr>
        <w:pStyle w:val="DSGBodytext"/>
        <w:rPr>
          <w:rFonts w:ascii="Gill Sans MT" w:hAnsi="Gill Sans MT"/>
        </w:rPr>
      </w:pPr>
    </w:p>
    <w:p w:rsidR="00C44A3F" w:rsidRDefault="00B05376" w:rsidP="00B05376">
      <w:pPr>
        <w:pStyle w:val="DSGBodytext"/>
        <w:rPr>
          <w:rFonts w:ascii="Gill Sans MT" w:hAnsi="Gill Sans MT"/>
        </w:rPr>
      </w:pPr>
      <w:r w:rsidRPr="001B1AED">
        <w:rPr>
          <w:rFonts w:ascii="Gill Sans MT" w:hAnsi="Gill Sans MT"/>
        </w:rPr>
        <w:t>Date</w:t>
      </w:r>
    </w:p>
    <w:p w:rsidR="00C44A3F" w:rsidRDefault="00C44A3F">
      <w:pPr>
        <w:rPr>
          <w:rFonts w:ascii="Gill Sans MT" w:hAnsi="Gill Sans MT" w:cs="GillSansMTStd-Light"/>
          <w:color w:val="000000"/>
          <w:sz w:val="22"/>
          <w:szCs w:val="22"/>
          <w:lang w:val="en-GB"/>
        </w:rPr>
      </w:pPr>
      <w:r>
        <w:rPr>
          <w:rFonts w:ascii="Gill Sans MT" w:hAnsi="Gill Sans MT"/>
        </w:rPr>
        <w:br w:type="page"/>
      </w:r>
    </w:p>
    <w:p w:rsidR="00C44A3F" w:rsidRDefault="00C44A3F">
      <w:pPr>
        <w:rPr>
          <w:rFonts w:ascii="Gill Sans MT" w:hAnsi="Gill Sans MT" w:cs="GillSansMTStd-Light"/>
          <w:color w:val="000000"/>
          <w:sz w:val="22"/>
          <w:szCs w:val="22"/>
          <w:lang w:val="en-GB"/>
        </w:rPr>
      </w:pPr>
      <w:r>
        <w:rPr>
          <w:rFonts w:ascii="Gill Sans MT" w:hAnsi="Gill Sans MT" w:cs="GillSansMTStd-Light"/>
          <w:color w:val="000000"/>
          <w:sz w:val="22"/>
          <w:szCs w:val="22"/>
          <w:lang w:val="en-GB"/>
        </w:rPr>
        <w:lastRenderedPageBreak/>
        <w:t>(This page is intentionally blank)</w:t>
      </w:r>
    </w:p>
    <w:p w:rsidR="00C44A3F" w:rsidRDefault="00C44A3F" w:rsidP="00B05376">
      <w:pPr>
        <w:pStyle w:val="DSGBodytext"/>
        <w:rPr>
          <w:rFonts w:ascii="Gill Sans MT" w:hAnsi="Gill Sans MT"/>
        </w:rPr>
      </w:pPr>
    </w:p>
    <w:p w:rsidR="00C44A3F" w:rsidRDefault="00C44A3F" w:rsidP="00B05376">
      <w:pPr>
        <w:pStyle w:val="DSGBodytext"/>
        <w:rPr>
          <w:rFonts w:ascii="Gill Sans MT" w:hAnsi="Gill Sans MT"/>
        </w:rPr>
        <w:sectPr w:rsidR="00C44A3F" w:rsidSect="00355B27">
          <w:footerReference w:type="default" r:id="rId11"/>
          <w:headerReference w:type="first" r:id="rId12"/>
          <w:pgSz w:w="11901" w:h="16817"/>
          <w:pgMar w:top="2977" w:right="851" w:bottom="1134" w:left="851" w:header="709" w:footer="567" w:gutter="0"/>
          <w:cols w:space="708"/>
          <w:titlePg/>
          <w:docGrid w:linePitch="360"/>
        </w:sectPr>
      </w:pPr>
    </w:p>
    <w:p w:rsidR="00C44A3F" w:rsidRDefault="00C44A3F" w:rsidP="00F97A03">
      <w:pPr>
        <w:pStyle w:val="DSGShorttitle"/>
      </w:pPr>
      <w:r w:rsidRPr="00D6171B">
        <w:rPr>
          <w:noProof/>
          <w:sz w:val="18"/>
          <w:lang w:eastAsia="en-AU"/>
        </w:rPr>
        <w:lastRenderedPageBreak/>
        <mc:AlternateContent>
          <mc:Choice Requires="wps">
            <w:drawing>
              <wp:anchor distT="0" distB="0" distL="114300" distR="114300" simplePos="0" relativeHeight="251661824" behindDoc="0" locked="0" layoutInCell="1" allowOverlap="1" wp14:anchorId="7F8AA444" wp14:editId="04CCB76C">
                <wp:simplePos x="0" y="0"/>
                <wp:positionH relativeFrom="column">
                  <wp:posOffset>-2503</wp:posOffset>
                </wp:positionH>
                <wp:positionV relativeFrom="paragraph">
                  <wp:posOffset>1441</wp:posOffset>
                </wp:positionV>
                <wp:extent cx="2298064" cy="71461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064" cy="714615"/>
                        </a:xfrm>
                        <a:prstGeom prst="rect">
                          <a:avLst/>
                        </a:prstGeom>
                        <a:noFill/>
                        <a:ln w="9525">
                          <a:noFill/>
                          <a:miter lim="800000"/>
                          <a:headEnd/>
                          <a:tailEnd/>
                        </a:ln>
                      </wps:spPr>
                      <wps:txbx>
                        <w:txbxContent>
                          <w:p w:rsidR="00C44A3F" w:rsidRPr="0037086E" w:rsidRDefault="00C44A3F" w:rsidP="00C44A3F">
                            <w:pPr>
                              <w:rPr>
                                <w:rFonts w:ascii="Gill Sans MT" w:hAnsi="Gill Sans MT"/>
                              </w:rPr>
                            </w:pPr>
                            <w:r w:rsidRPr="0037086E">
                              <w:rPr>
                                <w:rFonts w:ascii="Gill Sans MT" w:hAnsi="Gill Sans MT"/>
                              </w:rPr>
                              <w:t>Taxi</w:t>
                            </w:r>
                            <w:r>
                              <w:rPr>
                                <w:rFonts w:ascii="Gill Sans MT" w:hAnsi="Gill Sans MT"/>
                              </w:rPr>
                              <w:t>meter adjusters</w:t>
                            </w:r>
                          </w:p>
                          <w:p w:rsidR="00C44A3F" w:rsidRPr="005E0E6B" w:rsidRDefault="00FE19A2" w:rsidP="00C44A3F">
                            <w:pPr>
                              <w:rPr>
                                <w:rFonts w:ascii="Gill Sans MT" w:hAnsi="Gill Sans MT"/>
                                <w:sz w:val="16"/>
                                <w:szCs w:val="16"/>
                              </w:rPr>
                            </w:pPr>
                            <w:r>
                              <w:rPr>
                                <w:rFonts w:ascii="Gill Sans MT" w:hAnsi="Gill Sans MT"/>
                                <w:sz w:val="16"/>
                                <w:szCs w:val="16"/>
                              </w:rPr>
                              <w:t>PT810-1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AA444" id="Text Box 2" o:spid="_x0000_s1028" type="#_x0000_t202" style="position:absolute;left:0;text-align:left;margin-left:-.2pt;margin-top:.1pt;width:180.9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" filled="f" stroked="f">
                <v:textbox>
                  <w:txbxContent>
                    <w:p w:rsidR="00C44A3F" w:rsidRPr="0037086E" w:rsidRDefault="00C44A3F" w:rsidP="00C44A3F">
                      <w:pPr>
                        <w:rPr>
                          <w:rFonts w:ascii="Gill Sans MT" w:hAnsi="Gill Sans MT"/>
                        </w:rPr>
                      </w:pPr>
                      <w:r w:rsidRPr="0037086E">
                        <w:rPr>
                          <w:rFonts w:ascii="Gill Sans MT" w:hAnsi="Gill Sans MT"/>
                        </w:rPr>
                        <w:t>Taxi</w:t>
                      </w:r>
                      <w:r>
                        <w:rPr>
                          <w:rFonts w:ascii="Gill Sans MT" w:hAnsi="Gill Sans MT"/>
                        </w:rPr>
                        <w:t>meter adjusters</w:t>
                      </w:r>
                    </w:p>
                    <w:p w:rsidR="00C44A3F" w:rsidRPr="005E0E6B" w:rsidRDefault="00FE19A2" w:rsidP="00C44A3F">
                      <w:pPr>
                        <w:rPr>
                          <w:rFonts w:ascii="Gill Sans MT" w:hAnsi="Gill Sans MT"/>
                          <w:sz w:val="16"/>
                          <w:szCs w:val="16"/>
                        </w:rPr>
                      </w:pPr>
                      <w:r>
                        <w:rPr>
                          <w:rFonts w:ascii="Gill Sans MT" w:hAnsi="Gill Sans MT"/>
                          <w:sz w:val="16"/>
                          <w:szCs w:val="16"/>
                        </w:rPr>
                        <w:t>PT810-1</w:t>
                      </w:r>
                    </w:p>
                  </w:txbxContent>
                </v:textbox>
              </v:shape>
            </w:pict>
          </mc:Fallback>
        </mc:AlternateContent>
      </w:r>
      <w:r w:rsidRPr="00C44A3F">
        <w:t>Application for appointment as</w:t>
      </w:r>
      <w:r w:rsidR="00275903">
        <w:t xml:space="preserve"> </w:t>
      </w:r>
      <w:r w:rsidRPr="00C44A3F">
        <w:t xml:space="preserve">an authorised meter adjuster </w:t>
      </w:r>
    </w:p>
    <w:p w:rsidR="00C44A3F" w:rsidRPr="00D6171B" w:rsidRDefault="00C44A3F" w:rsidP="00C44A3F">
      <w:pPr>
        <w:rPr>
          <w:rFonts w:ascii="Gill Sans MT" w:hAnsi="Gill Sans MT"/>
          <w:sz w:val="72"/>
        </w:rPr>
      </w:pPr>
    </w:p>
    <w:tbl>
      <w:tblPr>
        <w:tblStyle w:val="TableGrid"/>
        <w:tblW w:w="1105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938"/>
      </w:tblGrid>
      <w:tr w:rsidR="00C44A3F" w:rsidRPr="00D6171B" w:rsidTr="009E4911">
        <w:trPr>
          <w:trHeight w:val="624"/>
        </w:trPr>
        <w:tc>
          <w:tcPr>
            <w:tcW w:w="3119" w:type="dxa"/>
          </w:tcPr>
          <w:p w:rsidR="00C44A3F" w:rsidRPr="00C44A3F" w:rsidRDefault="00C44A3F" w:rsidP="009E4911">
            <w:pPr>
              <w:pStyle w:val="DSGBodytext"/>
              <w:rPr>
                <w:rFonts w:ascii="Gill Sans MT" w:hAnsi="Gill Sans MT"/>
                <w:b/>
              </w:rPr>
            </w:pPr>
            <w:r w:rsidRPr="00C44A3F">
              <w:rPr>
                <w:rFonts w:ascii="Gill Sans MT" w:eastAsiaTheme="minorEastAsia" w:hAnsi="Gill Sans MT"/>
                <w:b/>
              </w:rPr>
              <w:t>Completing this form</w:t>
            </w:r>
          </w:p>
        </w:tc>
        <w:tc>
          <w:tcPr>
            <w:tcW w:w="7938" w:type="dxa"/>
          </w:tcPr>
          <w:p w:rsidR="00C44A3F" w:rsidRPr="00C44A3F" w:rsidRDefault="00C44A3F" w:rsidP="009E4911">
            <w:pPr>
              <w:pStyle w:val="DSGBodytext"/>
              <w:rPr>
                <w:rFonts w:ascii="Gill Sans MT" w:eastAsiaTheme="minorEastAsia" w:hAnsi="Gill Sans MT"/>
              </w:rPr>
            </w:pPr>
            <w:r w:rsidRPr="00C44A3F">
              <w:rPr>
                <w:rFonts w:ascii="Gill Sans MT" w:eastAsiaTheme="minorEastAsia" w:hAnsi="Gill Sans MT"/>
              </w:rPr>
              <w:t>This form is for applying to be appointed as an authorised meter adjuster.</w:t>
            </w:r>
          </w:p>
          <w:p w:rsidR="00C44A3F" w:rsidRPr="00C44A3F" w:rsidRDefault="00C44A3F" w:rsidP="009E4911">
            <w:pPr>
              <w:pStyle w:val="DSGBodytext"/>
              <w:rPr>
                <w:rFonts w:ascii="Gill Sans MT" w:eastAsiaTheme="minorEastAsia" w:hAnsi="Gill Sans MT"/>
              </w:rPr>
            </w:pPr>
            <w:r w:rsidRPr="00C44A3F">
              <w:rPr>
                <w:rFonts w:ascii="Gill Sans MT" w:eastAsiaTheme="minorEastAsia" w:hAnsi="Gill Sans MT"/>
              </w:rPr>
              <w:t>Before you apply you should read and make sure you understand the document called “Information for applicants to be appointed as authorised taximeter adjusters”</w:t>
            </w:r>
            <w:r w:rsidRPr="00C44A3F">
              <w:rPr>
                <w:rFonts w:ascii="Gill Sans MT" w:hAnsi="Gill Sans MT"/>
              </w:rPr>
              <w:t>.</w:t>
            </w:r>
          </w:p>
        </w:tc>
      </w:tr>
      <w:tr w:rsidR="00C44A3F" w:rsidRPr="00D6171B" w:rsidTr="009E4911">
        <w:trPr>
          <w:trHeight w:val="778"/>
        </w:trPr>
        <w:tc>
          <w:tcPr>
            <w:tcW w:w="3119" w:type="dxa"/>
          </w:tcPr>
          <w:p w:rsidR="00C44A3F" w:rsidRPr="00C44A3F" w:rsidRDefault="00C44A3F" w:rsidP="009E4911">
            <w:pPr>
              <w:pStyle w:val="DSGBodytext"/>
              <w:rPr>
                <w:rFonts w:ascii="Gill Sans MT" w:hAnsi="Gill Sans MT"/>
                <w:b/>
              </w:rPr>
            </w:pPr>
            <w:r w:rsidRPr="00C44A3F">
              <w:rPr>
                <w:rFonts w:ascii="Gill Sans MT" w:eastAsiaTheme="minorEastAsia" w:hAnsi="Gill Sans MT"/>
                <w:b/>
              </w:rPr>
              <w:t>Filling in this form</w:t>
            </w:r>
          </w:p>
        </w:tc>
        <w:tc>
          <w:tcPr>
            <w:tcW w:w="7938" w:type="dxa"/>
          </w:tcPr>
          <w:p w:rsidR="00C44A3F" w:rsidRPr="00C44A3F" w:rsidRDefault="00C44A3F" w:rsidP="009E4911">
            <w:pPr>
              <w:pStyle w:val="DSGBodytext"/>
              <w:rPr>
                <w:rFonts w:ascii="Gill Sans MT" w:hAnsi="Gill Sans MT"/>
              </w:rPr>
            </w:pPr>
            <w:r w:rsidRPr="00C44A3F">
              <w:rPr>
                <w:rFonts w:ascii="Gill Sans MT" w:eastAsiaTheme="minorEastAsia" w:hAnsi="Gill Sans MT"/>
              </w:rPr>
              <w:t>Please print clearly using a black or blue pen. If you need more space to answer any of the questions, please attach this on another page.</w:t>
            </w:r>
          </w:p>
        </w:tc>
      </w:tr>
      <w:tr w:rsidR="00C44A3F" w:rsidRPr="00D6171B" w:rsidTr="009E4911">
        <w:trPr>
          <w:trHeight w:val="624"/>
        </w:trPr>
        <w:tc>
          <w:tcPr>
            <w:tcW w:w="3119" w:type="dxa"/>
          </w:tcPr>
          <w:p w:rsidR="00C44A3F" w:rsidRPr="00C44A3F" w:rsidRDefault="00C44A3F" w:rsidP="009E4911">
            <w:pPr>
              <w:pStyle w:val="DSGBodytext"/>
              <w:rPr>
                <w:rFonts w:ascii="Gill Sans MT" w:eastAsiaTheme="minorEastAsia" w:hAnsi="Gill Sans MT"/>
                <w:b/>
              </w:rPr>
            </w:pPr>
            <w:r w:rsidRPr="00C44A3F">
              <w:rPr>
                <w:rFonts w:ascii="Gill Sans MT" w:eastAsiaTheme="minorEastAsia" w:hAnsi="Gill Sans MT"/>
                <w:b/>
              </w:rPr>
              <w:t>Completing your application</w:t>
            </w:r>
          </w:p>
        </w:tc>
        <w:tc>
          <w:tcPr>
            <w:tcW w:w="7938" w:type="dxa"/>
          </w:tcPr>
          <w:p w:rsidR="00C44A3F" w:rsidRPr="00C44A3F" w:rsidRDefault="00C44A3F" w:rsidP="009E4911">
            <w:pPr>
              <w:pStyle w:val="DSGBodytext"/>
              <w:spacing w:after="120"/>
              <w:rPr>
                <w:rFonts w:ascii="Gill Sans MT" w:eastAsiaTheme="minorEastAsia" w:hAnsi="Gill Sans MT"/>
              </w:rPr>
            </w:pPr>
            <w:r w:rsidRPr="00C44A3F">
              <w:rPr>
                <w:rFonts w:ascii="Gill Sans MT" w:eastAsiaTheme="minorEastAsia" w:hAnsi="Gill Sans MT"/>
              </w:rPr>
              <w:t>You will need to complete the application form and include with it:</w:t>
            </w:r>
          </w:p>
          <w:p w:rsidR="00C44A3F" w:rsidRPr="00C44A3F" w:rsidRDefault="00C44A3F" w:rsidP="009E4911">
            <w:pPr>
              <w:pStyle w:val="DSGBullet"/>
              <w:ind w:hanging="533"/>
              <w:rPr>
                <w:rFonts w:ascii="Gill Sans MT" w:hAnsi="Gill Sans MT"/>
              </w:rPr>
            </w:pPr>
            <w:r w:rsidRPr="00C44A3F">
              <w:rPr>
                <w:rFonts w:ascii="Gill Sans MT" w:hAnsi="Gill Sans MT"/>
              </w:rPr>
              <w:t>A current National Police Certificate (no older than 90 days since issue).  You can apply for a National Police Certificate from Service Tasmania, your local Tasmania Police Station or online</w:t>
            </w:r>
            <w:r w:rsidR="00FE19A2">
              <w:rPr>
                <w:rFonts w:ascii="Gill Sans MT" w:hAnsi="Gill Sans MT"/>
              </w:rPr>
              <w:t xml:space="preserve"> at</w:t>
            </w:r>
            <w:r w:rsidRPr="00C44A3F">
              <w:rPr>
                <w:rFonts w:ascii="Gill Sans MT" w:hAnsi="Gill Sans MT"/>
              </w:rPr>
              <w:t xml:space="preserve"> </w:t>
            </w:r>
            <w:hyperlink r:id="rId13" w:history="1">
              <w:r w:rsidRPr="002333B2">
                <w:rPr>
                  <w:rFonts w:ascii="Gill Sans MT" w:hAnsi="Gill Sans MT"/>
                  <w:color w:val="4F81BD" w:themeColor="accent1"/>
                </w:rPr>
                <w:t>http://www.police.tas.gov.au/services-online/police-history-record-checks/</w:t>
              </w:r>
            </w:hyperlink>
            <w:r w:rsidRPr="00C44A3F">
              <w:rPr>
                <w:rFonts w:ascii="Gill Sans MT" w:hAnsi="Gill Sans MT"/>
                <w:color w:val="0000FF"/>
              </w:rPr>
              <w:t xml:space="preserve"> </w:t>
            </w:r>
          </w:p>
          <w:p w:rsidR="00C44A3F" w:rsidRPr="00C44A3F" w:rsidRDefault="00C44A3F" w:rsidP="009E4911">
            <w:pPr>
              <w:pStyle w:val="DSGBullet"/>
              <w:ind w:hanging="533"/>
              <w:rPr>
                <w:rFonts w:ascii="Gill Sans MT" w:hAnsi="Gill Sans MT"/>
              </w:rPr>
            </w:pPr>
            <w:r w:rsidRPr="00C44A3F">
              <w:rPr>
                <w:rFonts w:ascii="Gill Sans MT" w:hAnsi="Gill Sans MT"/>
              </w:rPr>
              <w:t>A letter or certificate from each manufacturer whose meters you are going to seal, certifying that the manufacturer is satisfied that you have the skills to do this work.</w:t>
            </w:r>
          </w:p>
        </w:tc>
      </w:tr>
      <w:tr w:rsidR="00C44A3F" w:rsidRPr="00D6171B" w:rsidTr="009E4911">
        <w:trPr>
          <w:trHeight w:val="416"/>
        </w:trPr>
        <w:tc>
          <w:tcPr>
            <w:tcW w:w="3119" w:type="dxa"/>
          </w:tcPr>
          <w:p w:rsidR="00C44A3F" w:rsidRPr="00C44A3F" w:rsidRDefault="00C44A3F" w:rsidP="009E4911">
            <w:pPr>
              <w:pStyle w:val="DSGBodytext"/>
              <w:rPr>
                <w:rFonts w:ascii="Gill Sans MT" w:eastAsiaTheme="minorEastAsia" w:hAnsi="Gill Sans MT"/>
                <w:b/>
              </w:rPr>
            </w:pPr>
            <w:r w:rsidRPr="00C44A3F">
              <w:rPr>
                <w:rFonts w:ascii="Gill Sans MT" w:eastAsiaTheme="minorEastAsia" w:hAnsi="Gill Sans MT"/>
                <w:b/>
              </w:rPr>
              <w:t>Providing information</w:t>
            </w:r>
          </w:p>
        </w:tc>
        <w:tc>
          <w:tcPr>
            <w:tcW w:w="7938" w:type="dxa"/>
          </w:tcPr>
          <w:p w:rsidR="00C44A3F" w:rsidRPr="00C44A3F" w:rsidRDefault="00C44A3F" w:rsidP="009E4911">
            <w:pPr>
              <w:pStyle w:val="DSGBodytext"/>
              <w:rPr>
                <w:rFonts w:ascii="Gill Sans MT" w:hAnsi="Gill Sans MT"/>
              </w:rPr>
            </w:pPr>
            <w:r w:rsidRPr="00C44A3F">
              <w:rPr>
                <w:rFonts w:ascii="Gill Sans MT" w:eastAsiaTheme="minorEastAsia" w:hAnsi="Gill Sans MT"/>
              </w:rPr>
              <w:t>You must not provide any information on this form that you know is not true or is misleading. You can be fined for providing information you know is not correct.</w:t>
            </w:r>
            <w:r w:rsidRPr="00C44A3F">
              <w:rPr>
                <w:rFonts w:ascii="Gill Sans MT" w:hAnsi="Gill Sans MT"/>
              </w:rPr>
              <w:t xml:space="preserve"> </w:t>
            </w:r>
          </w:p>
        </w:tc>
      </w:tr>
      <w:tr w:rsidR="00C44A3F" w:rsidRPr="00D6171B" w:rsidTr="009E4911">
        <w:trPr>
          <w:trHeight w:val="1123"/>
        </w:trPr>
        <w:tc>
          <w:tcPr>
            <w:tcW w:w="3119" w:type="dxa"/>
          </w:tcPr>
          <w:p w:rsidR="00C44A3F" w:rsidRPr="00C44A3F" w:rsidRDefault="00C44A3F" w:rsidP="009E4911">
            <w:pPr>
              <w:pStyle w:val="DSGBodytext"/>
              <w:rPr>
                <w:rFonts w:ascii="Gill Sans MT" w:hAnsi="Gill Sans MT"/>
                <w:b/>
              </w:rPr>
            </w:pPr>
            <w:r w:rsidRPr="00C44A3F">
              <w:rPr>
                <w:rFonts w:ascii="Gill Sans MT" w:eastAsiaTheme="minorEastAsia" w:hAnsi="Gill Sans MT"/>
                <w:b/>
              </w:rPr>
              <w:t>Submitting this form</w:t>
            </w:r>
          </w:p>
        </w:tc>
        <w:tc>
          <w:tcPr>
            <w:tcW w:w="7938" w:type="dxa"/>
          </w:tcPr>
          <w:p w:rsidR="00C44A3F" w:rsidRPr="00C44A3F" w:rsidRDefault="00C44A3F" w:rsidP="002333B2">
            <w:pPr>
              <w:pStyle w:val="DSGBodytext"/>
              <w:rPr>
                <w:rFonts w:ascii="Gill Sans MT" w:hAnsi="Gill Sans MT"/>
              </w:rPr>
            </w:pPr>
            <w:r w:rsidRPr="00C44A3F">
              <w:rPr>
                <w:rFonts w:ascii="Gill Sans MT" w:eastAsiaTheme="minorEastAsia" w:hAnsi="Gill Sans MT"/>
              </w:rPr>
              <w:t xml:space="preserve">You can submit the application form, together with the </w:t>
            </w:r>
            <w:hyperlink r:id="rId14" w:history="1">
              <w:r w:rsidRPr="002333B2">
                <w:rPr>
                  <w:rFonts w:ascii="Gill Sans MT" w:eastAsiaTheme="minorEastAsia" w:hAnsi="Gill Sans MT"/>
                  <w:color w:val="4F81BD" w:themeColor="accent1"/>
                </w:rPr>
                <w:t>application fee</w:t>
              </w:r>
            </w:hyperlink>
            <w:r w:rsidRPr="00C44A3F">
              <w:rPr>
                <w:rFonts w:ascii="Gill Sans MT" w:eastAsiaTheme="minorEastAsia" w:hAnsi="Gill Sans MT"/>
              </w:rPr>
              <w:t xml:space="preserve"> and </w:t>
            </w:r>
            <w:r w:rsidR="002333B2">
              <w:rPr>
                <w:rFonts w:ascii="Gill Sans MT" w:eastAsiaTheme="minorEastAsia" w:hAnsi="Gill Sans MT"/>
              </w:rPr>
              <w:t>the</w:t>
            </w:r>
            <w:r w:rsidRPr="00C44A3F">
              <w:rPr>
                <w:rFonts w:ascii="Gill Sans MT" w:eastAsiaTheme="minorEastAsia" w:hAnsi="Gill Sans MT"/>
              </w:rPr>
              <w:t xml:space="preserve"> documentation you have been asked to provide at any Service Tasmania outlet.</w:t>
            </w:r>
          </w:p>
        </w:tc>
      </w:tr>
    </w:tbl>
    <w:p w:rsidR="00C44A3F" w:rsidRDefault="00C44A3F" w:rsidP="00C44A3F">
      <w:pPr>
        <w:spacing w:afterLines="60" w:after="144"/>
        <w:rPr>
          <w:rFonts w:ascii="Gill Sans MT" w:hAnsi="Gill Sans MT"/>
          <w:b/>
          <w:sz w:val="20"/>
        </w:rPr>
      </w:pPr>
    </w:p>
    <w:p w:rsidR="00C44A3F" w:rsidRDefault="00C44A3F">
      <w:pPr>
        <w:rPr>
          <w:rFonts w:ascii="Gill Sans MT" w:hAnsi="Gill Sans MT"/>
          <w:b/>
          <w:sz w:val="20"/>
        </w:rPr>
      </w:pPr>
      <w:r>
        <w:rPr>
          <w:rFonts w:ascii="Gill Sans MT" w:hAnsi="Gill Sans MT"/>
          <w:b/>
          <w:sz w:val="20"/>
        </w:rPr>
        <w:br w:type="page"/>
      </w:r>
    </w:p>
    <w:p w:rsidR="00C44A3F" w:rsidRPr="00275903" w:rsidRDefault="00C44A3F" w:rsidP="00275903">
      <w:pPr>
        <w:pStyle w:val="DSGHeading2"/>
      </w:pPr>
      <w:r w:rsidRPr="00275903">
        <w:lastRenderedPageBreak/>
        <w:t xml:space="preserve">Applicant information </w:t>
      </w:r>
    </w:p>
    <w:tbl>
      <w:tblPr>
        <w:tblStyle w:val="TableGrid"/>
        <w:tblW w:w="9922" w:type="dxa"/>
        <w:tblInd w:w="250" w:type="dxa"/>
        <w:tblLook w:val="04A0" w:firstRow="1" w:lastRow="0" w:firstColumn="1" w:lastColumn="0" w:noHBand="0" w:noVBand="1"/>
      </w:tblPr>
      <w:tblGrid>
        <w:gridCol w:w="3969"/>
        <w:gridCol w:w="5953"/>
      </w:tblGrid>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 xml:space="preserve">Name </w:t>
            </w:r>
          </w:p>
        </w:tc>
        <w:tc>
          <w:tcPr>
            <w:tcW w:w="5953" w:type="dxa"/>
          </w:tcPr>
          <w:p w:rsidR="00C44A3F" w:rsidRPr="00C44A3F" w:rsidRDefault="00C44A3F" w:rsidP="009E4911">
            <w:pPr>
              <w:pStyle w:val="DSGBodytext"/>
              <w:spacing w:before="60" w:after="60" w:line="240" w:lineRule="auto"/>
              <w:rPr>
                <w:rFonts w:ascii="Gill Sans MT" w:eastAsiaTheme="minorEastAsia" w:hAnsi="Gill Sans MT"/>
              </w:rPr>
            </w:pPr>
            <w:r w:rsidRPr="00C44A3F">
              <w:rPr>
                <w:rFonts w:ascii="Gill Sans MT" w:eastAsiaTheme="minorEastAsia" w:hAnsi="Gill Sans MT"/>
              </w:rPr>
              <w:t xml:space="preserve"> </w:t>
            </w:r>
          </w:p>
        </w:tc>
      </w:tr>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Address</w:t>
            </w:r>
          </w:p>
        </w:tc>
        <w:tc>
          <w:tcPr>
            <w:tcW w:w="5953" w:type="dxa"/>
          </w:tcPr>
          <w:p w:rsidR="00C44A3F" w:rsidRPr="00C44A3F" w:rsidRDefault="00C44A3F" w:rsidP="009E4911">
            <w:pPr>
              <w:pStyle w:val="DSGBodytext"/>
              <w:spacing w:before="60" w:after="60" w:line="240" w:lineRule="auto"/>
              <w:rPr>
                <w:rFonts w:ascii="Gill Sans MT" w:eastAsiaTheme="minorEastAsia" w:hAnsi="Gill Sans MT"/>
              </w:rPr>
            </w:pPr>
            <w:r w:rsidRPr="00C44A3F">
              <w:rPr>
                <w:rFonts w:ascii="Gill Sans MT" w:eastAsiaTheme="minorEastAsia" w:hAnsi="Gill Sans MT"/>
              </w:rPr>
              <w:t xml:space="preserve"> </w:t>
            </w:r>
          </w:p>
          <w:p w:rsidR="00C44A3F" w:rsidRPr="00C44A3F" w:rsidRDefault="00C44A3F" w:rsidP="009E4911">
            <w:pPr>
              <w:pStyle w:val="DSGBodytext"/>
              <w:spacing w:before="60" w:after="60" w:line="240" w:lineRule="auto"/>
              <w:rPr>
                <w:rFonts w:ascii="Gill Sans MT" w:eastAsiaTheme="minorEastAsia" w:hAnsi="Gill Sans MT"/>
              </w:rPr>
            </w:pPr>
          </w:p>
        </w:tc>
      </w:tr>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Postal address (if different)</w:t>
            </w:r>
          </w:p>
        </w:tc>
        <w:tc>
          <w:tcPr>
            <w:tcW w:w="5953" w:type="dxa"/>
          </w:tcPr>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tc>
      </w:tr>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Email</w:t>
            </w:r>
          </w:p>
        </w:tc>
        <w:tc>
          <w:tcPr>
            <w:tcW w:w="5953" w:type="dxa"/>
          </w:tcPr>
          <w:p w:rsidR="00C44A3F" w:rsidRPr="00C44A3F" w:rsidRDefault="00C44A3F" w:rsidP="009E4911">
            <w:pPr>
              <w:pStyle w:val="DSGBodytext"/>
              <w:spacing w:before="60" w:after="60" w:line="240" w:lineRule="auto"/>
              <w:rPr>
                <w:rFonts w:ascii="Gill Sans MT" w:eastAsiaTheme="minorEastAsia" w:hAnsi="Gill Sans MT"/>
              </w:rPr>
            </w:pPr>
          </w:p>
        </w:tc>
      </w:tr>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Telephone</w:t>
            </w:r>
          </w:p>
        </w:tc>
        <w:tc>
          <w:tcPr>
            <w:tcW w:w="5953" w:type="dxa"/>
          </w:tcPr>
          <w:p w:rsidR="00C44A3F" w:rsidRPr="00C44A3F" w:rsidRDefault="00C44A3F" w:rsidP="009E4911">
            <w:pPr>
              <w:pStyle w:val="DSGBodytext"/>
              <w:spacing w:before="60" w:after="60" w:line="240" w:lineRule="auto"/>
              <w:rPr>
                <w:rFonts w:ascii="Gill Sans MT" w:eastAsiaTheme="minorEastAsia" w:hAnsi="Gill Sans MT"/>
              </w:rPr>
            </w:pPr>
          </w:p>
        </w:tc>
      </w:tr>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Brand/s of taximeter you wish to test and seal</w:t>
            </w:r>
          </w:p>
        </w:tc>
        <w:tc>
          <w:tcPr>
            <w:tcW w:w="5953" w:type="dxa"/>
          </w:tcPr>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tc>
      </w:tr>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color w:val="000000" w:themeColor="text1"/>
              </w:rPr>
            </w:pPr>
            <w:r w:rsidRPr="00C44A3F">
              <w:rPr>
                <w:rFonts w:ascii="Gill Sans MT" w:eastAsiaTheme="minorEastAsia" w:hAnsi="Gill Sans MT"/>
                <w:b/>
                <w:color w:val="000000" w:themeColor="text1"/>
              </w:rPr>
              <w:t>Do you own or operate any taxi licences or drive taxis?</w:t>
            </w:r>
          </w:p>
        </w:tc>
        <w:tc>
          <w:tcPr>
            <w:tcW w:w="5953" w:type="dxa"/>
          </w:tcPr>
          <w:p w:rsidR="00C44A3F" w:rsidRPr="00C44A3F" w:rsidRDefault="00C44A3F" w:rsidP="00C44A3F">
            <w:pPr>
              <w:pStyle w:val="DSGBodytext"/>
              <w:numPr>
                <w:ilvl w:val="0"/>
                <w:numId w:val="16"/>
              </w:numPr>
              <w:spacing w:before="60" w:after="60" w:line="240" w:lineRule="auto"/>
              <w:ind w:left="601" w:hanging="579"/>
              <w:rPr>
                <w:rFonts w:ascii="Gill Sans MT" w:eastAsiaTheme="minorEastAsia" w:hAnsi="Gill Sans MT"/>
              </w:rPr>
            </w:pPr>
            <w:r w:rsidRPr="00C44A3F">
              <w:rPr>
                <w:rFonts w:ascii="Gill Sans MT" w:eastAsiaTheme="minorEastAsia" w:hAnsi="Gill Sans MT"/>
              </w:rPr>
              <w:t>Yes</w:t>
            </w:r>
          </w:p>
          <w:p w:rsidR="00C44A3F" w:rsidRPr="00C44A3F" w:rsidRDefault="00C44A3F" w:rsidP="00C44A3F">
            <w:pPr>
              <w:pStyle w:val="DSGBodytext"/>
              <w:numPr>
                <w:ilvl w:val="0"/>
                <w:numId w:val="16"/>
              </w:numPr>
              <w:spacing w:before="60" w:after="60" w:line="240" w:lineRule="auto"/>
              <w:ind w:left="601" w:hanging="579"/>
              <w:rPr>
                <w:rFonts w:ascii="Gill Sans MT" w:eastAsiaTheme="minorEastAsia" w:hAnsi="Gill Sans MT"/>
              </w:rPr>
            </w:pPr>
            <w:r w:rsidRPr="00C44A3F">
              <w:rPr>
                <w:rFonts w:ascii="Gill Sans MT" w:eastAsiaTheme="minorEastAsia" w:hAnsi="Gill Sans MT"/>
              </w:rPr>
              <w:t>No</w:t>
            </w:r>
          </w:p>
        </w:tc>
      </w:tr>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Do you intend to test and/or seal taximeters in taxis that you own or operate?</w:t>
            </w:r>
          </w:p>
        </w:tc>
        <w:tc>
          <w:tcPr>
            <w:tcW w:w="5953" w:type="dxa"/>
          </w:tcPr>
          <w:p w:rsidR="00C44A3F" w:rsidRPr="00C44A3F" w:rsidRDefault="00C44A3F" w:rsidP="00C44A3F">
            <w:pPr>
              <w:pStyle w:val="DSGBodytext"/>
              <w:numPr>
                <w:ilvl w:val="0"/>
                <w:numId w:val="16"/>
              </w:numPr>
              <w:spacing w:before="60" w:after="60" w:line="240" w:lineRule="auto"/>
              <w:ind w:left="601" w:hanging="579"/>
              <w:rPr>
                <w:rFonts w:ascii="Gill Sans MT" w:eastAsiaTheme="minorEastAsia" w:hAnsi="Gill Sans MT"/>
              </w:rPr>
            </w:pPr>
            <w:r w:rsidRPr="00C44A3F">
              <w:rPr>
                <w:rFonts w:ascii="Gill Sans MT" w:eastAsiaTheme="minorEastAsia" w:hAnsi="Gill Sans MT"/>
              </w:rPr>
              <w:t>Yes</w:t>
            </w:r>
          </w:p>
          <w:p w:rsidR="00C44A3F" w:rsidRPr="00C44A3F" w:rsidRDefault="00C44A3F" w:rsidP="00C44A3F">
            <w:pPr>
              <w:pStyle w:val="DSGBodytext"/>
              <w:numPr>
                <w:ilvl w:val="0"/>
                <w:numId w:val="16"/>
              </w:numPr>
              <w:spacing w:before="60" w:after="60" w:line="240" w:lineRule="auto"/>
              <w:ind w:left="601" w:hanging="579"/>
              <w:rPr>
                <w:rFonts w:ascii="Gill Sans MT" w:eastAsiaTheme="minorEastAsia" w:hAnsi="Gill Sans MT"/>
              </w:rPr>
            </w:pPr>
            <w:r w:rsidRPr="00C44A3F">
              <w:rPr>
                <w:rFonts w:ascii="Gill Sans MT" w:eastAsiaTheme="minorEastAsia" w:hAnsi="Gill Sans MT"/>
              </w:rPr>
              <w:t>No</w:t>
            </w:r>
          </w:p>
          <w:p w:rsidR="00C44A3F" w:rsidRPr="00C44A3F" w:rsidRDefault="00C44A3F" w:rsidP="009E4911">
            <w:pPr>
              <w:pStyle w:val="DSGBodytext"/>
              <w:spacing w:before="60" w:after="60" w:line="240" w:lineRule="auto"/>
              <w:rPr>
                <w:rFonts w:ascii="Gill Sans MT" w:eastAsiaTheme="minorEastAsia" w:hAnsi="Gill Sans MT"/>
              </w:rPr>
            </w:pPr>
          </w:p>
        </w:tc>
      </w:tr>
    </w:tbl>
    <w:p w:rsidR="00C44A3F" w:rsidRPr="00275903" w:rsidRDefault="00C44A3F" w:rsidP="00275903">
      <w:pPr>
        <w:pStyle w:val="DSGHeading2"/>
      </w:pPr>
      <w:r w:rsidRPr="00275903">
        <w:t xml:space="preserve">Attachments </w:t>
      </w:r>
    </w:p>
    <w:tbl>
      <w:tblPr>
        <w:tblStyle w:val="TableGrid"/>
        <w:tblW w:w="9922" w:type="dxa"/>
        <w:tblInd w:w="250" w:type="dxa"/>
        <w:tblLook w:val="04A0" w:firstRow="1" w:lastRow="0" w:firstColumn="1" w:lastColumn="0" w:noHBand="0" w:noVBand="1"/>
      </w:tblPr>
      <w:tblGrid>
        <w:gridCol w:w="3969"/>
        <w:gridCol w:w="5953"/>
      </w:tblGrid>
      <w:tr w:rsidR="00C44A3F" w:rsidRPr="00C44A3F" w:rsidTr="009E4911">
        <w:tc>
          <w:tcPr>
            <w:tcW w:w="3969"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Current National Police Certificate</w:t>
            </w:r>
          </w:p>
        </w:tc>
        <w:tc>
          <w:tcPr>
            <w:tcW w:w="5953" w:type="dxa"/>
          </w:tcPr>
          <w:p w:rsidR="00C44A3F" w:rsidRPr="00C44A3F" w:rsidRDefault="00C44A3F" w:rsidP="00C44A3F">
            <w:pPr>
              <w:pStyle w:val="DSGBodytext"/>
              <w:numPr>
                <w:ilvl w:val="0"/>
                <w:numId w:val="16"/>
              </w:numPr>
              <w:spacing w:before="60" w:after="60" w:line="240" w:lineRule="auto"/>
              <w:ind w:left="601" w:hanging="579"/>
              <w:rPr>
                <w:rFonts w:ascii="Gill Sans MT" w:eastAsiaTheme="minorEastAsia" w:hAnsi="Gill Sans MT"/>
              </w:rPr>
            </w:pPr>
            <w:r w:rsidRPr="00C44A3F">
              <w:rPr>
                <w:rFonts w:ascii="Gill Sans MT" w:eastAsiaTheme="minorEastAsia" w:hAnsi="Gill Sans MT"/>
              </w:rPr>
              <w:t>Attached</w:t>
            </w:r>
          </w:p>
        </w:tc>
      </w:tr>
      <w:tr w:rsidR="00C44A3F" w:rsidRPr="00C44A3F" w:rsidTr="009E4911">
        <w:tc>
          <w:tcPr>
            <w:tcW w:w="3969" w:type="dxa"/>
          </w:tcPr>
          <w:p w:rsidR="00C44A3F" w:rsidRPr="00C44A3F" w:rsidRDefault="00FE19A2" w:rsidP="009E4911">
            <w:pPr>
              <w:pStyle w:val="DSGBodytext"/>
              <w:spacing w:before="60" w:after="60" w:line="240" w:lineRule="auto"/>
              <w:rPr>
                <w:rFonts w:ascii="Gill Sans MT" w:eastAsiaTheme="minorEastAsia" w:hAnsi="Gill Sans MT"/>
                <w:b/>
              </w:rPr>
            </w:pPr>
            <w:r>
              <w:rPr>
                <w:rFonts w:ascii="Gill Sans MT" w:eastAsiaTheme="minorEastAsia" w:hAnsi="Gill Sans MT"/>
                <w:b/>
              </w:rPr>
              <w:t>Endorsement</w:t>
            </w:r>
            <w:r w:rsidR="00C44A3F" w:rsidRPr="00C44A3F">
              <w:rPr>
                <w:rFonts w:ascii="Gill Sans MT" w:eastAsiaTheme="minorEastAsia" w:hAnsi="Gill Sans MT"/>
                <w:b/>
              </w:rPr>
              <w:t xml:space="preserve"> from each manufacturer</w:t>
            </w:r>
          </w:p>
        </w:tc>
        <w:tc>
          <w:tcPr>
            <w:tcW w:w="5953" w:type="dxa"/>
          </w:tcPr>
          <w:p w:rsidR="00C44A3F" w:rsidRPr="00C44A3F" w:rsidRDefault="00C44A3F" w:rsidP="00C44A3F">
            <w:pPr>
              <w:pStyle w:val="DSGBodytext"/>
              <w:numPr>
                <w:ilvl w:val="0"/>
                <w:numId w:val="16"/>
              </w:numPr>
              <w:spacing w:before="60" w:after="60" w:line="240" w:lineRule="auto"/>
              <w:ind w:left="601" w:hanging="579"/>
              <w:rPr>
                <w:rFonts w:ascii="Gill Sans MT" w:hAnsi="Gill Sans MT"/>
                <w:color w:val="FFFFFF" w:themeColor="background1"/>
              </w:rPr>
            </w:pPr>
            <w:r w:rsidRPr="00C44A3F">
              <w:rPr>
                <w:rFonts w:ascii="Gill Sans MT" w:eastAsiaTheme="minorEastAsia" w:hAnsi="Gill Sans MT"/>
              </w:rPr>
              <w:t>Attached</w:t>
            </w:r>
          </w:p>
        </w:tc>
      </w:tr>
    </w:tbl>
    <w:p w:rsidR="00C44A3F" w:rsidRPr="00275903" w:rsidRDefault="00C44A3F" w:rsidP="00275903">
      <w:pPr>
        <w:pStyle w:val="DSGHeading2"/>
      </w:pPr>
      <w:r w:rsidRPr="00275903">
        <w:t>Application declaration</w:t>
      </w:r>
    </w:p>
    <w:tbl>
      <w:tblPr>
        <w:tblStyle w:val="TableGrid"/>
        <w:tblW w:w="9923"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C44A3F" w:rsidRPr="00C44A3F" w:rsidTr="009E4911">
        <w:trPr>
          <w:trHeight w:val="3815"/>
        </w:trPr>
        <w:tc>
          <w:tcPr>
            <w:tcW w:w="9923" w:type="dxa"/>
          </w:tcPr>
          <w:p w:rsidR="00C44A3F" w:rsidRPr="00C44A3F" w:rsidRDefault="00C44A3F" w:rsidP="009E4911">
            <w:pPr>
              <w:pStyle w:val="DSGBodytext"/>
              <w:pBdr>
                <w:top w:val="single" w:sz="4" w:space="1" w:color="auto"/>
                <w:left w:val="single" w:sz="4" w:space="4" w:color="auto"/>
                <w:bottom w:val="single" w:sz="4" w:space="1" w:color="auto"/>
                <w:right w:val="single" w:sz="4" w:space="4" w:color="auto"/>
              </w:pBdr>
              <w:spacing w:before="60" w:after="60" w:line="240" w:lineRule="auto"/>
              <w:rPr>
                <w:rFonts w:ascii="Gill Sans MT" w:eastAsiaTheme="minorEastAsia" w:hAnsi="Gill Sans MT"/>
              </w:rPr>
            </w:pPr>
          </w:p>
          <w:p w:rsidR="00C44A3F" w:rsidRPr="00C44A3F" w:rsidRDefault="00C44A3F" w:rsidP="009E4911">
            <w:pPr>
              <w:pStyle w:val="DSGBodytext"/>
              <w:pBdr>
                <w:top w:val="single" w:sz="4" w:space="1" w:color="auto"/>
                <w:left w:val="single" w:sz="4" w:space="4" w:color="auto"/>
                <w:bottom w:val="single" w:sz="4" w:space="1" w:color="auto"/>
                <w:right w:val="single" w:sz="4" w:space="4" w:color="auto"/>
              </w:pBdr>
              <w:spacing w:before="60" w:after="60" w:line="240" w:lineRule="auto"/>
              <w:rPr>
                <w:rFonts w:ascii="Gill Sans MT" w:eastAsiaTheme="minorEastAsia" w:hAnsi="Gill Sans MT"/>
              </w:rPr>
            </w:pPr>
            <w:r w:rsidRPr="00C44A3F">
              <w:rPr>
                <w:rFonts w:ascii="Gill Sans MT" w:eastAsiaTheme="minorEastAsia" w:hAnsi="Gill Sans MT"/>
              </w:rPr>
              <w:t>I ___________________________________________ (name of applicant) confirm that, to the best of my knowledge, all information provided in this application is complete, true and cor</w:t>
            </w:r>
            <w:r w:rsidR="00FE19A2">
              <w:rPr>
                <w:rFonts w:ascii="Gill Sans MT" w:eastAsiaTheme="minorEastAsia" w:hAnsi="Gill Sans MT"/>
              </w:rPr>
              <w:t>rect at the date of application.</w:t>
            </w:r>
          </w:p>
          <w:p w:rsidR="00C44A3F" w:rsidRPr="00C44A3F" w:rsidRDefault="00C44A3F" w:rsidP="009E4911">
            <w:pPr>
              <w:pBdr>
                <w:top w:val="single" w:sz="4" w:space="1" w:color="auto"/>
                <w:left w:val="single" w:sz="4" w:space="4" w:color="auto"/>
                <w:bottom w:val="single" w:sz="4" w:space="1" w:color="auto"/>
                <w:right w:val="single" w:sz="4" w:space="4" w:color="auto"/>
              </w:pBdr>
              <w:jc w:val="center"/>
              <w:rPr>
                <w:rFonts w:ascii="Gill Sans MT" w:eastAsiaTheme="minorEastAsia" w:hAnsi="Gill Sans MT" w:cs="GillSansMTStd-Light"/>
                <w:color w:val="000000"/>
                <w:lang w:val="en-GB"/>
              </w:rPr>
            </w:pPr>
          </w:p>
          <w:p w:rsidR="00C44A3F" w:rsidRPr="00C44A3F" w:rsidRDefault="00C44A3F" w:rsidP="009E4911">
            <w:pPr>
              <w:pBdr>
                <w:top w:val="single" w:sz="4" w:space="1" w:color="auto"/>
                <w:left w:val="single" w:sz="4" w:space="4" w:color="auto"/>
                <w:bottom w:val="single" w:sz="4" w:space="1" w:color="auto"/>
                <w:right w:val="single" w:sz="4" w:space="4" w:color="auto"/>
              </w:pBdr>
              <w:jc w:val="center"/>
              <w:rPr>
                <w:rFonts w:ascii="Gill Sans MT" w:eastAsiaTheme="minorEastAsia" w:hAnsi="Gill Sans MT" w:cs="GillSansMTStd-Light"/>
                <w:color w:val="000000"/>
                <w:lang w:val="en-GB"/>
              </w:rPr>
            </w:pPr>
            <w:r w:rsidRPr="00C44A3F">
              <w:rPr>
                <w:rFonts w:ascii="Gill Sans MT" w:eastAsiaTheme="minorEastAsia" w:hAnsi="Gill Sans MT" w:cs="GillSansMTStd-Light"/>
                <w:color w:val="000000"/>
                <w:lang w:val="en-GB"/>
              </w:rPr>
              <w:t>___________________________________________________________</w:t>
            </w:r>
          </w:p>
          <w:p w:rsidR="00C44A3F" w:rsidRPr="00C44A3F" w:rsidRDefault="00C44A3F" w:rsidP="009E4911">
            <w:pPr>
              <w:pBdr>
                <w:top w:val="single" w:sz="4" w:space="1" w:color="auto"/>
                <w:left w:val="single" w:sz="4" w:space="4" w:color="auto"/>
                <w:bottom w:val="single" w:sz="4" w:space="1" w:color="auto"/>
                <w:right w:val="single" w:sz="4" w:space="4" w:color="auto"/>
              </w:pBdr>
              <w:jc w:val="center"/>
              <w:rPr>
                <w:rFonts w:ascii="Gill Sans MT" w:eastAsiaTheme="minorEastAsia" w:hAnsi="Gill Sans MT" w:cs="GillSansMTStd-Light"/>
                <w:b/>
                <w:color w:val="000000"/>
                <w:lang w:val="en-GB"/>
              </w:rPr>
            </w:pPr>
            <w:r w:rsidRPr="00C44A3F">
              <w:rPr>
                <w:rFonts w:ascii="Gill Sans MT" w:eastAsiaTheme="minorEastAsia" w:hAnsi="Gill Sans MT" w:cs="GillSansMTStd-Light"/>
                <w:b/>
                <w:color w:val="000000"/>
                <w:lang w:val="en-GB"/>
              </w:rPr>
              <w:t>(Signature)</w:t>
            </w:r>
          </w:p>
          <w:p w:rsidR="00C44A3F" w:rsidRPr="00C44A3F" w:rsidRDefault="00C44A3F" w:rsidP="009E4911">
            <w:pPr>
              <w:pBdr>
                <w:top w:val="single" w:sz="4" w:space="1" w:color="auto"/>
                <w:left w:val="single" w:sz="4" w:space="4" w:color="auto"/>
                <w:bottom w:val="single" w:sz="4" w:space="1" w:color="auto"/>
                <w:right w:val="single" w:sz="4" w:space="4" w:color="auto"/>
              </w:pBdr>
              <w:jc w:val="center"/>
              <w:rPr>
                <w:rFonts w:ascii="Gill Sans MT" w:eastAsiaTheme="minorEastAsia" w:hAnsi="Gill Sans MT" w:cs="GillSansMTStd-Light"/>
                <w:color w:val="000000"/>
                <w:lang w:val="en-GB"/>
              </w:rPr>
            </w:pPr>
          </w:p>
          <w:p w:rsidR="00C44A3F" w:rsidRPr="00C44A3F" w:rsidRDefault="00C44A3F" w:rsidP="009E4911">
            <w:pPr>
              <w:pBdr>
                <w:top w:val="single" w:sz="4" w:space="1" w:color="auto"/>
                <w:left w:val="single" w:sz="4" w:space="4" w:color="auto"/>
                <w:bottom w:val="single" w:sz="4" w:space="1" w:color="auto"/>
                <w:right w:val="single" w:sz="4" w:space="4" w:color="auto"/>
              </w:pBdr>
              <w:jc w:val="center"/>
              <w:rPr>
                <w:rFonts w:ascii="Gill Sans MT" w:eastAsiaTheme="minorEastAsia" w:hAnsi="Gill Sans MT" w:cs="GillSansMTStd-Light"/>
                <w:color w:val="000000"/>
                <w:lang w:val="en-GB"/>
              </w:rPr>
            </w:pPr>
          </w:p>
          <w:p w:rsidR="00C44A3F" w:rsidRPr="00C44A3F" w:rsidRDefault="00C44A3F" w:rsidP="009E4911">
            <w:pPr>
              <w:pBdr>
                <w:top w:val="single" w:sz="4" w:space="1" w:color="auto"/>
                <w:left w:val="single" w:sz="4" w:space="4" w:color="auto"/>
                <w:bottom w:val="single" w:sz="4" w:space="1" w:color="auto"/>
                <w:right w:val="single" w:sz="4" w:space="4" w:color="auto"/>
              </w:pBdr>
              <w:jc w:val="center"/>
              <w:rPr>
                <w:rFonts w:ascii="Gill Sans MT" w:eastAsiaTheme="minorEastAsia" w:hAnsi="Gill Sans MT" w:cs="GillSansMTStd-Light"/>
                <w:color w:val="000000"/>
                <w:lang w:val="en-GB"/>
              </w:rPr>
            </w:pPr>
            <w:r w:rsidRPr="00C44A3F">
              <w:rPr>
                <w:rFonts w:ascii="Gill Sans MT" w:eastAsiaTheme="minorEastAsia" w:hAnsi="Gill Sans MT" w:cs="GillSansMTStd-Light"/>
                <w:color w:val="000000"/>
                <w:lang w:val="en-GB"/>
              </w:rPr>
              <w:t>_____________________________</w:t>
            </w:r>
          </w:p>
          <w:p w:rsidR="00C44A3F" w:rsidRPr="00C44A3F" w:rsidRDefault="00C44A3F" w:rsidP="009E4911">
            <w:pPr>
              <w:pBdr>
                <w:top w:val="single" w:sz="4" w:space="1" w:color="auto"/>
                <w:left w:val="single" w:sz="4" w:space="4" w:color="auto"/>
                <w:bottom w:val="single" w:sz="4" w:space="1" w:color="auto"/>
                <w:right w:val="single" w:sz="4" w:space="4" w:color="auto"/>
              </w:pBdr>
              <w:jc w:val="center"/>
              <w:rPr>
                <w:rFonts w:ascii="Gill Sans MT" w:eastAsiaTheme="minorEastAsia" w:hAnsi="Gill Sans MT" w:cs="GillSansMTStd-Light"/>
                <w:b/>
                <w:color w:val="000000"/>
                <w:lang w:val="en-GB"/>
              </w:rPr>
            </w:pPr>
            <w:r w:rsidRPr="00C44A3F">
              <w:rPr>
                <w:rFonts w:ascii="Gill Sans MT" w:eastAsiaTheme="minorEastAsia" w:hAnsi="Gill Sans MT" w:cs="GillSansMTStd-Light"/>
                <w:b/>
                <w:color w:val="000000"/>
                <w:lang w:val="en-GB"/>
              </w:rPr>
              <w:t>(Date)</w:t>
            </w:r>
          </w:p>
          <w:p w:rsidR="00C44A3F" w:rsidRPr="00C44A3F" w:rsidRDefault="00C44A3F" w:rsidP="009E4911">
            <w:pPr>
              <w:pBdr>
                <w:top w:val="single" w:sz="4" w:space="1" w:color="auto"/>
                <w:left w:val="single" w:sz="4" w:space="4" w:color="auto"/>
                <w:bottom w:val="single" w:sz="4" w:space="1" w:color="auto"/>
                <w:right w:val="single" w:sz="4" w:space="4" w:color="auto"/>
              </w:pBdr>
              <w:rPr>
                <w:rFonts w:ascii="Gill Sans MT" w:eastAsiaTheme="minorEastAsia" w:hAnsi="Gill Sans MT" w:cs="GillSansMTStd-Light"/>
                <w:color w:val="000000"/>
                <w:lang w:val="en-GB"/>
              </w:rPr>
            </w:pPr>
          </w:p>
        </w:tc>
      </w:tr>
    </w:tbl>
    <w:p w:rsidR="00C44A3F" w:rsidRPr="00275903" w:rsidRDefault="00C44A3F" w:rsidP="00275903">
      <w:pPr>
        <w:pStyle w:val="DSGHeading2"/>
      </w:pPr>
      <w:r w:rsidRPr="00275903">
        <w:t>Personal information protection statement</w:t>
      </w:r>
    </w:p>
    <w:p w:rsidR="00C44A3F" w:rsidRPr="00C44A3F" w:rsidRDefault="00C44A3F" w:rsidP="00C44A3F">
      <w:pPr>
        <w:pStyle w:val="DSGBodytext"/>
        <w:spacing w:before="60" w:after="60" w:line="240" w:lineRule="auto"/>
        <w:rPr>
          <w:rFonts w:ascii="Gill Sans MT" w:hAnsi="Gill Sans MT" w:cs="Arial"/>
          <w:sz w:val="20"/>
          <w:szCs w:val="20"/>
        </w:rPr>
      </w:pPr>
      <w:r w:rsidRPr="00C44A3F">
        <w:rPr>
          <w:rFonts w:ascii="Gill Sans MT" w:hAnsi="Gill Sans MT"/>
          <w:sz w:val="20"/>
          <w:szCs w:val="20"/>
        </w:rPr>
        <w:t xml:space="preserve">You are providing personal information to the Department of State Growth, which will manage that information in accordance with the </w:t>
      </w:r>
      <w:r w:rsidRPr="002333B2">
        <w:rPr>
          <w:rFonts w:ascii="Gill Sans MT" w:hAnsi="Gill Sans MT"/>
          <w:i/>
          <w:sz w:val="20"/>
          <w:szCs w:val="20"/>
        </w:rPr>
        <w:t>Personal Information Protection Act 2004</w:t>
      </w:r>
      <w:r w:rsidRPr="00C44A3F">
        <w:rPr>
          <w:rFonts w:ascii="Gill Sans MT" w:hAnsi="Gill Sans MT"/>
          <w:sz w:val="20"/>
          <w:szCs w:val="20"/>
        </w:rPr>
        <w:t xml:space="preserve">.  The personal information collected here will be used by the Department for the purpose of administration of the </w:t>
      </w:r>
      <w:r w:rsidRPr="002333B2">
        <w:rPr>
          <w:rFonts w:ascii="Gill Sans MT" w:hAnsi="Gill Sans MT"/>
          <w:i/>
          <w:sz w:val="20"/>
          <w:szCs w:val="20"/>
        </w:rPr>
        <w:t>Taxi and Hire Vehicle Industries Act 2008</w:t>
      </w:r>
      <w:r w:rsidRPr="00C44A3F">
        <w:rPr>
          <w:rFonts w:ascii="Gill Sans MT" w:hAnsi="Gill Sans MT"/>
          <w:sz w:val="20"/>
          <w:szCs w:val="20"/>
        </w:rPr>
        <w:t>.  Failure to provide this information may result in your application not being process</w:t>
      </w:r>
      <w:r w:rsidR="00FE19A2">
        <w:rPr>
          <w:rFonts w:ascii="Gill Sans MT" w:hAnsi="Gill Sans MT"/>
          <w:sz w:val="20"/>
          <w:szCs w:val="20"/>
        </w:rPr>
        <w:t>ed</w:t>
      </w:r>
      <w:r w:rsidRPr="00C44A3F">
        <w:rPr>
          <w:rFonts w:ascii="Gill Sans MT" w:hAnsi="Gill Sans MT"/>
          <w:sz w:val="20"/>
          <w:szCs w:val="20"/>
        </w:rPr>
        <w:t xml:space="preserve"> or records not being properly maintained.  The Department may also use the information for related purposes, or disclose it to third parties in circumstances allowed for by law.  You have the right to access your personal information by request to the Department and you may be charged a fee for this service.</w:t>
      </w:r>
      <w:r w:rsidRPr="00C44A3F">
        <w:rPr>
          <w:rFonts w:ascii="Gill Sans MT" w:hAnsi="Gill Sans MT" w:cs="Arial"/>
          <w:sz w:val="20"/>
          <w:szCs w:val="20"/>
        </w:rPr>
        <w:br w:type="page"/>
      </w:r>
    </w:p>
    <w:p w:rsidR="00C44A3F" w:rsidRPr="00275903" w:rsidRDefault="00C44A3F" w:rsidP="00275903">
      <w:pPr>
        <w:pStyle w:val="DSGHeading2"/>
      </w:pPr>
      <w:r w:rsidRPr="00275903">
        <w:lastRenderedPageBreak/>
        <w:t>Transport Commission use only</w:t>
      </w:r>
    </w:p>
    <w:p w:rsidR="00C44A3F" w:rsidRPr="00C44A3F" w:rsidRDefault="00C44A3F" w:rsidP="00275903">
      <w:pPr>
        <w:pStyle w:val="DSGHeading3"/>
      </w:pPr>
      <w:r w:rsidRPr="00C44A3F">
        <w:t>Decision of the Transport Commission</w:t>
      </w:r>
    </w:p>
    <w:p w:rsidR="00C44A3F" w:rsidRPr="00C44A3F" w:rsidRDefault="00C44A3F" w:rsidP="00275903">
      <w:pPr>
        <w:pStyle w:val="DSGHeading3"/>
      </w:pPr>
      <w:r w:rsidRPr="00C44A3F">
        <w:sym w:font="Wingdings" w:char="F071"/>
      </w:r>
      <w:r w:rsidRPr="00C44A3F">
        <w:t xml:space="preserve"> Appoint:</w:t>
      </w:r>
    </w:p>
    <w:p w:rsidR="00C44A3F" w:rsidRPr="00C44A3F" w:rsidRDefault="00C44A3F" w:rsidP="00C44A3F">
      <w:pPr>
        <w:pStyle w:val="DSGBodytext"/>
        <w:spacing w:before="60" w:after="240" w:line="240" w:lineRule="auto"/>
        <w:rPr>
          <w:rFonts w:ascii="Gill Sans MT" w:hAnsi="Gill Sans MT"/>
        </w:rPr>
      </w:pPr>
      <w:r w:rsidRPr="00C44A3F">
        <w:rPr>
          <w:rFonts w:ascii="Gill Sans MT" w:hAnsi="Gill Sans MT"/>
        </w:rPr>
        <w:t xml:space="preserve">The Transport Commission appoints as an authorised meter adjuster: </w:t>
      </w:r>
    </w:p>
    <w:tbl>
      <w:tblPr>
        <w:tblStyle w:val="TableGrid"/>
        <w:tblW w:w="9922" w:type="dxa"/>
        <w:tblInd w:w="392" w:type="dxa"/>
        <w:tblLook w:val="04A0" w:firstRow="1" w:lastRow="0" w:firstColumn="1" w:lastColumn="0" w:noHBand="0" w:noVBand="1"/>
      </w:tblPr>
      <w:tblGrid>
        <w:gridCol w:w="3118"/>
        <w:gridCol w:w="6804"/>
      </w:tblGrid>
      <w:tr w:rsidR="00C44A3F" w:rsidRPr="00C44A3F" w:rsidTr="009E4911">
        <w:tc>
          <w:tcPr>
            <w:tcW w:w="3118"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Name of applicant:</w:t>
            </w:r>
          </w:p>
        </w:tc>
        <w:tc>
          <w:tcPr>
            <w:tcW w:w="6804" w:type="dxa"/>
          </w:tcPr>
          <w:p w:rsidR="00C44A3F" w:rsidRPr="00C44A3F" w:rsidRDefault="00C44A3F" w:rsidP="009E4911">
            <w:pPr>
              <w:pStyle w:val="DSGBodytext"/>
              <w:spacing w:before="60" w:after="60" w:line="240" w:lineRule="auto"/>
              <w:rPr>
                <w:rFonts w:ascii="Gill Sans MT" w:eastAsiaTheme="minorEastAsia" w:hAnsi="Gill Sans MT"/>
              </w:rPr>
            </w:pPr>
          </w:p>
        </w:tc>
      </w:tr>
      <w:tr w:rsidR="00C44A3F" w:rsidRPr="00C44A3F" w:rsidTr="009E4911">
        <w:tc>
          <w:tcPr>
            <w:tcW w:w="3118"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Brand(s) of meter:</w:t>
            </w:r>
          </w:p>
          <w:p w:rsidR="00C44A3F" w:rsidRPr="00C44A3F" w:rsidRDefault="00C44A3F" w:rsidP="009E4911">
            <w:pPr>
              <w:pStyle w:val="DSGBodytext"/>
              <w:spacing w:before="60" w:after="60" w:line="240" w:lineRule="auto"/>
              <w:rPr>
                <w:rFonts w:ascii="Gill Sans MT" w:eastAsiaTheme="minorEastAsia" w:hAnsi="Gill Sans MT"/>
                <w:b/>
              </w:rPr>
            </w:pPr>
          </w:p>
          <w:p w:rsidR="00C44A3F" w:rsidRPr="00C44A3F" w:rsidRDefault="00C44A3F" w:rsidP="009E4911">
            <w:pPr>
              <w:pStyle w:val="DSGBodytext"/>
              <w:spacing w:before="60" w:after="60" w:line="240" w:lineRule="auto"/>
              <w:rPr>
                <w:rFonts w:ascii="Gill Sans MT" w:eastAsiaTheme="minorEastAsia" w:hAnsi="Gill Sans MT"/>
                <w:b/>
              </w:rPr>
            </w:pPr>
          </w:p>
          <w:p w:rsidR="00C44A3F" w:rsidRPr="00C44A3F" w:rsidRDefault="00C44A3F" w:rsidP="009E4911">
            <w:pPr>
              <w:pStyle w:val="DSGBodytext"/>
              <w:spacing w:before="60" w:after="60" w:line="240" w:lineRule="auto"/>
              <w:rPr>
                <w:rFonts w:ascii="Gill Sans MT" w:eastAsiaTheme="minorEastAsia" w:hAnsi="Gill Sans MT"/>
                <w:b/>
              </w:rPr>
            </w:pPr>
          </w:p>
        </w:tc>
        <w:tc>
          <w:tcPr>
            <w:tcW w:w="6804" w:type="dxa"/>
          </w:tcPr>
          <w:p w:rsidR="00C44A3F" w:rsidRPr="00C44A3F" w:rsidRDefault="00C44A3F" w:rsidP="009E4911">
            <w:pPr>
              <w:pStyle w:val="DSGBodytext"/>
              <w:spacing w:before="60" w:after="60" w:line="240" w:lineRule="auto"/>
              <w:rPr>
                <w:rFonts w:ascii="Gill Sans MT" w:eastAsiaTheme="minorEastAsia" w:hAnsi="Gill Sans MT"/>
              </w:rPr>
            </w:pPr>
          </w:p>
        </w:tc>
      </w:tr>
      <w:tr w:rsidR="00C44A3F" w:rsidRPr="00C44A3F" w:rsidTr="009E4911">
        <w:tc>
          <w:tcPr>
            <w:tcW w:w="3118"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Conditions (if any):</w:t>
            </w:r>
          </w:p>
          <w:p w:rsidR="00C44A3F" w:rsidRPr="00C44A3F" w:rsidRDefault="00C44A3F" w:rsidP="009E4911">
            <w:pPr>
              <w:pStyle w:val="DSGBodytext"/>
              <w:spacing w:before="60" w:after="60" w:line="240" w:lineRule="auto"/>
              <w:rPr>
                <w:rFonts w:ascii="Gill Sans MT" w:eastAsiaTheme="minorEastAsia" w:hAnsi="Gill Sans MT"/>
                <w:b/>
              </w:rPr>
            </w:pPr>
          </w:p>
          <w:p w:rsidR="00C44A3F" w:rsidRPr="00C44A3F" w:rsidRDefault="00C44A3F" w:rsidP="009E4911">
            <w:pPr>
              <w:pStyle w:val="DSGBodytext"/>
              <w:spacing w:before="60" w:after="60" w:line="240" w:lineRule="auto"/>
              <w:rPr>
                <w:rFonts w:ascii="Gill Sans MT" w:eastAsiaTheme="minorEastAsia" w:hAnsi="Gill Sans MT"/>
                <w:b/>
              </w:rPr>
            </w:pPr>
          </w:p>
          <w:p w:rsidR="00C44A3F" w:rsidRPr="00C44A3F" w:rsidRDefault="00C44A3F" w:rsidP="009E4911">
            <w:pPr>
              <w:pStyle w:val="DSGBodytext"/>
              <w:spacing w:before="60" w:after="60" w:line="240" w:lineRule="auto"/>
              <w:rPr>
                <w:rFonts w:ascii="Gill Sans MT" w:eastAsiaTheme="minorEastAsia" w:hAnsi="Gill Sans MT"/>
                <w:b/>
              </w:rPr>
            </w:pPr>
          </w:p>
        </w:tc>
        <w:tc>
          <w:tcPr>
            <w:tcW w:w="6804" w:type="dxa"/>
          </w:tcPr>
          <w:p w:rsidR="00C44A3F" w:rsidRPr="00C44A3F" w:rsidRDefault="00C44A3F" w:rsidP="009E4911">
            <w:pPr>
              <w:pStyle w:val="DSGBodytext"/>
              <w:spacing w:before="60" w:after="60" w:line="240" w:lineRule="auto"/>
              <w:rPr>
                <w:rFonts w:ascii="Gill Sans MT" w:eastAsiaTheme="minorEastAsia" w:hAnsi="Gill Sans MT"/>
              </w:rPr>
            </w:pPr>
          </w:p>
        </w:tc>
      </w:tr>
    </w:tbl>
    <w:p w:rsidR="00C44A3F" w:rsidRPr="00275903" w:rsidRDefault="00C44A3F" w:rsidP="00275903">
      <w:pPr>
        <w:pStyle w:val="DSGHeading3"/>
      </w:pPr>
      <w:r w:rsidRPr="00275903">
        <w:sym w:font="Wingdings" w:char="F071"/>
      </w:r>
      <w:r w:rsidRPr="00275903">
        <w:t xml:space="preserve"> Refuse:</w:t>
      </w:r>
    </w:p>
    <w:p w:rsidR="00C44A3F" w:rsidRPr="00C44A3F" w:rsidRDefault="00C44A3F" w:rsidP="00C44A3F">
      <w:pPr>
        <w:pStyle w:val="DSGBodytext"/>
        <w:spacing w:before="60" w:after="240" w:line="240" w:lineRule="auto"/>
        <w:rPr>
          <w:rFonts w:ascii="Gill Sans MT" w:hAnsi="Gill Sans MT"/>
        </w:rPr>
      </w:pPr>
      <w:r w:rsidRPr="00C44A3F">
        <w:rPr>
          <w:rFonts w:ascii="Gill Sans MT" w:hAnsi="Gill Sans MT"/>
        </w:rPr>
        <w:t>The reasons for refusing to appoint the applicant are:</w:t>
      </w:r>
    </w:p>
    <w:tbl>
      <w:tblPr>
        <w:tblStyle w:val="TableGrid"/>
        <w:tblW w:w="9922" w:type="dxa"/>
        <w:tblInd w:w="392" w:type="dxa"/>
        <w:tblLook w:val="04A0" w:firstRow="1" w:lastRow="0" w:firstColumn="1" w:lastColumn="0" w:noHBand="0" w:noVBand="1"/>
      </w:tblPr>
      <w:tblGrid>
        <w:gridCol w:w="3118"/>
        <w:gridCol w:w="6804"/>
      </w:tblGrid>
      <w:tr w:rsidR="00C44A3F" w:rsidRPr="00C44A3F" w:rsidTr="009E4911">
        <w:tc>
          <w:tcPr>
            <w:tcW w:w="3118" w:type="dxa"/>
          </w:tcPr>
          <w:p w:rsidR="00C44A3F" w:rsidRPr="00C44A3F" w:rsidRDefault="00C44A3F" w:rsidP="009E4911">
            <w:pPr>
              <w:pStyle w:val="DSGBodytext"/>
              <w:spacing w:before="60" w:after="60" w:line="240" w:lineRule="auto"/>
              <w:rPr>
                <w:rFonts w:ascii="Gill Sans MT" w:eastAsiaTheme="minorEastAsia" w:hAnsi="Gill Sans MT"/>
                <w:b/>
              </w:rPr>
            </w:pPr>
            <w:r w:rsidRPr="00C44A3F">
              <w:rPr>
                <w:rFonts w:ascii="Gill Sans MT" w:eastAsiaTheme="minorEastAsia" w:hAnsi="Gill Sans MT"/>
                <w:b/>
              </w:rPr>
              <w:t>Reason(s):</w:t>
            </w:r>
          </w:p>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p w:rsidR="00C44A3F" w:rsidRPr="00C44A3F" w:rsidRDefault="00C44A3F" w:rsidP="009E4911">
            <w:pPr>
              <w:pStyle w:val="DSGBodytext"/>
              <w:spacing w:before="60" w:after="60" w:line="240" w:lineRule="auto"/>
              <w:rPr>
                <w:rFonts w:ascii="Gill Sans MT" w:eastAsiaTheme="minorEastAsia" w:hAnsi="Gill Sans MT"/>
              </w:rPr>
            </w:pPr>
          </w:p>
        </w:tc>
        <w:tc>
          <w:tcPr>
            <w:tcW w:w="6804" w:type="dxa"/>
          </w:tcPr>
          <w:p w:rsidR="00C44A3F" w:rsidRPr="00C44A3F" w:rsidRDefault="00C44A3F" w:rsidP="009E4911">
            <w:pPr>
              <w:pStyle w:val="DSGBodytext"/>
              <w:spacing w:before="60" w:after="60" w:line="240" w:lineRule="auto"/>
              <w:rPr>
                <w:rFonts w:ascii="Gill Sans MT" w:eastAsiaTheme="minorEastAsia" w:hAnsi="Gill Sans MT"/>
              </w:rPr>
            </w:pPr>
          </w:p>
        </w:tc>
      </w:tr>
    </w:tbl>
    <w:p w:rsidR="00C44A3F" w:rsidRPr="00C44A3F" w:rsidRDefault="00C44A3F" w:rsidP="00C44A3F">
      <w:pPr>
        <w:pStyle w:val="BodyText"/>
        <w:spacing w:line="240" w:lineRule="auto"/>
        <w:ind w:left="284" w:right="-58"/>
        <w:jc w:val="both"/>
        <w:rPr>
          <w:rFonts w:ascii="Gill Sans MT" w:hAnsi="Gill Sans MT"/>
        </w:rPr>
      </w:pPr>
    </w:p>
    <w:p w:rsidR="00C44A3F" w:rsidRPr="00C44A3F" w:rsidRDefault="00C44A3F" w:rsidP="00C44A3F">
      <w:pPr>
        <w:pStyle w:val="BodyText"/>
        <w:spacing w:line="240" w:lineRule="auto"/>
        <w:ind w:left="284" w:right="-58"/>
        <w:jc w:val="both"/>
        <w:rPr>
          <w:rFonts w:ascii="Gill Sans MT" w:hAnsi="Gill Sans MT"/>
        </w:rPr>
      </w:pPr>
    </w:p>
    <w:p w:rsidR="00C44A3F" w:rsidRPr="00C44A3F" w:rsidRDefault="00C44A3F" w:rsidP="00C44A3F">
      <w:pPr>
        <w:pStyle w:val="BodyText"/>
        <w:spacing w:line="240" w:lineRule="auto"/>
        <w:ind w:left="284" w:right="-58"/>
        <w:jc w:val="both"/>
        <w:rPr>
          <w:rFonts w:ascii="Gill Sans MT" w:hAnsi="Gill Sans MT"/>
        </w:rPr>
      </w:pPr>
    </w:p>
    <w:p w:rsidR="00C44A3F" w:rsidRPr="00C44A3F" w:rsidRDefault="00C44A3F" w:rsidP="00C44A3F">
      <w:pPr>
        <w:pStyle w:val="DSGBodytext"/>
        <w:spacing w:before="60" w:after="240" w:line="240" w:lineRule="auto"/>
        <w:jc w:val="center"/>
        <w:rPr>
          <w:rFonts w:ascii="Gill Sans MT" w:hAnsi="Gill Sans MT"/>
        </w:rPr>
      </w:pPr>
      <w:r w:rsidRPr="00C44A3F">
        <w:rPr>
          <w:rFonts w:ascii="Gill Sans MT" w:hAnsi="Gill Sans MT"/>
        </w:rPr>
        <w:t>_______________________________________________________________</w:t>
      </w:r>
    </w:p>
    <w:p w:rsidR="00C44A3F" w:rsidRPr="00C44A3F" w:rsidRDefault="00C44A3F" w:rsidP="00C44A3F">
      <w:pPr>
        <w:pStyle w:val="DSGBodytext"/>
        <w:spacing w:before="60" w:after="240" w:line="240" w:lineRule="auto"/>
        <w:jc w:val="center"/>
        <w:rPr>
          <w:rFonts w:ascii="Gill Sans MT" w:hAnsi="Gill Sans MT"/>
        </w:rPr>
      </w:pPr>
      <w:r w:rsidRPr="00C44A3F">
        <w:rPr>
          <w:rFonts w:ascii="Gill Sans MT" w:hAnsi="Gill Sans MT"/>
        </w:rPr>
        <w:t>SIGNED FOR THE TRANSPORT COMMISSION</w:t>
      </w:r>
    </w:p>
    <w:p w:rsidR="00C44A3F" w:rsidRPr="00C44A3F" w:rsidRDefault="00C44A3F" w:rsidP="00C44A3F">
      <w:pPr>
        <w:pStyle w:val="DSGBodytext"/>
        <w:spacing w:before="60" w:after="240" w:line="240" w:lineRule="auto"/>
        <w:jc w:val="center"/>
        <w:rPr>
          <w:rFonts w:ascii="Gill Sans MT" w:hAnsi="Gill Sans MT"/>
        </w:rPr>
      </w:pPr>
    </w:p>
    <w:p w:rsidR="00C44A3F" w:rsidRPr="00C44A3F" w:rsidRDefault="00C44A3F" w:rsidP="00C44A3F">
      <w:pPr>
        <w:pStyle w:val="DSGBodytext"/>
        <w:spacing w:before="60" w:after="240" w:line="240" w:lineRule="auto"/>
        <w:jc w:val="center"/>
        <w:rPr>
          <w:rFonts w:ascii="Gill Sans MT" w:hAnsi="Gill Sans MT"/>
        </w:rPr>
      </w:pPr>
      <w:r w:rsidRPr="00C44A3F">
        <w:rPr>
          <w:rFonts w:ascii="Gill Sans MT" w:hAnsi="Gill Sans MT"/>
        </w:rPr>
        <w:t>__________________________________________________________</w:t>
      </w:r>
      <w:proofErr w:type="gramStart"/>
      <w:r w:rsidRPr="00C44A3F">
        <w:rPr>
          <w:rFonts w:ascii="Gill Sans MT" w:hAnsi="Gill Sans MT"/>
        </w:rPr>
        <w:t>_</w:t>
      </w:r>
      <w:proofErr w:type="gramEnd"/>
      <w:r w:rsidRPr="00C44A3F">
        <w:rPr>
          <w:rFonts w:ascii="Gill Sans MT" w:hAnsi="Gill Sans MT"/>
        </w:rPr>
        <w:br/>
        <w:t>(Name)</w:t>
      </w:r>
    </w:p>
    <w:p w:rsidR="00C44A3F" w:rsidRPr="00C44A3F" w:rsidRDefault="00C44A3F" w:rsidP="00C44A3F">
      <w:pPr>
        <w:pStyle w:val="DSGBodytext"/>
        <w:spacing w:before="60" w:after="240" w:line="240" w:lineRule="auto"/>
        <w:jc w:val="center"/>
        <w:rPr>
          <w:rFonts w:ascii="Gill Sans MT" w:hAnsi="Gill Sans MT"/>
        </w:rPr>
      </w:pPr>
      <w:r w:rsidRPr="00C44A3F">
        <w:rPr>
          <w:rFonts w:ascii="Gill Sans MT" w:hAnsi="Gill Sans MT"/>
        </w:rPr>
        <w:t>__________________________________________________________</w:t>
      </w:r>
      <w:proofErr w:type="gramStart"/>
      <w:r w:rsidRPr="00C44A3F">
        <w:rPr>
          <w:rFonts w:ascii="Gill Sans MT" w:hAnsi="Gill Sans MT"/>
        </w:rPr>
        <w:t>_</w:t>
      </w:r>
      <w:proofErr w:type="gramEnd"/>
      <w:r w:rsidRPr="00C44A3F">
        <w:rPr>
          <w:rFonts w:ascii="Gill Sans MT" w:hAnsi="Gill Sans MT"/>
        </w:rPr>
        <w:br/>
        <w:t>(Position)</w:t>
      </w:r>
    </w:p>
    <w:p w:rsidR="00C44A3F" w:rsidRPr="00C44A3F" w:rsidRDefault="00C44A3F" w:rsidP="00C44A3F">
      <w:pPr>
        <w:pStyle w:val="DSGBodytext"/>
        <w:spacing w:before="60" w:after="240" w:line="240" w:lineRule="auto"/>
        <w:jc w:val="center"/>
        <w:rPr>
          <w:rFonts w:ascii="Gill Sans MT" w:hAnsi="Gill Sans MT"/>
        </w:rPr>
      </w:pPr>
      <w:r w:rsidRPr="00C44A3F">
        <w:rPr>
          <w:rFonts w:ascii="Gill Sans MT" w:hAnsi="Gill Sans MT"/>
        </w:rPr>
        <w:t>____________________________</w:t>
      </w:r>
      <w:proofErr w:type="gramStart"/>
      <w:r w:rsidRPr="00C44A3F">
        <w:rPr>
          <w:rFonts w:ascii="Gill Sans MT" w:hAnsi="Gill Sans MT"/>
        </w:rPr>
        <w:t>_</w:t>
      </w:r>
      <w:proofErr w:type="gramEnd"/>
      <w:r w:rsidRPr="00C44A3F">
        <w:rPr>
          <w:rFonts w:ascii="Gill Sans MT" w:hAnsi="Gill Sans MT"/>
        </w:rPr>
        <w:br/>
        <w:t>(Date)</w:t>
      </w:r>
    </w:p>
    <w:p w:rsidR="00C44A3F" w:rsidRDefault="00C44A3F" w:rsidP="00C44A3F">
      <w:pPr>
        <w:rPr>
          <w:lang w:val="en-GB"/>
        </w:rPr>
      </w:pPr>
    </w:p>
    <w:p w:rsidR="00C44A3F" w:rsidRDefault="00C44A3F" w:rsidP="00C44A3F">
      <w:pPr>
        <w:tabs>
          <w:tab w:val="left" w:pos="3696"/>
        </w:tabs>
        <w:rPr>
          <w:rFonts w:ascii="Gill Sans MT" w:hAnsi="Gill Sans MT"/>
          <w:b/>
          <w:sz w:val="20"/>
        </w:rPr>
      </w:pPr>
      <w:r>
        <w:rPr>
          <w:lang w:val="en-GB"/>
        </w:rPr>
        <w:tab/>
      </w:r>
    </w:p>
    <w:p w:rsidR="00C44A3F" w:rsidRPr="00D6171B" w:rsidRDefault="00C44A3F" w:rsidP="00C44A3F">
      <w:pPr>
        <w:spacing w:afterLines="60" w:after="144"/>
        <w:rPr>
          <w:rFonts w:ascii="Gill Sans MT" w:hAnsi="Gill Sans MT"/>
          <w:b/>
          <w:sz w:val="20"/>
        </w:rPr>
        <w:sectPr w:rsidR="00C44A3F" w:rsidRPr="00D6171B" w:rsidSect="00C44A3F">
          <w:footerReference w:type="default" r:id="rId15"/>
          <w:headerReference w:type="first" r:id="rId16"/>
          <w:pgSz w:w="11906" w:h="16838" w:code="9"/>
          <w:pgMar w:top="993" w:right="566" w:bottom="1276" w:left="567" w:header="708" w:footer="708" w:gutter="0"/>
          <w:pgNumType w:start="1"/>
          <w:cols w:space="708"/>
          <w:titlePg/>
          <w:docGrid w:linePitch="360"/>
        </w:sectPr>
      </w:pPr>
    </w:p>
    <w:p w:rsidR="00C44A3F" w:rsidRDefault="00C44A3F" w:rsidP="00C44A3F">
      <w:pPr>
        <w:pStyle w:val="DSGBodytext"/>
        <w:tabs>
          <w:tab w:val="left" w:pos="2106"/>
        </w:tabs>
        <w:rPr>
          <w:rFonts w:ascii="Gill Sans MT" w:hAnsi="Gill Sans MT"/>
        </w:rPr>
      </w:pPr>
      <w:r>
        <w:rPr>
          <w:rFonts w:ascii="Gill Sans MT" w:hAnsi="Gill Sans MT"/>
        </w:rPr>
        <w:lastRenderedPageBreak/>
        <w:tab/>
      </w:r>
    </w:p>
    <w:p w:rsidR="00C44A3F" w:rsidRPr="001B1AED" w:rsidRDefault="00C44A3F" w:rsidP="00B05376">
      <w:pPr>
        <w:pStyle w:val="DSGBodytext"/>
        <w:rPr>
          <w:rFonts w:ascii="Gill Sans MT" w:hAnsi="Gill Sans MT"/>
        </w:rPr>
      </w:pPr>
    </w:p>
    <w:p w:rsidR="00414A87" w:rsidRDefault="00971A23" w:rsidP="00FA4A02">
      <w:pPr>
        <w:pStyle w:val="DSGBodytext"/>
      </w:pPr>
      <w:r>
        <w:rPr>
          <w:noProof/>
          <w:lang w:val="en-AU" w:eastAsia="en-AU"/>
        </w:rPr>
        <mc:AlternateContent>
          <mc:Choice Requires="wps">
            <w:drawing>
              <wp:anchor distT="0" distB="0" distL="114300" distR="114300" simplePos="0" relativeHeight="251659776" behindDoc="0" locked="0" layoutInCell="1" allowOverlap="1" wp14:anchorId="0C93A62E" wp14:editId="175AE73D">
                <wp:simplePos x="0" y="0"/>
                <wp:positionH relativeFrom="column">
                  <wp:posOffset>1867535</wp:posOffset>
                </wp:positionH>
                <wp:positionV relativeFrom="paragraph">
                  <wp:posOffset>-33655</wp:posOffset>
                </wp:positionV>
                <wp:extent cx="4221480" cy="188658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4221480" cy="18865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60BAD" w:rsidRPr="001B1AED" w:rsidRDefault="00960BAD" w:rsidP="000E4CE4">
                            <w:pPr>
                              <w:pStyle w:val="DSGBackPage"/>
                              <w:rPr>
                                <w:rFonts w:ascii="Gill Sans MT" w:hAnsi="Gill Sans MT"/>
                              </w:rPr>
                            </w:pPr>
                            <w:r w:rsidRPr="001B1AED">
                              <w:rPr>
                                <w:rFonts w:ascii="Gill Sans MT" w:hAnsi="Gill Sans MT"/>
                              </w:rPr>
                              <w:t>Department of State Growth</w:t>
                            </w:r>
                          </w:p>
                          <w:p w:rsidR="00960BAD" w:rsidRPr="001B1AED" w:rsidRDefault="004232C1" w:rsidP="000E4CE4">
                            <w:pPr>
                              <w:pStyle w:val="DSGBackPage"/>
                              <w:rPr>
                                <w:rFonts w:ascii="Gill Sans MT" w:hAnsi="Gill Sans MT"/>
                              </w:rPr>
                            </w:pPr>
                            <w:r>
                              <w:rPr>
                                <w:rFonts w:ascii="Gill Sans MT" w:hAnsi="Gill Sans MT"/>
                              </w:rPr>
                              <w:t xml:space="preserve">4 Salamanca </w:t>
                            </w:r>
                            <w:r>
                              <w:rPr>
                                <w:rFonts w:ascii="Gill Sans MT" w:hAnsi="Gill Sans MT"/>
                              </w:rPr>
                              <w:t>Place</w:t>
                            </w:r>
                            <w:bookmarkStart w:id="5" w:name="_GoBack"/>
                            <w:bookmarkEnd w:id="5"/>
                            <w:r w:rsidR="00960BAD" w:rsidRPr="001B1AED">
                              <w:rPr>
                                <w:rFonts w:ascii="Gill Sans MT" w:hAnsi="Gill Sans MT"/>
                              </w:rPr>
                              <w:br/>
                            </w:r>
                            <w:r w:rsidR="00971A23" w:rsidRPr="001B1AED">
                              <w:rPr>
                                <w:rFonts w:ascii="Gill Sans MT" w:hAnsi="Gill Sans MT"/>
                              </w:rPr>
                              <w:t>Hobart</w:t>
                            </w:r>
                            <w:r w:rsidR="00960BAD" w:rsidRPr="001B1AED">
                              <w:rPr>
                                <w:rFonts w:ascii="Gill Sans MT" w:hAnsi="Gill Sans MT"/>
                              </w:rPr>
                              <w:t xml:space="preserve"> TAS 700</w:t>
                            </w:r>
                            <w:r w:rsidR="00971A23" w:rsidRPr="001B1AED">
                              <w:rPr>
                                <w:rFonts w:ascii="Gill Sans MT" w:hAnsi="Gill Sans MT"/>
                              </w:rPr>
                              <w:t>0</w:t>
                            </w:r>
                            <w:r w:rsidR="00960BAD" w:rsidRPr="001B1AED">
                              <w:rPr>
                                <w:rFonts w:ascii="Gill Sans MT" w:hAnsi="Gill Sans MT"/>
                              </w:rPr>
                              <w:t xml:space="preserve"> Australia</w:t>
                            </w:r>
                          </w:p>
                          <w:p w:rsidR="00960BAD" w:rsidRPr="001B1AED" w:rsidRDefault="00960BAD" w:rsidP="00971A23">
                            <w:pPr>
                              <w:pStyle w:val="DSGBackPage"/>
                              <w:tabs>
                                <w:tab w:val="left" w:pos="1134"/>
                              </w:tabs>
                              <w:rPr>
                                <w:rFonts w:ascii="Gill Sans MT" w:hAnsi="Gill Sans MT"/>
                              </w:rPr>
                            </w:pPr>
                            <w:r w:rsidRPr="001B1AED">
                              <w:rPr>
                                <w:rFonts w:ascii="Gill Sans MT" w:hAnsi="Gill Sans MT"/>
                              </w:rPr>
                              <w:t>Phone:</w:t>
                            </w:r>
                            <w:r w:rsidRPr="001B1AED">
                              <w:rPr>
                                <w:rFonts w:ascii="Gill Sans MT" w:hAnsi="Gill Sans MT"/>
                              </w:rPr>
                              <w:tab/>
                            </w:r>
                            <w:r w:rsidR="00971A23" w:rsidRPr="001B1AED">
                              <w:rPr>
                                <w:rFonts w:ascii="Gill Sans MT" w:hAnsi="Gill Sans MT"/>
                              </w:rPr>
                              <w:t>1300 135 513</w:t>
                            </w:r>
                            <w:r w:rsidRPr="001B1AED">
                              <w:rPr>
                                <w:rFonts w:ascii="Gill Sans MT" w:hAnsi="Gill Sans MT"/>
                              </w:rPr>
                              <w:br/>
                              <w:t xml:space="preserve">Email: </w:t>
                            </w:r>
                            <w:r w:rsidRPr="001B1AED">
                              <w:rPr>
                                <w:rFonts w:ascii="Gill Sans MT" w:hAnsi="Gill Sans MT"/>
                              </w:rPr>
                              <w:tab/>
                            </w:r>
                            <w:hyperlink r:id="rId17" w:history="1">
                              <w:r w:rsidR="00971A23" w:rsidRPr="001B1AED">
                                <w:rPr>
                                  <w:rStyle w:val="Hyperlink"/>
                                  <w:rFonts w:ascii="Gill Sans MT" w:hAnsi="Gill Sans MT"/>
                                </w:rPr>
                                <w:t>operator.accreditation@stategrowth.tas.gov.au</w:t>
                              </w:r>
                            </w:hyperlink>
                            <w:r w:rsidRPr="001B1AED">
                              <w:rPr>
                                <w:rFonts w:ascii="Gill Sans MT" w:hAnsi="Gill Sans MT"/>
                              </w:rPr>
                              <w:br/>
                              <w:t xml:space="preserve">Web: </w:t>
                            </w:r>
                            <w:r w:rsidRPr="001B1AED">
                              <w:rPr>
                                <w:rFonts w:ascii="Gill Sans MT" w:hAnsi="Gill Sans MT"/>
                              </w:rPr>
                              <w:tab/>
                              <w:t>www.</w:t>
                            </w:r>
                            <w:r w:rsidR="00971A23" w:rsidRPr="001B1AED">
                              <w:rPr>
                                <w:rFonts w:ascii="Gill Sans MT" w:hAnsi="Gill Sans MT"/>
                              </w:rPr>
                              <w:t>transport</w:t>
                            </w:r>
                            <w:r w:rsidRPr="001B1AED">
                              <w:rPr>
                                <w:rFonts w:ascii="Gill Sans MT" w:hAnsi="Gill Sans MT"/>
                              </w:rPr>
                              <w:t>.tas.gov.au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3A62E" id="Text Box 10" o:spid="_x0000_s1029" type="#_x0000_t202" style="position:absolute;margin-left:147.05pt;margin-top:-2.65pt;width:332.4pt;height:148.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E/JrQIAAK0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" filled="f" stroked="f">
                <v:textbox>
                  <w:txbxContent>
                    <w:p w:rsidR="00960BAD" w:rsidRPr="001B1AED" w:rsidRDefault="00960BAD" w:rsidP="000E4CE4">
                      <w:pPr>
                        <w:pStyle w:val="DSGBackPage"/>
                        <w:rPr>
                          <w:rFonts w:ascii="Gill Sans MT" w:hAnsi="Gill Sans MT"/>
                        </w:rPr>
                      </w:pPr>
                      <w:r w:rsidRPr="001B1AED">
                        <w:rPr>
                          <w:rFonts w:ascii="Gill Sans MT" w:hAnsi="Gill Sans MT"/>
                        </w:rPr>
                        <w:t>Department of State Growth</w:t>
                      </w:r>
                    </w:p>
                    <w:p w:rsidR="00960BAD" w:rsidRPr="001B1AED" w:rsidRDefault="004232C1" w:rsidP="000E4CE4">
                      <w:pPr>
                        <w:pStyle w:val="DSGBackPage"/>
                        <w:rPr>
                          <w:rFonts w:ascii="Gill Sans MT" w:hAnsi="Gill Sans MT"/>
                        </w:rPr>
                      </w:pPr>
                      <w:r>
                        <w:rPr>
                          <w:rFonts w:ascii="Gill Sans MT" w:hAnsi="Gill Sans MT"/>
                        </w:rPr>
                        <w:t xml:space="preserve">4 Salamanca </w:t>
                      </w:r>
                      <w:r>
                        <w:rPr>
                          <w:rFonts w:ascii="Gill Sans MT" w:hAnsi="Gill Sans MT"/>
                        </w:rPr>
                        <w:t>Place</w:t>
                      </w:r>
                      <w:bookmarkStart w:id="6" w:name="_GoBack"/>
                      <w:bookmarkEnd w:id="6"/>
                      <w:r w:rsidR="00960BAD" w:rsidRPr="001B1AED">
                        <w:rPr>
                          <w:rFonts w:ascii="Gill Sans MT" w:hAnsi="Gill Sans MT"/>
                        </w:rPr>
                        <w:br/>
                      </w:r>
                      <w:r w:rsidR="00971A23" w:rsidRPr="001B1AED">
                        <w:rPr>
                          <w:rFonts w:ascii="Gill Sans MT" w:hAnsi="Gill Sans MT"/>
                        </w:rPr>
                        <w:t>Hobart</w:t>
                      </w:r>
                      <w:r w:rsidR="00960BAD" w:rsidRPr="001B1AED">
                        <w:rPr>
                          <w:rFonts w:ascii="Gill Sans MT" w:hAnsi="Gill Sans MT"/>
                        </w:rPr>
                        <w:t xml:space="preserve"> TAS 700</w:t>
                      </w:r>
                      <w:r w:rsidR="00971A23" w:rsidRPr="001B1AED">
                        <w:rPr>
                          <w:rFonts w:ascii="Gill Sans MT" w:hAnsi="Gill Sans MT"/>
                        </w:rPr>
                        <w:t>0</w:t>
                      </w:r>
                      <w:r w:rsidR="00960BAD" w:rsidRPr="001B1AED">
                        <w:rPr>
                          <w:rFonts w:ascii="Gill Sans MT" w:hAnsi="Gill Sans MT"/>
                        </w:rPr>
                        <w:t xml:space="preserve"> Australia</w:t>
                      </w:r>
                    </w:p>
                    <w:p w:rsidR="00960BAD" w:rsidRPr="001B1AED" w:rsidRDefault="00960BAD" w:rsidP="00971A23">
                      <w:pPr>
                        <w:pStyle w:val="DSGBackPage"/>
                        <w:tabs>
                          <w:tab w:val="left" w:pos="1134"/>
                        </w:tabs>
                        <w:rPr>
                          <w:rFonts w:ascii="Gill Sans MT" w:hAnsi="Gill Sans MT"/>
                        </w:rPr>
                      </w:pPr>
                      <w:r w:rsidRPr="001B1AED">
                        <w:rPr>
                          <w:rFonts w:ascii="Gill Sans MT" w:hAnsi="Gill Sans MT"/>
                        </w:rPr>
                        <w:t>Phone:</w:t>
                      </w:r>
                      <w:r w:rsidRPr="001B1AED">
                        <w:rPr>
                          <w:rFonts w:ascii="Gill Sans MT" w:hAnsi="Gill Sans MT"/>
                        </w:rPr>
                        <w:tab/>
                      </w:r>
                      <w:r w:rsidR="00971A23" w:rsidRPr="001B1AED">
                        <w:rPr>
                          <w:rFonts w:ascii="Gill Sans MT" w:hAnsi="Gill Sans MT"/>
                        </w:rPr>
                        <w:t>1300 135 513</w:t>
                      </w:r>
                      <w:r w:rsidRPr="001B1AED">
                        <w:rPr>
                          <w:rFonts w:ascii="Gill Sans MT" w:hAnsi="Gill Sans MT"/>
                        </w:rPr>
                        <w:br/>
                        <w:t xml:space="preserve">Email: </w:t>
                      </w:r>
                      <w:r w:rsidRPr="001B1AED">
                        <w:rPr>
                          <w:rFonts w:ascii="Gill Sans MT" w:hAnsi="Gill Sans MT"/>
                        </w:rPr>
                        <w:tab/>
                      </w:r>
                      <w:hyperlink r:id="rId18" w:history="1">
                        <w:r w:rsidR="00971A23" w:rsidRPr="001B1AED">
                          <w:rPr>
                            <w:rStyle w:val="Hyperlink"/>
                            <w:rFonts w:ascii="Gill Sans MT" w:hAnsi="Gill Sans MT"/>
                          </w:rPr>
                          <w:t>operator.accreditation@stategrowth.tas.gov.au</w:t>
                        </w:r>
                      </w:hyperlink>
                      <w:r w:rsidRPr="001B1AED">
                        <w:rPr>
                          <w:rFonts w:ascii="Gill Sans MT" w:hAnsi="Gill Sans MT"/>
                        </w:rPr>
                        <w:br/>
                        <w:t xml:space="preserve">Web: </w:t>
                      </w:r>
                      <w:r w:rsidRPr="001B1AED">
                        <w:rPr>
                          <w:rFonts w:ascii="Gill Sans MT" w:hAnsi="Gill Sans MT"/>
                        </w:rPr>
                        <w:tab/>
                        <w:t>www.</w:t>
                      </w:r>
                      <w:r w:rsidR="00971A23" w:rsidRPr="001B1AED">
                        <w:rPr>
                          <w:rFonts w:ascii="Gill Sans MT" w:hAnsi="Gill Sans MT"/>
                        </w:rPr>
                        <w:t>transport</w:t>
                      </w:r>
                      <w:r w:rsidRPr="001B1AED">
                        <w:rPr>
                          <w:rFonts w:ascii="Gill Sans MT" w:hAnsi="Gill Sans MT"/>
                        </w:rPr>
                        <w:t>.tas.gov.au</w:t>
                      </w:r>
                    </w:p>
                  </w:txbxContent>
                </v:textbox>
                <w10:wrap type="square"/>
              </v:shape>
            </w:pict>
          </mc:Fallback>
        </mc:AlternateContent>
      </w:r>
      <w:r w:rsidR="00FA4A02">
        <w:rPr>
          <w:noProof/>
          <w:lang w:val="en-AU" w:eastAsia="en-AU"/>
        </w:rPr>
        <mc:AlternateContent>
          <mc:Choice Requires="wps">
            <w:drawing>
              <wp:anchor distT="0" distB="0" distL="114300" distR="114300" simplePos="0" relativeHeight="251662848" behindDoc="1" locked="0" layoutInCell="1" allowOverlap="1" wp14:anchorId="4F52708A" wp14:editId="28B43B45">
                <wp:simplePos x="0" y="0"/>
                <wp:positionH relativeFrom="page">
                  <wp:posOffset>0</wp:posOffset>
                </wp:positionH>
                <wp:positionV relativeFrom="page">
                  <wp:posOffset>0</wp:posOffset>
                </wp:positionV>
                <wp:extent cx="7560000" cy="10692000"/>
                <wp:effectExtent l="0" t="0" r="9525" b="1905"/>
                <wp:wrapNone/>
                <wp:docPr id="11" name="Rectangle 1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62CAE3"/>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6D041" id="Rectangle 11" o:spid="_x0000_s1026" style="position:absolute;margin-left:0;margin-top:0;width:595.3pt;height:841.9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" fillcolor="#62cae3" stroked="f">
                <w10:wrap anchorx="page" anchory="page"/>
              </v:rect>
            </w:pict>
          </mc:Fallback>
        </mc:AlternateContent>
      </w:r>
      <w:r w:rsidR="007E3770">
        <w:rPr>
          <w:noProof/>
          <w:lang w:val="en-AU" w:eastAsia="en-AU"/>
        </w:rPr>
        <w:drawing>
          <wp:anchor distT="0" distB="0" distL="114300" distR="114300" simplePos="0" relativeHeight="251656704" behindDoc="0" locked="0" layoutInCell="1" allowOverlap="1" wp14:anchorId="700DC550" wp14:editId="179B08B3">
            <wp:simplePos x="0" y="0"/>
            <wp:positionH relativeFrom="column">
              <wp:posOffset>575310</wp:posOffset>
            </wp:positionH>
            <wp:positionV relativeFrom="paragraph">
              <wp:posOffset>38874</wp:posOffset>
            </wp:positionV>
            <wp:extent cx="967105" cy="901065"/>
            <wp:effectExtent l="0" t="0" r="0" b="0"/>
            <wp:wrapNone/>
            <wp:docPr id="8" name="Picture 8" descr="MKBK:Users:roland:My Desk:Business:RG Design:Jobs:DEDTA Jobs:DSG 14034 DSG A4 Document Template:B - Development:Exports:Back Gov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KBK:Users:roland:My Desk:Business:RG Design:Jobs:DEDTA Jobs:DSG 14034 DSG A4 Document Template:B - Development:Exports:Back Gov Log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7105" cy="9010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414A87" w:rsidSect="00C44A3F">
      <w:headerReference w:type="first" r:id="rId20"/>
      <w:pgSz w:w="11901" w:h="16817"/>
      <w:pgMar w:top="4962" w:right="851" w:bottom="1134" w:left="851" w:header="70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520C" w:rsidRDefault="00F9520C" w:rsidP="00414A87">
      <w:r>
        <w:separator/>
      </w:r>
    </w:p>
  </w:endnote>
  <w:endnote w:type="continuationSeparator" w:id="0">
    <w:p w:rsidR="00F9520C" w:rsidRDefault="00F9520C" w:rsidP="00414A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ill Sans MT">
    <w:panose1 w:val="020B0502020104020203"/>
    <w:charset w:val="00"/>
    <w:family w:val="swiss"/>
    <w:pitch w:val="variable"/>
    <w:sig w:usb0="00000007" w:usb1="00000000" w:usb2="00000000" w:usb3="00000000" w:csb0="00000003" w:csb1="00000000"/>
  </w:font>
  <w:font w:name="Gill Sans MT Std Light">
    <w:altName w:val="Gill Sans Std Light"/>
    <w:charset w:val="00"/>
    <w:family w:val="auto"/>
    <w:pitch w:val="variable"/>
    <w:sig w:usb0="00000003" w:usb1="00000000" w:usb2="00000000" w:usb3="00000000" w:csb0="00000001" w:csb1="00000000"/>
  </w:font>
  <w:font w:name="GillSansMTStd-Light">
    <w:altName w:val="Gill Sans MT Std Light"/>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BAD" w:rsidRPr="001B1AED" w:rsidRDefault="00B364D0" w:rsidP="001B1AED">
    <w:pPr>
      <w:pStyle w:val="DSGFooter"/>
    </w:pPr>
    <w:r w:rsidRPr="001B1AED">
      <w:rPr>
        <w:rStyle w:val="PageNumber"/>
      </w:rPr>
      <w:t xml:space="preserve">Information </w:t>
    </w:r>
    <w:r w:rsidR="000D385D" w:rsidRPr="001B1AED">
      <w:rPr>
        <w:rStyle w:val="PageNumber"/>
      </w:rPr>
      <w:t>for applicants to be appointed as</w:t>
    </w:r>
    <w:r w:rsidRPr="001B1AED">
      <w:rPr>
        <w:rStyle w:val="PageNumber"/>
      </w:rPr>
      <w:t xml:space="preserve"> authorised taximeter adjuster</w:t>
    </w:r>
    <w:r w:rsidR="000D385D" w:rsidRPr="001B1AED">
      <w:rPr>
        <w:rStyle w:val="PageNumber"/>
      </w:rPr>
      <w:t>s</w:t>
    </w:r>
    <w:r w:rsidR="00960BAD" w:rsidRPr="001B1AED">
      <w:rPr>
        <w:rStyle w:val="PageNumber"/>
      </w:rPr>
      <w:tab/>
    </w:r>
    <w:r w:rsidR="00960BAD" w:rsidRPr="001B1AED">
      <w:rPr>
        <w:rStyle w:val="PageNumber"/>
      </w:rPr>
      <w:fldChar w:fldCharType="begin"/>
    </w:r>
    <w:r w:rsidR="00960BAD" w:rsidRPr="001B1AED">
      <w:rPr>
        <w:rStyle w:val="PageNumber"/>
      </w:rPr>
      <w:instrText xml:space="preserve">PAGE  </w:instrText>
    </w:r>
    <w:r w:rsidR="00960BAD" w:rsidRPr="001B1AED">
      <w:rPr>
        <w:rStyle w:val="PageNumber"/>
      </w:rPr>
      <w:fldChar w:fldCharType="separate"/>
    </w:r>
    <w:r w:rsidR="007921CE">
      <w:rPr>
        <w:rStyle w:val="PageNumber"/>
        <w:noProof/>
      </w:rPr>
      <w:t>8</w:t>
    </w:r>
    <w:r w:rsidR="00960BAD" w:rsidRPr="001B1AED">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4A3F" w:rsidRPr="00C44A3F" w:rsidRDefault="00C44A3F" w:rsidP="007E4D42">
    <w:pPr>
      <w:pStyle w:val="Footer"/>
      <w:tabs>
        <w:tab w:val="right" w:pos="10773"/>
      </w:tabs>
      <w:rPr>
        <w:rFonts w:ascii="Gill Sans MT" w:hAnsi="Gill Sans MT"/>
        <w:sz w:val="20"/>
        <w:szCs w:val="20"/>
      </w:rPr>
    </w:pPr>
    <w:r w:rsidRPr="00C44A3F">
      <w:rPr>
        <w:rFonts w:ascii="Gill Sans MT" w:hAnsi="Gill Sans MT"/>
        <w:sz w:val="20"/>
        <w:szCs w:val="20"/>
      </w:rPr>
      <w:t>Application for appointment as an authorised meter adjuster</w:t>
    </w:r>
    <w:r w:rsidRPr="00C44A3F">
      <w:rPr>
        <w:rFonts w:ascii="Gill Sans MT" w:hAnsi="Gill Sans MT"/>
        <w:sz w:val="20"/>
        <w:szCs w:val="20"/>
      </w:rPr>
      <w:tab/>
    </w:r>
    <w:r w:rsidRPr="00C44A3F">
      <w:rPr>
        <w:rFonts w:ascii="Gill Sans MT" w:hAnsi="Gill Sans MT"/>
        <w:sz w:val="20"/>
        <w:szCs w:val="20"/>
      </w:rPr>
      <w:tab/>
    </w:r>
    <w:r w:rsidRPr="00C44A3F">
      <w:rPr>
        <w:rFonts w:ascii="Gill Sans MT" w:hAnsi="Gill Sans MT"/>
        <w:sz w:val="20"/>
        <w:szCs w:val="20"/>
      </w:rPr>
      <w:fldChar w:fldCharType="begin"/>
    </w:r>
    <w:r w:rsidRPr="00C44A3F">
      <w:rPr>
        <w:rFonts w:ascii="Gill Sans MT" w:hAnsi="Gill Sans MT"/>
        <w:sz w:val="20"/>
        <w:szCs w:val="20"/>
      </w:rPr>
      <w:instrText xml:space="preserve"> PAGE   \* MERGEFORMAT </w:instrText>
    </w:r>
    <w:r w:rsidRPr="00C44A3F">
      <w:rPr>
        <w:rFonts w:ascii="Gill Sans MT" w:hAnsi="Gill Sans MT"/>
        <w:sz w:val="20"/>
        <w:szCs w:val="20"/>
      </w:rPr>
      <w:fldChar w:fldCharType="separate"/>
    </w:r>
    <w:r w:rsidR="007921CE">
      <w:rPr>
        <w:rFonts w:ascii="Gill Sans MT" w:hAnsi="Gill Sans MT"/>
        <w:noProof/>
        <w:sz w:val="20"/>
        <w:szCs w:val="20"/>
      </w:rPr>
      <w:t>3</w:t>
    </w:r>
    <w:r w:rsidRPr="00C44A3F">
      <w:rPr>
        <w:rFonts w:ascii="Gill Sans MT" w:hAnsi="Gill Sans MT"/>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520C" w:rsidRDefault="00F9520C" w:rsidP="00414A87">
      <w:r>
        <w:separator/>
      </w:r>
    </w:p>
  </w:footnote>
  <w:footnote w:type="continuationSeparator" w:id="0">
    <w:p w:rsidR="00F9520C" w:rsidRDefault="00F9520C" w:rsidP="00414A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BAD" w:rsidRDefault="00960BAD">
    <w:r>
      <w:rPr>
        <w:noProof/>
        <w:lang w:eastAsia="en-AU"/>
      </w:rPr>
      <w:drawing>
        <wp:anchor distT="0" distB="0" distL="114300" distR="114300" simplePos="0" relativeHeight="251660288" behindDoc="0" locked="1" layoutInCell="1" allowOverlap="1" wp14:anchorId="62FED63F" wp14:editId="4B9BB6FE">
          <wp:simplePos x="0" y="0"/>
          <wp:positionH relativeFrom="page">
            <wp:posOffset>0</wp:posOffset>
          </wp:positionH>
          <wp:positionV relativeFrom="page">
            <wp:posOffset>0</wp:posOffset>
          </wp:positionV>
          <wp:extent cx="7560310" cy="10691495"/>
          <wp:effectExtent l="0" t="0" r="254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BK:Users:roland:My Desk:Business:RG Design:Jobs:DEDTA Jobs:DSG 14035 DSG A4 Report Template:B - Development:Exports:DSG A4 Document Cover Dark Blue Guide.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10" cy="106914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4A3F" w:rsidRDefault="00C44A3F">
    <w:pPr>
      <w:pStyle w:val="Header"/>
    </w:pPr>
    <w:r>
      <w:rPr>
        <w:noProof/>
        <w:lang w:eastAsia="en-AU"/>
      </w:rPr>
      <w:drawing>
        <wp:anchor distT="0" distB="0" distL="114300" distR="114300" simplePos="0" relativeHeight="251658240" behindDoc="1" locked="0" layoutInCell="1" allowOverlap="1" wp14:anchorId="64F34740" wp14:editId="64015DF4">
          <wp:simplePos x="0" y="0"/>
          <wp:positionH relativeFrom="column">
            <wp:posOffset>-377851</wp:posOffset>
          </wp:positionH>
          <wp:positionV relativeFrom="paragraph">
            <wp:posOffset>-449183</wp:posOffset>
          </wp:positionV>
          <wp:extent cx="7564755" cy="10699115"/>
          <wp:effectExtent l="0" t="0" r="0" b="698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Cover with just a foot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4755" cy="1069911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4A3F" w:rsidRDefault="00C44A3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402674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23A5F82"/>
    <w:multiLevelType w:val="hybridMultilevel"/>
    <w:tmpl w:val="95ECE97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 w15:restartNumberingAfterBreak="0">
    <w:nsid w:val="21DC27D5"/>
    <w:multiLevelType w:val="hybridMultilevel"/>
    <w:tmpl w:val="AA9242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B79067E"/>
    <w:multiLevelType w:val="singleLevel"/>
    <w:tmpl w:val="FD3EE38C"/>
    <w:lvl w:ilvl="0">
      <w:start w:val="1"/>
      <w:numFmt w:val="bullet"/>
      <w:lvlText w:val=""/>
      <w:lvlJc w:val="left"/>
      <w:pPr>
        <w:tabs>
          <w:tab w:val="num" w:pos="425"/>
        </w:tabs>
        <w:ind w:left="425" w:hanging="425"/>
      </w:pPr>
      <w:rPr>
        <w:rFonts w:ascii="Symbol" w:hAnsi="Symbol" w:hint="default"/>
        <w:sz w:val="18"/>
      </w:rPr>
    </w:lvl>
  </w:abstractNum>
  <w:abstractNum w:abstractNumId="4" w15:restartNumberingAfterBreak="0">
    <w:nsid w:val="40EE342B"/>
    <w:multiLevelType w:val="hybridMultilevel"/>
    <w:tmpl w:val="11729E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53B46D1B"/>
    <w:multiLevelType w:val="hybridMultilevel"/>
    <w:tmpl w:val="6938060A"/>
    <w:lvl w:ilvl="0" w:tplc="03F41118">
      <w:start w:val="1"/>
      <w:numFmt w:val="bullet"/>
      <w:pStyle w:val="DSGBullet"/>
      <w:lvlText w:val=""/>
      <w:lvlJc w:val="left"/>
      <w:pPr>
        <w:ind w:left="567" w:hanging="34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65D0223"/>
    <w:multiLevelType w:val="hybridMultilevel"/>
    <w:tmpl w:val="43CE907E"/>
    <w:lvl w:ilvl="0" w:tplc="A63CFC4A">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77D112C"/>
    <w:multiLevelType w:val="hybridMultilevel"/>
    <w:tmpl w:val="16F4D9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9461941"/>
    <w:multiLevelType w:val="hybridMultilevel"/>
    <w:tmpl w:val="2CB210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0BC64D1"/>
    <w:multiLevelType w:val="hybridMultilevel"/>
    <w:tmpl w:val="E2EE8A2E"/>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0" w15:restartNumberingAfterBreak="0">
    <w:nsid w:val="68F7115E"/>
    <w:multiLevelType w:val="hybridMultilevel"/>
    <w:tmpl w:val="F2CCFC18"/>
    <w:lvl w:ilvl="0" w:tplc="BB288320">
      <w:start w:val="1"/>
      <w:numFmt w:val="decimal"/>
      <w:pStyle w:val="DSGNumberedbullet"/>
      <w:lvlText w:val="%1."/>
      <w:lvlJc w:val="left"/>
      <w:pPr>
        <w:ind w:left="5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9C27398"/>
    <w:multiLevelType w:val="hybridMultilevel"/>
    <w:tmpl w:val="B238B970"/>
    <w:lvl w:ilvl="0" w:tplc="3AC4F5A2">
      <w:start w:val="1"/>
      <w:numFmt w:val="bullet"/>
      <w:lvlText w:val=""/>
      <w:lvlJc w:val="left"/>
      <w:pPr>
        <w:ind w:left="720" w:hanging="360"/>
      </w:pPr>
      <w:rPr>
        <w:rFonts w:ascii="Wingdings" w:hAnsi="Wingdings"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0"/>
  </w:num>
  <w:num w:numId="4">
    <w:abstractNumId w:val="3"/>
  </w:num>
  <w:num w:numId="5">
    <w:abstractNumId w:val="5"/>
  </w:num>
  <w:num w:numId="6">
    <w:abstractNumId w:val="5"/>
  </w:num>
  <w:num w:numId="7">
    <w:abstractNumId w:val="5"/>
  </w:num>
  <w:num w:numId="8">
    <w:abstractNumId w:val="5"/>
  </w:num>
  <w:num w:numId="9">
    <w:abstractNumId w:val="5"/>
  </w:num>
  <w:num w:numId="10">
    <w:abstractNumId w:val="5"/>
  </w:num>
  <w:num w:numId="11">
    <w:abstractNumId w:val="4"/>
  </w:num>
  <w:num w:numId="12">
    <w:abstractNumId w:val="1"/>
  </w:num>
  <w:num w:numId="13">
    <w:abstractNumId w:val="6"/>
  </w:num>
  <w:num w:numId="14">
    <w:abstractNumId w:val="2"/>
  </w:num>
  <w:num w:numId="15">
    <w:abstractNumId w:val="9"/>
  </w:num>
  <w:num w:numId="16">
    <w:abstractNumId w:val="11"/>
  </w:num>
  <w:num w:numId="17">
    <w:abstractNumId w:val="8"/>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mirrorMargin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4A87"/>
    <w:rsid w:val="000D385D"/>
    <w:rsid w:val="000E4CE4"/>
    <w:rsid w:val="00113524"/>
    <w:rsid w:val="0017293B"/>
    <w:rsid w:val="00191FF5"/>
    <w:rsid w:val="001B1AED"/>
    <w:rsid w:val="001F4717"/>
    <w:rsid w:val="002062D4"/>
    <w:rsid w:val="00207A1D"/>
    <w:rsid w:val="002333B2"/>
    <w:rsid w:val="002635C5"/>
    <w:rsid w:val="00275903"/>
    <w:rsid w:val="00291796"/>
    <w:rsid w:val="0029479A"/>
    <w:rsid w:val="00355B27"/>
    <w:rsid w:val="00395B1D"/>
    <w:rsid w:val="003D29FA"/>
    <w:rsid w:val="00414A87"/>
    <w:rsid w:val="004232C1"/>
    <w:rsid w:val="00436D0B"/>
    <w:rsid w:val="004E07AC"/>
    <w:rsid w:val="004E1509"/>
    <w:rsid w:val="004E31CD"/>
    <w:rsid w:val="004F328B"/>
    <w:rsid w:val="004F34BA"/>
    <w:rsid w:val="00534696"/>
    <w:rsid w:val="00566568"/>
    <w:rsid w:val="00587701"/>
    <w:rsid w:val="005D031C"/>
    <w:rsid w:val="005F6E22"/>
    <w:rsid w:val="0064521F"/>
    <w:rsid w:val="006A1E38"/>
    <w:rsid w:val="006B24F6"/>
    <w:rsid w:val="00711D3B"/>
    <w:rsid w:val="00736BBC"/>
    <w:rsid w:val="00780FC3"/>
    <w:rsid w:val="007921CE"/>
    <w:rsid w:val="007A5426"/>
    <w:rsid w:val="007E3770"/>
    <w:rsid w:val="008137C5"/>
    <w:rsid w:val="00884E03"/>
    <w:rsid w:val="00897E01"/>
    <w:rsid w:val="008B4FD3"/>
    <w:rsid w:val="008E5EE6"/>
    <w:rsid w:val="0090199E"/>
    <w:rsid w:val="00901B92"/>
    <w:rsid w:val="00915669"/>
    <w:rsid w:val="00917120"/>
    <w:rsid w:val="0092328C"/>
    <w:rsid w:val="009517DD"/>
    <w:rsid w:val="00960BAD"/>
    <w:rsid w:val="00970CD8"/>
    <w:rsid w:val="00971A23"/>
    <w:rsid w:val="0098066A"/>
    <w:rsid w:val="00986D54"/>
    <w:rsid w:val="009A2727"/>
    <w:rsid w:val="009C3018"/>
    <w:rsid w:val="00A66DA6"/>
    <w:rsid w:val="00AA1A54"/>
    <w:rsid w:val="00B05376"/>
    <w:rsid w:val="00B20BE0"/>
    <w:rsid w:val="00B30520"/>
    <w:rsid w:val="00B364D0"/>
    <w:rsid w:val="00B55CFF"/>
    <w:rsid w:val="00B70B8D"/>
    <w:rsid w:val="00B74552"/>
    <w:rsid w:val="00BC3E43"/>
    <w:rsid w:val="00C26B30"/>
    <w:rsid w:val="00C44A3F"/>
    <w:rsid w:val="00C60B42"/>
    <w:rsid w:val="00C729B7"/>
    <w:rsid w:val="00CD0F2E"/>
    <w:rsid w:val="00D258F7"/>
    <w:rsid w:val="00D62BD8"/>
    <w:rsid w:val="00D77E00"/>
    <w:rsid w:val="00D8219A"/>
    <w:rsid w:val="00DB6F1A"/>
    <w:rsid w:val="00DF7D72"/>
    <w:rsid w:val="00E147C5"/>
    <w:rsid w:val="00E326AC"/>
    <w:rsid w:val="00E4118A"/>
    <w:rsid w:val="00E42CE8"/>
    <w:rsid w:val="00E44511"/>
    <w:rsid w:val="00ED255A"/>
    <w:rsid w:val="00F21514"/>
    <w:rsid w:val="00F50F84"/>
    <w:rsid w:val="00F701F0"/>
    <w:rsid w:val="00F8001C"/>
    <w:rsid w:val="00F80750"/>
    <w:rsid w:val="00F856C2"/>
    <w:rsid w:val="00F9520C"/>
    <w:rsid w:val="00F97A03"/>
    <w:rsid w:val="00FA4A02"/>
    <w:rsid w:val="00FE19A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00"/>
  <w15:docId w15:val="{10B295EE-C704-45D6-9378-EC236CEE5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BodyText"/>
    <w:link w:val="Heading1Char"/>
    <w:qFormat/>
    <w:rsid w:val="00275903"/>
    <w:pPr>
      <w:keepNext/>
      <w:keepLines/>
      <w:spacing w:before="120" w:after="560" w:line="620" w:lineRule="exact"/>
      <w:outlineLvl w:val="0"/>
    </w:pPr>
    <w:rPr>
      <w:rFonts w:asciiTheme="majorHAnsi" w:eastAsiaTheme="majorEastAsia" w:hAnsiTheme="majorHAnsi" w:cstheme="majorBidi"/>
      <w:color w:val="005295"/>
      <w:sz w:val="40"/>
      <w:szCs w:val="32"/>
    </w:rPr>
  </w:style>
  <w:style w:type="paragraph" w:styleId="Heading2">
    <w:name w:val="heading 2"/>
    <w:basedOn w:val="Normal"/>
    <w:next w:val="Normal"/>
    <w:link w:val="Heading2Char"/>
    <w:uiPriority w:val="9"/>
    <w:unhideWhenUsed/>
    <w:qFormat/>
    <w:rsid w:val="000E4CE4"/>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SGShorttitle">
    <w:name w:val="DSG Short title"/>
    <w:autoRedefine/>
    <w:qFormat/>
    <w:rsid w:val="00F97A03"/>
    <w:pPr>
      <w:suppressAutoHyphens/>
      <w:spacing w:line="880" w:lineRule="exact"/>
      <w:ind w:left="3119"/>
    </w:pPr>
    <w:rPr>
      <w:rFonts w:ascii="Gill Sans MT" w:hAnsi="Gill Sans MT"/>
      <w:sz w:val="80"/>
      <w:szCs w:val="80"/>
    </w:rPr>
  </w:style>
  <w:style w:type="paragraph" w:customStyle="1" w:styleId="DSGFulltitle">
    <w:name w:val="DSG Full title"/>
    <w:autoRedefine/>
    <w:qFormat/>
    <w:rsid w:val="001B1AED"/>
    <w:pPr>
      <w:suppressAutoHyphens/>
      <w:spacing w:line="280" w:lineRule="exact"/>
    </w:pPr>
    <w:rPr>
      <w:rFonts w:ascii="Gill Sans MT" w:hAnsi="Gill Sans MT"/>
    </w:rPr>
  </w:style>
  <w:style w:type="paragraph" w:customStyle="1" w:styleId="DSGHeading1">
    <w:name w:val="DSG Heading 1"/>
    <w:autoRedefine/>
    <w:qFormat/>
    <w:rsid w:val="00275903"/>
    <w:pPr>
      <w:suppressAutoHyphens/>
      <w:spacing w:after="560" w:line="620" w:lineRule="exact"/>
    </w:pPr>
    <w:rPr>
      <w:rFonts w:ascii="Gill Sans MT" w:hAnsi="Gill Sans MT"/>
      <w:color w:val="005295"/>
      <w:sz w:val="56"/>
      <w:szCs w:val="56"/>
    </w:rPr>
  </w:style>
  <w:style w:type="paragraph" w:customStyle="1" w:styleId="DSGBodytext">
    <w:name w:val="DSG Body text"/>
    <w:qFormat/>
    <w:rsid w:val="00FA4A02"/>
    <w:pPr>
      <w:suppressAutoHyphens/>
      <w:spacing w:before="120" w:after="200" w:line="280" w:lineRule="exact"/>
    </w:pPr>
    <w:rPr>
      <w:rFonts w:ascii="Gill Sans MT Std Light" w:hAnsi="Gill Sans MT Std Light" w:cs="GillSansMTStd-Light"/>
      <w:color w:val="000000"/>
      <w:sz w:val="22"/>
      <w:szCs w:val="22"/>
      <w:lang w:val="en-GB"/>
    </w:rPr>
  </w:style>
  <w:style w:type="paragraph" w:customStyle="1" w:styleId="DSGHeading2">
    <w:name w:val="DSG Heading 2"/>
    <w:autoRedefine/>
    <w:qFormat/>
    <w:rsid w:val="00275903"/>
    <w:pPr>
      <w:suppressAutoHyphens/>
      <w:spacing w:before="120" w:after="120" w:line="440" w:lineRule="exact"/>
    </w:pPr>
    <w:rPr>
      <w:rFonts w:ascii="Gill Sans MT" w:hAnsi="Gill Sans MT" w:cs="GillSansMTStd-Light"/>
      <w:color w:val="005295"/>
      <w:sz w:val="28"/>
      <w:szCs w:val="28"/>
      <w:lang w:val="en-GB"/>
    </w:rPr>
  </w:style>
  <w:style w:type="paragraph" w:customStyle="1" w:styleId="DSGBullet">
    <w:name w:val="DSG Bullet"/>
    <w:autoRedefine/>
    <w:qFormat/>
    <w:rsid w:val="00CD0F2E"/>
    <w:pPr>
      <w:numPr>
        <w:numId w:val="1"/>
      </w:numPr>
      <w:suppressAutoHyphens/>
      <w:spacing w:after="120" w:line="280" w:lineRule="exact"/>
    </w:pPr>
    <w:rPr>
      <w:rFonts w:ascii="Gill Sans MT Std Light" w:hAnsi="Gill Sans MT Std Light" w:cs="GillSansMTStd-Light"/>
      <w:color w:val="000000"/>
      <w:sz w:val="22"/>
      <w:szCs w:val="22"/>
      <w:lang w:val="en-GB"/>
    </w:rPr>
  </w:style>
  <w:style w:type="paragraph" w:customStyle="1" w:styleId="DSGHeading3">
    <w:name w:val="DSG Heading 3"/>
    <w:autoRedefine/>
    <w:qFormat/>
    <w:rsid w:val="00E42CE8"/>
    <w:pPr>
      <w:suppressAutoHyphens/>
      <w:spacing w:before="400" w:line="280" w:lineRule="exact"/>
    </w:pPr>
    <w:rPr>
      <w:rFonts w:ascii="Gill Sans MT" w:hAnsi="Gill Sans MT" w:cs="GillSansMTStd-Light"/>
      <w:color w:val="005295"/>
      <w:sz w:val="22"/>
      <w:szCs w:val="22"/>
      <w:lang w:val="en-GB"/>
    </w:rPr>
  </w:style>
  <w:style w:type="paragraph" w:customStyle="1" w:styleId="DSGNumberedbullet">
    <w:name w:val="DSG Numbered bullet"/>
    <w:autoRedefine/>
    <w:qFormat/>
    <w:rsid w:val="00CD0F2E"/>
    <w:pPr>
      <w:numPr>
        <w:numId w:val="2"/>
      </w:numPr>
      <w:suppressAutoHyphens/>
      <w:spacing w:after="120" w:line="280" w:lineRule="exact"/>
      <w:ind w:left="567" w:hanging="340"/>
    </w:pPr>
    <w:rPr>
      <w:rFonts w:ascii="Gill Sans MT Std Light" w:hAnsi="Gill Sans MT Std Light" w:cs="GillSansMTStd-Light"/>
      <w:color w:val="000000"/>
      <w:sz w:val="22"/>
      <w:szCs w:val="22"/>
      <w:lang w:val="en-GB"/>
    </w:rPr>
  </w:style>
  <w:style w:type="paragraph" w:customStyle="1" w:styleId="DSGFooter">
    <w:name w:val="DSG Footer"/>
    <w:autoRedefine/>
    <w:qFormat/>
    <w:rsid w:val="001B1AED"/>
    <w:pPr>
      <w:tabs>
        <w:tab w:val="right" w:pos="10206"/>
      </w:tabs>
      <w:suppressAutoHyphens/>
      <w:spacing w:line="280" w:lineRule="atLeast"/>
    </w:pPr>
    <w:rPr>
      <w:rFonts w:ascii="Gill Sans MT" w:hAnsi="Gill Sans MT"/>
      <w:color w:val="646464"/>
      <w:sz w:val="22"/>
      <w:szCs w:val="22"/>
    </w:rPr>
  </w:style>
  <w:style w:type="paragraph" w:customStyle="1" w:styleId="YeaHeading">
    <w:name w:val="Yea Heading"/>
    <w:autoRedefine/>
    <w:rsid w:val="00566568"/>
    <w:pPr>
      <w:suppressAutoHyphens/>
      <w:spacing w:after="680" w:line="680" w:lineRule="exact"/>
    </w:pPr>
    <w:rPr>
      <w:rFonts w:ascii="Arial" w:hAnsi="Arial" w:cs="Arial"/>
      <w:noProof/>
      <w:color w:val="8CA122"/>
      <w:sz w:val="60"/>
      <w:szCs w:val="60"/>
      <w:lang w:val="en-US"/>
    </w:rPr>
  </w:style>
  <w:style w:type="paragraph" w:customStyle="1" w:styleId="YeaBody">
    <w:name w:val="Yea Body"/>
    <w:autoRedefine/>
    <w:rsid w:val="00566568"/>
    <w:pPr>
      <w:suppressAutoHyphens/>
      <w:spacing w:after="227" w:line="320" w:lineRule="exact"/>
    </w:pPr>
    <w:rPr>
      <w:rFonts w:ascii="Arial" w:hAnsi="Arial" w:cs="Arial"/>
      <w:color w:val="000000"/>
      <w:lang w:val="en-US"/>
    </w:rPr>
  </w:style>
  <w:style w:type="paragraph" w:customStyle="1" w:styleId="YeaSubHeading">
    <w:name w:val="Yea Sub Heading"/>
    <w:autoRedefine/>
    <w:rsid w:val="00566568"/>
    <w:pPr>
      <w:suppressAutoHyphens/>
      <w:spacing w:before="113" w:after="113" w:line="320" w:lineRule="exact"/>
    </w:pPr>
    <w:rPr>
      <w:rFonts w:ascii="Arial" w:hAnsi="Arial" w:cs="Arial"/>
      <w:b/>
      <w:bCs/>
      <w:color w:val="8CA122"/>
      <w:lang w:val="en-US"/>
    </w:rPr>
  </w:style>
  <w:style w:type="paragraph" w:styleId="Header">
    <w:name w:val="header"/>
    <w:basedOn w:val="Normal"/>
    <w:link w:val="HeaderChar"/>
    <w:uiPriority w:val="99"/>
    <w:unhideWhenUsed/>
    <w:rsid w:val="005D031C"/>
    <w:pPr>
      <w:tabs>
        <w:tab w:val="center" w:pos="4320"/>
        <w:tab w:val="right" w:pos="8640"/>
      </w:tabs>
    </w:pPr>
  </w:style>
  <w:style w:type="character" w:customStyle="1" w:styleId="HeaderChar">
    <w:name w:val="Header Char"/>
    <w:basedOn w:val="DefaultParagraphFont"/>
    <w:link w:val="Header"/>
    <w:uiPriority w:val="99"/>
    <w:rsid w:val="005D031C"/>
  </w:style>
  <w:style w:type="paragraph" w:styleId="Footer">
    <w:name w:val="footer"/>
    <w:basedOn w:val="Normal"/>
    <w:link w:val="FooterChar"/>
    <w:uiPriority w:val="99"/>
    <w:unhideWhenUsed/>
    <w:rsid w:val="00414A87"/>
    <w:pPr>
      <w:tabs>
        <w:tab w:val="center" w:pos="4320"/>
        <w:tab w:val="right" w:pos="8640"/>
      </w:tabs>
    </w:pPr>
  </w:style>
  <w:style w:type="character" w:customStyle="1" w:styleId="FooterChar">
    <w:name w:val="Footer Char"/>
    <w:basedOn w:val="DefaultParagraphFont"/>
    <w:link w:val="Footer"/>
    <w:uiPriority w:val="99"/>
    <w:rsid w:val="00414A87"/>
  </w:style>
  <w:style w:type="character" w:styleId="PageNumber">
    <w:name w:val="page number"/>
    <w:basedOn w:val="DefaultParagraphFont"/>
    <w:uiPriority w:val="99"/>
    <w:semiHidden/>
    <w:unhideWhenUsed/>
    <w:rsid w:val="00395B1D"/>
  </w:style>
  <w:style w:type="paragraph" w:styleId="BalloonText">
    <w:name w:val="Balloon Text"/>
    <w:basedOn w:val="Normal"/>
    <w:link w:val="BalloonTextChar"/>
    <w:uiPriority w:val="99"/>
    <w:semiHidden/>
    <w:unhideWhenUsed/>
    <w:rsid w:val="00207A1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7A1D"/>
    <w:rPr>
      <w:rFonts w:ascii="Segoe UI" w:hAnsi="Segoe UI" w:cs="Segoe UI"/>
      <w:sz w:val="18"/>
      <w:szCs w:val="18"/>
    </w:rPr>
  </w:style>
  <w:style w:type="character" w:styleId="Hyperlink">
    <w:name w:val="Hyperlink"/>
    <w:basedOn w:val="DefaultParagraphFont"/>
    <w:uiPriority w:val="99"/>
    <w:unhideWhenUsed/>
    <w:rsid w:val="00B55CFF"/>
    <w:rPr>
      <w:color w:val="000000" w:themeColor="text1"/>
      <w:u w:val="none"/>
    </w:rPr>
  </w:style>
  <w:style w:type="character" w:styleId="FollowedHyperlink">
    <w:name w:val="FollowedHyperlink"/>
    <w:basedOn w:val="DefaultParagraphFont"/>
    <w:uiPriority w:val="99"/>
    <w:semiHidden/>
    <w:unhideWhenUsed/>
    <w:rsid w:val="00B55CFF"/>
    <w:rPr>
      <w:color w:val="800080" w:themeColor="followedHyperlink"/>
      <w:u w:val="single"/>
    </w:rPr>
  </w:style>
  <w:style w:type="paragraph" w:customStyle="1" w:styleId="DSGBackPage">
    <w:name w:val="DSG Back Page"/>
    <w:qFormat/>
    <w:rsid w:val="00960BAD"/>
    <w:pPr>
      <w:suppressAutoHyphens/>
      <w:spacing w:after="113" w:line="310" w:lineRule="exact"/>
    </w:pPr>
    <w:rPr>
      <w:rFonts w:ascii="Gill Sans MT Std Light" w:hAnsi="Gill Sans MT Std Light" w:cs="GillSansMTStd-Light"/>
      <w:color w:val="000000"/>
      <w:lang w:val="en-GB"/>
    </w:rPr>
  </w:style>
  <w:style w:type="character" w:customStyle="1" w:styleId="Heading2Char">
    <w:name w:val="Heading 2 Char"/>
    <w:basedOn w:val="DefaultParagraphFont"/>
    <w:link w:val="Heading2"/>
    <w:uiPriority w:val="9"/>
    <w:rsid w:val="000E4CE4"/>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DF7D72"/>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next w:val="Normal"/>
    <w:uiPriority w:val="99"/>
    <w:semiHidden/>
    <w:unhideWhenUsed/>
    <w:rsid w:val="00B05376"/>
    <w:pPr>
      <w:autoSpaceDE w:val="0"/>
      <w:autoSpaceDN w:val="0"/>
      <w:adjustRightInd w:val="0"/>
      <w:spacing w:before="100" w:after="100"/>
    </w:pPr>
    <w:rPr>
      <w:rFonts w:ascii="Arial" w:eastAsia="Times New Roman" w:hAnsi="Arial" w:cs="Times New Roman"/>
      <w:lang w:val="en-US"/>
    </w:rPr>
  </w:style>
  <w:style w:type="paragraph" w:styleId="BodyText">
    <w:name w:val="Body Text"/>
    <w:basedOn w:val="Normal"/>
    <w:link w:val="BodyTextChar"/>
    <w:uiPriority w:val="99"/>
    <w:semiHidden/>
    <w:unhideWhenUsed/>
    <w:rsid w:val="00C44A3F"/>
    <w:pPr>
      <w:spacing w:after="120" w:line="276" w:lineRule="auto"/>
    </w:pPr>
    <w:rPr>
      <w:rFonts w:eastAsiaTheme="minorHAnsi"/>
      <w:sz w:val="22"/>
      <w:szCs w:val="22"/>
    </w:rPr>
  </w:style>
  <w:style w:type="character" w:customStyle="1" w:styleId="BodyTextChar">
    <w:name w:val="Body Text Char"/>
    <w:basedOn w:val="DefaultParagraphFont"/>
    <w:link w:val="BodyText"/>
    <w:uiPriority w:val="99"/>
    <w:semiHidden/>
    <w:rsid w:val="00C44A3F"/>
    <w:rPr>
      <w:rFonts w:eastAsiaTheme="minorHAnsi"/>
      <w:sz w:val="22"/>
      <w:szCs w:val="22"/>
    </w:rPr>
  </w:style>
  <w:style w:type="character" w:customStyle="1" w:styleId="Heading1Char">
    <w:name w:val="Heading 1 Char"/>
    <w:basedOn w:val="DefaultParagraphFont"/>
    <w:link w:val="Heading1"/>
    <w:rsid w:val="00275903"/>
    <w:rPr>
      <w:rFonts w:asciiTheme="majorHAnsi" w:eastAsiaTheme="majorEastAsia" w:hAnsiTheme="majorHAnsi" w:cstheme="majorBidi"/>
      <w:color w:val="005295"/>
      <w:sz w:val="4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3310">
      <w:bodyDiv w:val="1"/>
      <w:marLeft w:val="0"/>
      <w:marRight w:val="0"/>
      <w:marTop w:val="0"/>
      <w:marBottom w:val="0"/>
      <w:divBdr>
        <w:top w:val="none" w:sz="0" w:space="0" w:color="auto"/>
        <w:left w:val="none" w:sz="0" w:space="0" w:color="auto"/>
        <w:bottom w:val="none" w:sz="0" w:space="0" w:color="auto"/>
        <w:right w:val="none" w:sz="0" w:space="0" w:color="auto"/>
      </w:divBdr>
    </w:div>
    <w:div w:id="198125898">
      <w:bodyDiv w:val="1"/>
      <w:marLeft w:val="0"/>
      <w:marRight w:val="0"/>
      <w:marTop w:val="0"/>
      <w:marBottom w:val="0"/>
      <w:divBdr>
        <w:top w:val="none" w:sz="0" w:space="0" w:color="auto"/>
        <w:left w:val="none" w:sz="0" w:space="0" w:color="auto"/>
        <w:bottom w:val="none" w:sz="0" w:space="0" w:color="auto"/>
        <w:right w:val="none" w:sz="0" w:space="0" w:color="auto"/>
      </w:divBdr>
    </w:div>
    <w:div w:id="292489736">
      <w:bodyDiv w:val="1"/>
      <w:marLeft w:val="0"/>
      <w:marRight w:val="0"/>
      <w:marTop w:val="0"/>
      <w:marBottom w:val="0"/>
      <w:divBdr>
        <w:top w:val="none" w:sz="0" w:space="0" w:color="auto"/>
        <w:left w:val="none" w:sz="0" w:space="0" w:color="auto"/>
        <w:bottom w:val="none" w:sz="0" w:space="0" w:color="auto"/>
        <w:right w:val="none" w:sz="0" w:space="0" w:color="auto"/>
      </w:divBdr>
    </w:div>
    <w:div w:id="407966656">
      <w:bodyDiv w:val="1"/>
      <w:marLeft w:val="0"/>
      <w:marRight w:val="0"/>
      <w:marTop w:val="0"/>
      <w:marBottom w:val="0"/>
      <w:divBdr>
        <w:top w:val="none" w:sz="0" w:space="0" w:color="auto"/>
        <w:left w:val="none" w:sz="0" w:space="0" w:color="auto"/>
        <w:bottom w:val="none" w:sz="0" w:space="0" w:color="auto"/>
        <w:right w:val="none" w:sz="0" w:space="0" w:color="auto"/>
      </w:divBdr>
    </w:div>
    <w:div w:id="799736155">
      <w:bodyDiv w:val="1"/>
      <w:marLeft w:val="0"/>
      <w:marRight w:val="0"/>
      <w:marTop w:val="0"/>
      <w:marBottom w:val="0"/>
      <w:divBdr>
        <w:top w:val="none" w:sz="0" w:space="0" w:color="auto"/>
        <w:left w:val="none" w:sz="0" w:space="0" w:color="auto"/>
        <w:bottom w:val="none" w:sz="0" w:space="0" w:color="auto"/>
        <w:right w:val="none" w:sz="0" w:space="0" w:color="auto"/>
      </w:divBdr>
      <w:divsChild>
        <w:div w:id="16228090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1051652">
      <w:bodyDiv w:val="1"/>
      <w:marLeft w:val="0"/>
      <w:marRight w:val="0"/>
      <w:marTop w:val="0"/>
      <w:marBottom w:val="0"/>
      <w:divBdr>
        <w:top w:val="none" w:sz="0" w:space="0" w:color="auto"/>
        <w:left w:val="none" w:sz="0" w:space="0" w:color="auto"/>
        <w:bottom w:val="none" w:sz="0" w:space="0" w:color="auto"/>
        <w:right w:val="none" w:sz="0" w:space="0" w:color="auto"/>
      </w:divBdr>
    </w:div>
    <w:div w:id="1480147467">
      <w:bodyDiv w:val="1"/>
      <w:marLeft w:val="0"/>
      <w:marRight w:val="0"/>
      <w:marTop w:val="0"/>
      <w:marBottom w:val="0"/>
      <w:divBdr>
        <w:top w:val="none" w:sz="0" w:space="0" w:color="auto"/>
        <w:left w:val="none" w:sz="0" w:space="0" w:color="auto"/>
        <w:bottom w:val="none" w:sz="0" w:space="0" w:color="auto"/>
        <w:right w:val="none" w:sz="0" w:space="0" w:color="auto"/>
      </w:divBdr>
    </w:div>
    <w:div w:id="16339436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helaw.tas.gov.au/tocview/index.w3p;cond=;doc_id=%2B111%2B2008%2BAT%40EN%2B20130510150000;histon=;prompt=;rec=;term=" TargetMode="External"/><Relationship Id="rId13" Type="http://schemas.openxmlformats.org/officeDocument/2006/relationships/hyperlink" Target="http://www.police.tas.gov.au/services-online/police-history-record-checks/" TargetMode="External"/><Relationship Id="rId18" Type="http://schemas.openxmlformats.org/officeDocument/2006/relationships/hyperlink" Target="mailto:operator.accreditation@stategrowth.tas.gov.au"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mailto:operator.accreditation@stategrowth.tas.gov.au" TargetMode="Externa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www.transport.tas.gov.au/fees_forms/registration_licensing/public_passenger_vehicle_and_accreditation_fees" TargetMode="Externa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www.police.tas.gov.au/services-online/police-history-record-checks/" TargetMode="External"/><Relationship Id="rId14" Type="http://schemas.openxmlformats.org/officeDocument/2006/relationships/hyperlink" Target="http://www.transport.tas.gov.au/fees_forms/registration_licensing/public_passenger_vehicle_and_accreditation_fees"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6FDB16-08D2-439E-AD8A-7F162FAFF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2099</Words>
  <Characters>11966</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Company>
  <LinksUpToDate>false</LinksUpToDate>
  <CharactersWithSpaces>14037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Phillips, Bruce</cp:lastModifiedBy>
  <cp:revision>2</cp:revision>
  <cp:lastPrinted>2015-10-20T02:18:00Z</cp:lastPrinted>
  <dcterms:created xsi:type="dcterms:W3CDTF">2018-08-23T23:40:00Z</dcterms:created>
  <dcterms:modified xsi:type="dcterms:W3CDTF">2018-08-23T23:40:00Z</dcterms:modified>
</cp:coreProperties>
</file>