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0E3FDA" w:rsidTr="009A0A1E">
        <w:tc>
          <w:tcPr>
            <w:tcW w:w="6096" w:type="dxa"/>
          </w:tcPr>
          <w:p w:rsidR="008F24FF" w:rsidRPr="006E0DAB" w:rsidRDefault="002408BA" w:rsidP="00FD1A4D">
            <w:pPr>
              <w:ind w:left="-108"/>
              <w:rPr>
                <w:rFonts w:ascii="Gill Sans MT" w:hAnsi="Gill Sans MT"/>
                <w:sz w:val="26"/>
                <w:szCs w:val="26"/>
              </w:rPr>
            </w:pPr>
            <w:r>
              <w:rPr>
                <w:rFonts w:ascii="Gill Sans Std" w:hAnsi="Gill Sans Std"/>
                <w:sz w:val="26"/>
                <w:szCs w:val="26"/>
              </w:rPr>
              <w:br/>
            </w:r>
            <w:r w:rsidR="008F24FF" w:rsidRPr="006E0DAB">
              <w:rPr>
                <w:rFonts w:ascii="Gill Sans MT" w:hAnsi="Gill Sans MT"/>
                <w:sz w:val="26"/>
                <w:szCs w:val="26"/>
              </w:rPr>
              <w:t>Department of State Growth</w:t>
            </w:r>
          </w:p>
          <w:p w:rsidR="000D06EA" w:rsidRPr="006E0DAB" w:rsidRDefault="000D06EA" w:rsidP="000D06EA">
            <w:pPr>
              <w:tabs>
                <w:tab w:val="left" w:pos="267"/>
              </w:tabs>
              <w:ind w:left="-108"/>
              <w:rPr>
                <w:rFonts w:ascii="Gill Sans MT" w:hAnsi="Gill Sans MT" w:cs="Arial"/>
                <w:sz w:val="18"/>
                <w:szCs w:val="26"/>
              </w:rPr>
            </w:pPr>
            <w:r w:rsidRPr="006E0DAB">
              <w:rPr>
                <w:rFonts w:ascii="Gill Sans MT" w:hAnsi="Gill Sans MT" w:cs="Arial"/>
              </w:rPr>
              <w:t>Road User Services Division</w:t>
            </w:r>
          </w:p>
          <w:p w:rsidR="002408BA" w:rsidRPr="002408BA" w:rsidRDefault="000D06EA" w:rsidP="000D06EA">
            <w:pPr>
              <w:ind w:left="-108"/>
              <w:rPr>
                <w:rFonts w:ascii="Gill Sans Std" w:hAnsi="Gill Sans Std"/>
                <w:sz w:val="18"/>
                <w:szCs w:val="26"/>
              </w:rPr>
            </w:pPr>
            <w:r w:rsidRPr="006E0DAB">
              <w:rPr>
                <w:rFonts w:ascii="Gill Sans MT" w:hAnsi="Gill Sans MT" w:cs="Arial"/>
                <w:sz w:val="18"/>
                <w:szCs w:val="26"/>
              </w:rPr>
              <w:t>Form Number: MR08  09/20</w:t>
            </w:r>
          </w:p>
        </w:tc>
        <w:tc>
          <w:tcPr>
            <w:tcW w:w="3685" w:type="dxa"/>
          </w:tcPr>
          <w:p w:rsidR="000E3FDA" w:rsidRDefault="00114B6D" w:rsidP="000E3FDA">
            <w:pPr>
              <w:jc w:val="right"/>
            </w:pPr>
            <w:r>
              <w:rPr>
                <w:noProof/>
                <w:lang w:eastAsia="en-AU"/>
              </w:rPr>
              <w:drawing>
                <wp:inline distT="0" distB="0" distL="0" distR="0">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2408BA" w:rsidRDefault="002408BA" w:rsidP="000E3FDA">
            <w:pPr>
              <w:jc w:val="right"/>
            </w:pPr>
          </w:p>
        </w:tc>
      </w:tr>
    </w:tbl>
    <w:p w:rsidR="00344DCF" w:rsidRPr="006E0DAB" w:rsidRDefault="002408BA" w:rsidP="00F26163">
      <w:pPr>
        <w:spacing w:after="0" w:line="240" w:lineRule="auto"/>
        <w:ind w:left="142"/>
        <w:jc w:val="center"/>
        <w:rPr>
          <w:rFonts w:ascii="Gill Sans MT" w:hAnsi="Gill Sans MT"/>
          <w:b/>
          <w:sz w:val="28"/>
          <w:szCs w:val="26"/>
        </w:rPr>
      </w:pPr>
      <w:r w:rsidRPr="009A0A1E">
        <w:rPr>
          <w:rFonts w:ascii="Gill Sans Std" w:hAnsi="Gill Sans Std"/>
          <w:sz w:val="6"/>
          <w:szCs w:val="26"/>
        </w:rPr>
        <w:br/>
      </w:r>
      <w:r w:rsidRPr="006E0DAB">
        <w:rPr>
          <w:rFonts w:ascii="Gill Sans MT" w:hAnsi="Gill Sans MT"/>
          <w:b/>
          <w:sz w:val="28"/>
          <w:szCs w:val="26"/>
        </w:rPr>
        <w:t>STATUTO</w:t>
      </w:r>
      <w:bookmarkStart w:id="0" w:name="_GoBack"/>
      <w:bookmarkEnd w:id="0"/>
      <w:r w:rsidRPr="006E0DAB">
        <w:rPr>
          <w:rFonts w:ascii="Gill Sans MT" w:hAnsi="Gill Sans MT"/>
          <w:b/>
          <w:sz w:val="28"/>
          <w:szCs w:val="26"/>
        </w:rPr>
        <w:t>RY DECLARATION</w:t>
      </w:r>
    </w:p>
    <w:p w:rsidR="000E3FDA" w:rsidRPr="006E0DAB" w:rsidRDefault="00344DCF" w:rsidP="002408BA">
      <w:pPr>
        <w:jc w:val="center"/>
        <w:rPr>
          <w:rFonts w:ascii="Gill Sans MT" w:hAnsi="Gill Sans MT"/>
        </w:rPr>
      </w:pPr>
      <w:r w:rsidRPr="006E0DAB">
        <w:rPr>
          <w:rFonts w:ascii="Gill Sans MT" w:hAnsi="Gill Sans MT"/>
          <w:szCs w:val="26"/>
        </w:rPr>
        <w:t>DETAILS OF LOST LOGBOOK</w:t>
      </w:r>
      <w:r w:rsidR="0042232C" w:rsidRPr="006E0DAB">
        <w:rPr>
          <w:rFonts w:ascii="Gill Sans MT" w:hAnsi="Gill Sans MT"/>
          <w:sz w:val="20"/>
          <w:szCs w:val="26"/>
        </w:rPr>
        <w:br/>
      </w:r>
      <w:r w:rsidR="00D709DB" w:rsidRPr="006E0DAB">
        <w:rPr>
          <w:rFonts w:ascii="Gill Sans MT" w:hAnsi="Gill Sans MT"/>
        </w:rPr>
        <w:pict>
          <v:rect id="_x0000_i1025" style="width:0;height:1.5pt" o:hralign="center" o:hrstd="t" o:hr="t" fillcolor="#a0a0a0" stroked="f"/>
        </w:pic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4338"/>
      </w:tblGrid>
      <w:tr w:rsidR="009A0A1E" w:rsidRPr="006E0DAB" w:rsidTr="00FB1346">
        <w:tc>
          <w:tcPr>
            <w:tcW w:w="9923" w:type="dxa"/>
            <w:gridSpan w:val="2"/>
          </w:tcPr>
          <w:p w:rsidR="009A0A1E" w:rsidRPr="006E0DAB" w:rsidRDefault="009A0A1E" w:rsidP="00142188">
            <w:pPr>
              <w:ind w:left="-74"/>
              <w:rPr>
                <w:rFonts w:ascii="Gill Sans MT" w:hAnsi="Gill Sans MT"/>
                <w:sz w:val="24"/>
              </w:rPr>
            </w:pPr>
            <w:r w:rsidRPr="006E0DAB">
              <w:rPr>
                <w:rFonts w:ascii="Gill Sans MT" w:hAnsi="Gill Sans MT"/>
                <w:sz w:val="24"/>
              </w:rPr>
              <w:t>I, …………………………………………………….., of ……………………...…………………...</w:t>
            </w:r>
          </w:p>
        </w:tc>
      </w:tr>
      <w:tr w:rsidR="009A0A1E" w:rsidRPr="006E0DAB" w:rsidTr="00FB1346">
        <w:tc>
          <w:tcPr>
            <w:tcW w:w="5529" w:type="dxa"/>
          </w:tcPr>
          <w:p w:rsidR="009A0A1E" w:rsidRDefault="009A0A1E" w:rsidP="009A0A1E">
            <w:pPr>
              <w:jc w:val="center"/>
              <w:rPr>
                <w:rFonts w:ascii="Gill Sans MT" w:hAnsi="Gill Sans MT"/>
                <w:sz w:val="20"/>
              </w:rPr>
            </w:pPr>
            <w:r w:rsidRPr="006E0DAB">
              <w:rPr>
                <w:rFonts w:ascii="Gill Sans MT" w:hAnsi="Gill Sans MT"/>
                <w:sz w:val="20"/>
              </w:rPr>
              <w:t>(full name, occupation)</w:t>
            </w:r>
          </w:p>
          <w:p w:rsidR="006E0DAB" w:rsidRPr="006E0DAB" w:rsidRDefault="006E0DAB" w:rsidP="009A0A1E">
            <w:pPr>
              <w:jc w:val="center"/>
              <w:rPr>
                <w:rFonts w:ascii="Gill Sans MT" w:hAnsi="Gill Sans MT"/>
                <w:sz w:val="12"/>
                <w:szCs w:val="12"/>
              </w:rPr>
            </w:pPr>
          </w:p>
        </w:tc>
        <w:tc>
          <w:tcPr>
            <w:tcW w:w="4394" w:type="dxa"/>
          </w:tcPr>
          <w:p w:rsidR="009A0A1E" w:rsidRPr="006E0DAB" w:rsidRDefault="009A0A1E" w:rsidP="009A0A1E">
            <w:pPr>
              <w:jc w:val="center"/>
              <w:rPr>
                <w:rFonts w:ascii="Gill Sans MT" w:hAnsi="Gill Sans MT"/>
                <w:sz w:val="24"/>
              </w:rPr>
            </w:pPr>
            <w:r w:rsidRPr="006E0DAB">
              <w:rPr>
                <w:rFonts w:ascii="Gill Sans MT" w:hAnsi="Gill Sans MT"/>
                <w:sz w:val="20"/>
              </w:rPr>
              <w:t>(address)</w:t>
            </w:r>
          </w:p>
        </w:tc>
      </w:tr>
    </w:tbl>
    <w:p w:rsidR="00813A0F" w:rsidRPr="006E0DAB" w:rsidRDefault="00B52077" w:rsidP="009A0A1E">
      <w:pPr>
        <w:ind w:left="-142"/>
        <w:rPr>
          <w:rFonts w:ascii="Gill Sans MT" w:hAnsi="Gill Sans MT"/>
          <w:sz w:val="24"/>
        </w:rPr>
      </w:pPr>
      <w:r w:rsidRPr="006E0DAB">
        <w:rPr>
          <w:rFonts w:ascii="Gill Sans MT" w:hAnsi="Gill Sans MT"/>
          <w:sz w:val="24"/>
        </w:rPr>
        <w:t>d</w:t>
      </w:r>
      <w:r w:rsidR="00813A0F" w:rsidRPr="006E0DAB">
        <w:rPr>
          <w:rFonts w:ascii="Gill Sans MT" w:hAnsi="Gill Sans MT"/>
          <w:sz w:val="24"/>
        </w:rPr>
        <w:t>o solemnly and sincerely declare that</w:t>
      </w:r>
      <w:r w:rsidRPr="006E0DAB">
        <w:rPr>
          <w:rFonts w:ascii="Gill Sans MT" w:hAnsi="Gill Sans MT"/>
          <w:sz w:val="24"/>
        </w:rPr>
        <w:t xml:space="preserve"> my logbook has been lost or stolen, and the information below is an accurate recreation of my logbook.</w:t>
      </w:r>
    </w:p>
    <w:p w:rsidR="00B52077" w:rsidRPr="006E0DAB" w:rsidRDefault="00F26163" w:rsidP="009A0A1E">
      <w:pPr>
        <w:ind w:left="-142"/>
        <w:rPr>
          <w:rFonts w:ascii="Gill Sans MT" w:hAnsi="Gill Sans MT"/>
          <w:b/>
          <w:sz w:val="24"/>
        </w:rPr>
      </w:pPr>
      <w:r w:rsidRPr="006E0DAB">
        <w:rPr>
          <w:rFonts w:ascii="Gill Sans MT" w:hAnsi="Gill Sans MT"/>
          <w:b/>
          <w:sz w:val="24"/>
        </w:rPr>
        <w:t>Licence number: ……………………</w:t>
      </w:r>
      <w:r w:rsidR="009A0A1E" w:rsidRPr="006E0DAB">
        <w:rPr>
          <w:rFonts w:ascii="Gill Sans MT" w:hAnsi="Gill Sans MT"/>
          <w:b/>
          <w:sz w:val="24"/>
        </w:rPr>
        <w:t>…..</w:t>
      </w:r>
      <w:r w:rsidRPr="006E0DAB">
        <w:rPr>
          <w:rFonts w:ascii="Gill Sans MT" w:hAnsi="Gill Sans MT"/>
          <w:b/>
          <w:sz w:val="24"/>
        </w:rPr>
        <w:t xml:space="preserve">    Contact phone no: </w:t>
      </w:r>
      <w:r w:rsidR="00B52077" w:rsidRPr="006E0DAB">
        <w:rPr>
          <w:rFonts w:ascii="Gill Sans MT" w:hAnsi="Gill Sans MT"/>
          <w:b/>
          <w:sz w:val="24"/>
        </w:rPr>
        <w:t>…</w:t>
      </w:r>
      <w:r w:rsidR="009A0A1E" w:rsidRPr="006E0DAB">
        <w:rPr>
          <w:rFonts w:ascii="Gill Sans MT" w:hAnsi="Gill Sans MT"/>
          <w:b/>
          <w:sz w:val="24"/>
        </w:rPr>
        <w:t>…...</w:t>
      </w:r>
      <w:r w:rsidR="00B52077" w:rsidRPr="006E0DAB">
        <w:rPr>
          <w:rFonts w:ascii="Gill Sans MT" w:hAnsi="Gill Sans MT"/>
          <w:b/>
          <w:sz w:val="24"/>
        </w:rPr>
        <w:t>………………………</w:t>
      </w:r>
      <w:r w:rsidR="009A0A1E" w:rsidRPr="006E0DAB">
        <w:rPr>
          <w:rFonts w:ascii="Gill Sans MT" w:hAnsi="Gill Sans MT"/>
          <w:b/>
          <w:sz w:val="24"/>
        </w:rPr>
        <w:t>.</w:t>
      </w:r>
    </w:p>
    <w:p w:rsidR="00EC581B" w:rsidRPr="006E0DAB" w:rsidRDefault="00EC581B" w:rsidP="009A0A1E">
      <w:pPr>
        <w:ind w:left="-142"/>
        <w:rPr>
          <w:rFonts w:ascii="Gill Sans MT" w:hAnsi="Gill Sans MT"/>
          <w:b/>
          <w:sz w:val="24"/>
        </w:rPr>
      </w:pPr>
      <w:r w:rsidRPr="006E0DAB">
        <w:rPr>
          <w:rFonts w:ascii="Gill Sans MT" w:hAnsi="Gill Sans MT"/>
          <w:b/>
          <w:sz w:val="24"/>
        </w:rPr>
        <w:t>Email address: …………………………………………………………………………………..</w:t>
      </w:r>
    </w:p>
    <w:tbl>
      <w:tblPr>
        <w:tblStyle w:val="TableGrid"/>
        <w:tblW w:w="0" w:type="auto"/>
        <w:tblInd w:w="-147" w:type="dxa"/>
        <w:tblLook w:val="04A0" w:firstRow="1" w:lastRow="0" w:firstColumn="1" w:lastColumn="0" w:noHBand="0" w:noVBand="1"/>
      </w:tblPr>
      <w:tblGrid>
        <w:gridCol w:w="2629"/>
        <w:gridCol w:w="1263"/>
        <w:gridCol w:w="1746"/>
        <w:gridCol w:w="1839"/>
        <w:gridCol w:w="2299"/>
      </w:tblGrid>
      <w:tr w:rsidR="00B52077" w:rsidRPr="006E0DAB" w:rsidTr="00237914">
        <w:trPr>
          <w:trHeight w:val="452"/>
        </w:trPr>
        <w:tc>
          <w:tcPr>
            <w:tcW w:w="2629" w:type="dxa"/>
          </w:tcPr>
          <w:p w:rsidR="00B52077" w:rsidRPr="006E0DAB" w:rsidRDefault="00010E5E" w:rsidP="00B52077">
            <w:pPr>
              <w:rPr>
                <w:rFonts w:ascii="Gill Sans MT" w:hAnsi="Gill Sans MT"/>
                <w:b/>
              </w:rPr>
            </w:pPr>
            <w:r w:rsidRPr="006E0DAB">
              <w:rPr>
                <w:rFonts w:ascii="Gill Sans MT" w:hAnsi="Gill Sans MT"/>
                <w:b/>
              </w:rPr>
              <w:t>Where you drove from and to.</w:t>
            </w:r>
          </w:p>
        </w:tc>
        <w:tc>
          <w:tcPr>
            <w:tcW w:w="1263" w:type="dxa"/>
          </w:tcPr>
          <w:p w:rsidR="00B52077" w:rsidRPr="006E0DAB" w:rsidRDefault="00B52077" w:rsidP="00B52077">
            <w:pPr>
              <w:rPr>
                <w:rFonts w:ascii="Gill Sans MT" w:hAnsi="Gill Sans MT"/>
                <w:b/>
              </w:rPr>
            </w:pPr>
            <w:r w:rsidRPr="006E0DAB">
              <w:rPr>
                <w:rFonts w:ascii="Gill Sans MT" w:hAnsi="Gill Sans MT"/>
                <w:b/>
              </w:rPr>
              <w:t>How Long</w:t>
            </w:r>
          </w:p>
        </w:tc>
        <w:tc>
          <w:tcPr>
            <w:tcW w:w="1746" w:type="dxa"/>
          </w:tcPr>
          <w:p w:rsidR="00B52077" w:rsidRPr="006E0DAB" w:rsidRDefault="00B52077" w:rsidP="009217D6">
            <w:pPr>
              <w:rPr>
                <w:rFonts w:ascii="Gill Sans MT" w:hAnsi="Gill Sans MT"/>
                <w:b/>
              </w:rPr>
            </w:pPr>
            <w:r w:rsidRPr="006E0DAB">
              <w:rPr>
                <w:rFonts w:ascii="Gill Sans MT" w:hAnsi="Gill Sans MT"/>
                <w:b/>
              </w:rPr>
              <w:t xml:space="preserve">Supervisor’s </w:t>
            </w:r>
            <w:r w:rsidR="009217D6" w:rsidRPr="006E0DAB">
              <w:rPr>
                <w:rFonts w:ascii="Gill Sans MT" w:hAnsi="Gill Sans MT"/>
                <w:b/>
              </w:rPr>
              <w:t>Full N</w:t>
            </w:r>
            <w:r w:rsidRPr="006E0DAB">
              <w:rPr>
                <w:rFonts w:ascii="Gill Sans MT" w:hAnsi="Gill Sans MT"/>
                <w:b/>
              </w:rPr>
              <w:t>ame</w:t>
            </w:r>
          </w:p>
        </w:tc>
        <w:tc>
          <w:tcPr>
            <w:tcW w:w="1839" w:type="dxa"/>
          </w:tcPr>
          <w:p w:rsidR="00B52077" w:rsidRPr="006E0DAB" w:rsidRDefault="00B52077" w:rsidP="009932CB">
            <w:pPr>
              <w:rPr>
                <w:rFonts w:ascii="Gill Sans MT" w:hAnsi="Gill Sans MT"/>
                <w:b/>
              </w:rPr>
            </w:pPr>
            <w:r w:rsidRPr="006E0DAB">
              <w:rPr>
                <w:rFonts w:ascii="Gill Sans MT" w:hAnsi="Gill Sans MT"/>
                <w:b/>
              </w:rPr>
              <w:t xml:space="preserve">Supervisors </w:t>
            </w:r>
            <w:r w:rsidR="009932CB" w:rsidRPr="006E0DAB">
              <w:rPr>
                <w:rFonts w:ascii="Gill Sans MT" w:hAnsi="Gill Sans MT"/>
                <w:b/>
              </w:rPr>
              <w:t xml:space="preserve">Licence </w:t>
            </w:r>
            <w:r w:rsidRPr="006E0DAB">
              <w:rPr>
                <w:rFonts w:ascii="Gill Sans MT" w:hAnsi="Gill Sans MT"/>
                <w:b/>
              </w:rPr>
              <w:t>number</w:t>
            </w:r>
          </w:p>
        </w:tc>
        <w:tc>
          <w:tcPr>
            <w:tcW w:w="2299" w:type="dxa"/>
          </w:tcPr>
          <w:p w:rsidR="00B52077" w:rsidRPr="006E0DAB" w:rsidRDefault="00B52077" w:rsidP="00B52077">
            <w:pPr>
              <w:rPr>
                <w:rFonts w:ascii="Gill Sans MT" w:hAnsi="Gill Sans MT"/>
                <w:b/>
              </w:rPr>
            </w:pPr>
            <w:r w:rsidRPr="006E0DAB">
              <w:rPr>
                <w:rFonts w:ascii="Gill Sans MT" w:hAnsi="Gill Sans MT"/>
                <w:b/>
              </w:rPr>
              <w:t>How often/Dates</w:t>
            </w:r>
          </w:p>
        </w:tc>
      </w:tr>
      <w:tr w:rsidR="00B52077" w:rsidRPr="006E0DAB" w:rsidTr="00237914">
        <w:trPr>
          <w:trHeight w:val="612"/>
        </w:trPr>
        <w:tc>
          <w:tcPr>
            <w:tcW w:w="2629" w:type="dxa"/>
            <w:shd w:val="clear" w:color="auto" w:fill="D9D9D9" w:themeFill="background1" w:themeFillShade="D9"/>
            <w:vAlign w:val="center"/>
          </w:tcPr>
          <w:p w:rsidR="00010E5E" w:rsidRPr="006E0DAB" w:rsidRDefault="00010E5E" w:rsidP="009932CB">
            <w:pPr>
              <w:rPr>
                <w:rFonts w:ascii="Gill Sans MT" w:hAnsi="Gill Sans MT"/>
              </w:rPr>
            </w:pPr>
            <w:r w:rsidRPr="006E0DAB">
              <w:rPr>
                <w:rFonts w:ascii="Gill Sans MT" w:hAnsi="Gill Sans MT"/>
              </w:rPr>
              <w:t xml:space="preserve">Example: </w:t>
            </w:r>
          </w:p>
          <w:p w:rsidR="00B52077" w:rsidRPr="006E0DAB" w:rsidRDefault="009932CB" w:rsidP="009932CB">
            <w:pPr>
              <w:rPr>
                <w:rFonts w:ascii="Gill Sans MT" w:hAnsi="Gill Sans MT"/>
              </w:rPr>
            </w:pPr>
            <w:r w:rsidRPr="006E0DAB">
              <w:rPr>
                <w:rFonts w:ascii="Gill Sans MT" w:hAnsi="Gill Sans MT"/>
              </w:rPr>
              <w:t xml:space="preserve">Moonah </w:t>
            </w:r>
            <w:r w:rsidR="00B52077" w:rsidRPr="006E0DAB">
              <w:rPr>
                <w:rFonts w:ascii="Gill Sans MT" w:hAnsi="Gill Sans MT"/>
              </w:rPr>
              <w:t xml:space="preserve">to Rosny </w:t>
            </w:r>
          </w:p>
        </w:tc>
        <w:tc>
          <w:tcPr>
            <w:tcW w:w="1263" w:type="dxa"/>
            <w:shd w:val="clear" w:color="auto" w:fill="D9D9D9" w:themeFill="background1" w:themeFillShade="D9"/>
            <w:vAlign w:val="center"/>
          </w:tcPr>
          <w:p w:rsidR="00B52077" w:rsidRPr="006E0DAB" w:rsidRDefault="009932CB" w:rsidP="00B52077">
            <w:pPr>
              <w:rPr>
                <w:rFonts w:ascii="Gill Sans MT" w:hAnsi="Gill Sans MT"/>
              </w:rPr>
            </w:pPr>
            <w:r w:rsidRPr="006E0DAB">
              <w:rPr>
                <w:rFonts w:ascii="Gill Sans MT" w:hAnsi="Gill Sans MT"/>
              </w:rPr>
              <w:t xml:space="preserve">25 </w:t>
            </w:r>
            <w:r w:rsidR="00B52077" w:rsidRPr="006E0DAB">
              <w:rPr>
                <w:rFonts w:ascii="Gill Sans MT" w:hAnsi="Gill Sans MT"/>
              </w:rPr>
              <w:t>mins</w:t>
            </w:r>
          </w:p>
        </w:tc>
        <w:tc>
          <w:tcPr>
            <w:tcW w:w="1746" w:type="dxa"/>
            <w:shd w:val="clear" w:color="auto" w:fill="D9D9D9" w:themeFill="background1" w:themeFillShade="D9"/>
            <w:vAlign w:val="center"/>
          </w:tcPr>
          <w:p w:rsidR="00B52077" w:rsidRPr="006E0DAB" w:rsidRDefault="00B52077" w:rsidP="00B52077">
            <w:pPr>
              <w:rPr>
                <w:rFonts w:ascii="Gill Sans MT" w:hAnsi="Gill Sans MT"/>
              </w:rPr>
            </w:pPr>
            <w:r w:rsidRPr="006E0DAB">
              <w:rPr>
                <w:rFonts w:ascii="Gill Sans MT" w:hAnsi="Gill Sans MT"/>
              </w:rPr>
              <w:t xml:space="preserve">Mary </w:t>
            </w:r>
            <w:r w:rsidR="009932CB" w:rsidRPr="006E0DAB">
              <w:rPr>
                <w:rFonts w:ascii="Gill Sans MT" w:hAnsi="Gill Sans MT"/>
              </w:rPr>
              <w:t xml:space="preserve">Jane </w:t>
            </w:r>
            <w:r w:rsidRPr="006E0DAB">
              <w:rPr>
                <w:rFonts w:ascii="Gill Sans MT" w:hAnsi="Gill Sans MT"/>
              </w:rPr>
              <w:t>Supervisor</w:t>
            </w:r>
          </w:p>
        </w:tc>
        <w:tc>
          <w:tcPr>
            <w:tcW w:w="1839" w:type="dxa"/>
            <w:shd w:val="clear" w:color="auto" w:fill="D9D9D9" w:themeFill="background1" w:themeFillShade="D9"/>
            <w:vAlign w:val="center"/>
          </w:tcPr>
          <w:p w:rsidR="00B52077" w:rsidRPr="006E0DAB" w:rsidRDefault="009932CB" w:rsidP="00B52077">
            <w:pPr>
              <w:rPr>
                <w:rFonts w:ascii="Gill Sans MT" w:hAnsi="Gill Sans MT"/>
              </w:rPr>
            </w:pPr>
            <w:r w:rsidRPr="006E0DAB">
              <w:rPr>
                <w:rFonts w:ascii="Gill Sans MT" w:hAnsi="Gill Sans MT"/>
              </w:rPr>
              <w:t>X</w:t>
            </w:r>
            <w:r w:rsidR="0030184F" w:rsidRPr="006E0DAB">
              <w:rPr>
                <w:rFonts w:ascii="Gill Sans MT" w:hAnsi="Gill Sans MT"/>
              </w:rPr>
              <w:t>55555</w:t>
            </w:r>
          </w:p>
        </w:tc>
        <w:tc>
          <w:tcPr>
            <w:tcW w:w="2299" w:type="dxa"/>
            <w:shd w:val="clear" w:color="auto" w:fill="D9D9D9" w:themeFill="background1" w:themeFillShade="D9"/>
            <w:vAlign w:val="center"/>
          </w:tcPr>
          <w:p w:rsidR="00B52077" w:rsidRPr="006E0DAB" w:rsidRDefault="008C7918" w:rsidP="0030184F">
            <w:pPr>
              <w:rPr>
                <w:rFonts w:ascii="Gill Sans MT" w:hAnsi="Gill Sans MT"/>
              </w:rPr>
            </w:pPr>
            <w:r w:rsidRPr="006E0DAB">
              <w:rPr>
                <w:rFonts w:ascii="Gill Sans MT" w:hAnsi="Gill Sans MT"/>
              </w:rPr>
              <w:t>3 times</w:t>
            </w:r>
            <w:r w:rsidR="00B52077" w:rsidRPr="006E0DAB">
              <w:rPr>
                <w:rFonts w:ascii="Gill Sans MT" w:hAnsi="Gill Sans MT"/>
              </w:rPr>
              <w:t xml:space="preserve"> a week, every week </w:t>
            </w:r>
            <w:r w:rsidR="0030184F" w:rsidRPr="006E0DAB">
              <w:rPr>
                <w:rFonts w:ascii="Gill Sans MT" w:hAnsi="Gill Sans MT"/>
              </w:rPr>
              <w:t>from 1/1/16 to 1/3/16</w:t>
            </w: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r w:rsidR="00B52077" w:rsidRPr="006E0DAB" w:rsidTr="00237914">
        <w:trPr>
          <w:trHeight w:val="327"/>
        </w:trPr>
        <w:tc>
          <w:tcPr>
            <w:tcW w:w="2629" w:type="dxa"/>
          </w:tcPr>
          <w:p w:rsidR="00B52077" w:rsidRPr="006E0DAB" w:rsidRDefault="00B52077" w:rsidP="00FD1A4D">
            <w:pPr>
              <w:rPr>
                <w:rFonts w:ascii="Gill Sans MT" w:hAnsi="Gill Sans MT"/>
                <w:sz w:val="36"/>
              </w:rPr>
            </w:pPr>
          </w:p>
        </w:tc>
        <w:tc>
          <w:tcPr>
            <w:tcW w:w="1263" w:type="dxa"/>
          </w:tcPr>
          <w:p w:rsidR="00B52077" w:rsidRPr="006E0DAB" w:rsidRDefault="00B52077" w:rsidP="00FD1A4D">
            <w:pPr>
              <w:rPr>
                <w:rFonts w:ascii="Gill Sans MT" w:hAnsi="Gill Sans MT"/>
                <w:sz w:val="36"/>
              </w:rPr>
            </w:pPr>
          </w:p>
        </w:tc>
        <w:tc>
          <w:tcPr>
            <w:tcW w:w="1746" w:type="dxa"/>
          </w:tcPr>
          <w:p w:rsidR="00B52077" w:rsidRPr="006E0DAB" w:rsidRDefault="00B52077" w:rsidP="00FD1A4D">
            <w:pPr>
              <w:rPr>
                <w:rFonts w:ascii="Gill Sans MT" w:hAnsi="Gill Sans MT"/>
                <w:sz w:val="36"/>
              </w:rPr>
            </w:pPr>
          </w:p>
        </w:tc>
        <w:tc>
          <w:tcPr>
            <w:tcW w:w="1839" w:type="dxa"/>
          </w:tcPr>
          <w:p w:rsidR="00B52077" w:rsidRPr="006E0DAB" w:rsidRDefault="00B52077" w:rsidP="00FD1A4D">
            <w:pPr>
              <w:rPr>
                <w:rFonts w:ascii="Gill Sans MT" w:hAnsi="Gill Sans MT"/>
                <w:sz w:val="36"/>
              </w:rPr>
            </w:pPr>
          </w:p>
        </w:tc>
        <w:tc>
          <w:tcPr>
            <w:tcW w:w="2299" w:type="dxa"/>
          </w:tcPr>
          <w:p w:rsidR="00B52077" w:rsidRPr="006E0DAB" w:rsidRDefault="00B52077" w:rsidP="00FD1A4D">
            <w:pPr>
              <w:rPr>
                <w:rFonts w:ascii="Gill Sans MT" w:hAnsi="Gill Sans MT"/>
                <w:sz w:val="36"/>
              </w:rPr>
            </w:pPr>
          </w:p>
        </w:tc>
      </w:tr>
    </w:tbl>
    <w:p w:rsidR="009A0A1E" w:rsidRPr="006E0DAB" w:rsidRDefault="009A0A1E" w:rsidP="009A0A1E">
      <w:pPr>
        <w:rPr>
          <w:rFonts w:ascii="Gill Sans MT" w:hAnsi="Gill Sans MT"/>
          <w:sz w:val="10"/>
        </w:rPr>
      </w:pPr>
    </w:p>
    <w:p w:rsidR="00813A0F" w:rsidRPr="006E0DAB" w:rsidRDefault="00813A0F" w:rsidP="009A0A1E">
      <w:pPr>
        <w:ind w:left="-142"/>
        <w:rPr>
          <w:rFonts w:ascii="Gill Sans MT" w:hAnsi="Gill Sans MT"/>
          <w:sz w:val="24"/>
        </w:rPr>
      </w:pPr>
      <w:r w:rsidRPr="006E0DAB">
        <w:rPr>
          <w:rFonts w:ascii="Gill Sans MT" w:hAnsi="Gill Sans MT"/>
          <w:sz w:val="24"/>
        </w:rPr>
        <w:t xml:space="preserve">I make this solemn declaration under the </w:t>
      </w:r>
      <w:r w:rsidRPr="006E0DAB">
        <w:rPr>
          <w:rFonts w:ascii="Gill Sans MT" w:hAnsi="Gill Sans MT"/>
          <w:i/>
          <w:sz w:val="24"/>
        </w:rPr>
        <w:t>Oaths Act 2001</w:t>
      </w:r>
    </w:p>
    <w:p w:rsidR="00813A0F" w:rsidRPr="006E0DAB" w:rsidRDefault="00813A0F" w:rsidP="009A0A1E">
      <w:pPr>
        <w:ind w:left="-142"/>
        <w:rPr>
          <w:rFonts w:ascii="Gill Sans MT" w:hAnsi="Gill Sans MT"/>
          <w:sz w:val="24"/>
        </w:rPr>
      </w:pPr>
      <w:r w:rsidRPr="006E0DAB">
        <w:rPr>
          <w:rFonts w:ascii="Gill Sans MT" w:hAnsi="Gill Sans MT"/>
          <w:sz w:val="24"/>
        </w:rPr>
        <w:t>Signed: ………………………………………</w:t>
      </w:r>
      <w:r w:rsidR="009A0A1E" w:rsidRPr="006E0DAB">
        <w:rPr>
          <w:rFonts w:ascii="Gill Sans MT" w:hAnsi="Gill Sans MT"/>
          <w:sz w:val="24"/>
        </w:rPr>
        <w:t>..</w:t>
      </w:r>
      <w:r w:rsidRPr="006E0DAB">
        <w:rPr>
          <w:rFonts w:ascii="Gill Sans MT" w:hAnsi="Gill Sans MT"/>
          <w:sz w:val="24"/>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2"/>
        <w:gridCol w:w="2924"/>
      </w:tblGrid>
      <w:tr w:rsidR="003B4638" w:rsidRPr="006E0DAB" w:rsidTr="00237914">
        <w:tc>
          <w:tcPr>
            <w:tcW w:w="6852" w:type="dxa"/>
          </w:tcPr>
          <w:p w:rsidR="003B4638" w:rsidRPr="006E0DAB" w:rsidRDefault="003B4638" w:rsidP="00237914">
            <w:pPr>
              <w:ind w:left="-108"/>
              <w:rPr>
                <w:rFonts w:ascii="Gill Sans MT" w:hAnsi="Gill Sans MT"/>
                <w:sz w:val="24"/>
              </w:rPr>
            </w:pPr>
            <w:r w:rsidRPr="006E0DAB">
              <w:rPr>
                <w:rFonts w:ascii="Gill Sans MT" w:hAnsi="Gill Sans MT"/>
                <w:sz w:val="24"/>
              </w:rPr>
              <w:t>Declar</w:t>
            </w:r>
            <w:r w:rsidR="00237914" w:rsidRPr="006E0DAB">
              <w:rPr>
                <w:rFonts w:ascii="Gill Sans MT" w:hAnsi="Gill Sans MT"/>
                <w:sz w:val="24"/>
              </w:rPr>
              <w:t>ed at …………………………..…………………………..….</w:t>
            </w:r>
            <w:r w:rsidRPr="006E0DAB">
              <w:rPr>
                <w:rFonts w:ascii="Gill Sans MT" w:hAnsi="Gill Sans MT"/>
                <w:sz w:val="24"/>
              </w:rPr>
              <w:t>,</w:t>
            </w:r>
          </w:p>
        </w:tc>
        <w:tc>
          <w:tcPr>
            <w:tcW w:w="2924" w:type="dxa"/>
          </w:tcPr>
          <w:p w:rsidR="003B4638" w:rsidRPr="006E0DAB" w:rsidRDefault="00237914" w:rsidP="003B4638">
            <w:pPr>
              <w:rPr>
                <w:rFonts w:ascii="Gill Sans MT" w:hAnsi="Gill Sans MT"/>
                <w:sz w:val="24"/>
              </w:rPr>
            </w:pPr>
            <w:r w:rsidRPr="006E0DAB">
              <w:rPr>
                <w:rFonts w:ascii="Gill Sans MT" w:hAnsi="Gill Sans MT"/>
                <w:sz w:val="24"/>
              </w:rPr>
              <w:t xml:space="preserve">on </w:t>
            </w:r>
            <w:r w:rsidR="003B4638" w:rsidRPr="006E0DAB">
              <w:rPr>
                <w:rFonts w:ascii="Gill Sans MT" w:hAnsi="Gill Sans MT"/>
                <w:sz w:val="24"/>
              </w:rPr>
              <w:t>……………………....</w:t>
            </w:r>
          </w:p>
        </w:tc>
      </w:tr>
      <w:tr w:rsidR="003B4638" w:rsidRPr="006E0DAB" w:rsidTr="00237914">
        <w:trPr>
          <w:trHeight w:val="426"/>
        </w:trPr>
        <w:tc>
          <w:tcPr>
            <w:tcW w:w="6852" w:type="dxa"/>
          </w:tcPr>
          <w:p w:rsidR="003B4638" w:rsidRPr="006E0DAB" w:rsidRDefault="003B4638" w:rsidP="003B4638">
            <w:pPr>
              <w:jc w:val="center"/>
              <w:rPr>
                <w:rFonts w:ascii="Gill Sans MT" w:hAnsi="Gill Sans MT"/>
                <w:sz w:val="24"/>
              </w:rPr>
            </w:pPr>
            <w:r w:rsidRPr="006E0DAB">
              <w:rPr>
                <w:rFonts w:ascii="Gill Sans MT" w:hAnsi="Gill Sans MT"/>
                <w:sz w:val="20"/>
              </w:rPr>
              <w:t>(place)</w:t>
            </w:r>
          </w:p>
        </w:tc>
        <w:tc>
          <w:tcPr>
            <w:tcW w:w="2924" w:type="dxa"/>
          </w:tcPr>
          <w:p w:rsidR="003B4638" w:rsidRPr="006E0DAB" w:rsidRDefault="003B4638" w:rsidP="003B4638">
            <w:pPr>
              <w:jc w:val="center"/>
              <w:rPr>
                <w:rFonts w:ascii="Gill Sans MT" w:hAnsi="Gill Sans MT"/>
                <w:sz w:val="24"/>
              </w:rPr>
            </w:pPr>
            <w:r w:rsidRPr="006E0DAB">
              <w:rPr>
                <w:rFonts w:ascii="Gill Sans MT" w:hAnsi="Gill Sans MT"/>
                <w:sz w:val="20"/>
              </w:rPr>
              <w:t>(date)</w:t>
            </w:r>
          </w:p>
        </w:tc>
      </w:tr>
      <w:tr w:rsidR="003B4638" w:rsidRPr="006E0DAB" w:rsidTr="00237914">
        <w:tc>
          <w:tcPr>
            <w:tcW w:w="6852" w:type="dxa"/>
          </w:tcPr>
          <w:p w:rsidR="003B4638" w:rsidRPr="006E0DAB" w:rsidRDefault="003B4638" w:rsidP="00237914">
            <w:pPr>
              <w:ind w:left="-108"/>
              <w:rPr>
                <w:rFonts w:ascii="Gill Sans MT" w:hAnsi="Gill Sans MT"/>
                <w:sz w:val="20"/>
              </w:rPr>
            </w:pPr>
            <w:r w:rsidRPr="006E0DAB">
              <w:rPr>
                <w:rFonts w:ascii="Gill Sans MT" w:hAnsi="Gill Sans MT"/>
                <w:sz w:val="24"/>
              </w:rPr>
              <w:t>before</w:t>
            </w:r>
            <w:r w:rsidR="00237914" w:rsidRPr="006E0DAB">
              <w:rPr>
                <w:rFonts w:ascii="Gill Sans MT" w:hAnsi="Gill Sans MT"/>
                <w:sz w:val="24"/>
              </w:rPr>
              <w:t xml:space="preserve"> me  ………...…………………………………………………</w:t>
            </w:r>
          </w:p>
        </w:tc>
        <w:tc>
          <w:tcPr>
            <w:tcW w:w="2924" w:type="dxa"/>
          </w:tcPr>
          <w:p w:rsidR="003B4638" w:rsidRPr="006E0DAB" w:rsidRDefault="003B4638" w:rsidP="003B4638">
            <w:pPr>
              <w:jc w:val="center"/>
              <w:rPr>
                <w:rFonts w:ascii="Gill Sans MT" w:hAnsi="Gill Sans MT"/>
                <w:sz w:val="20"/>
              </w:rPr>
            </w:pPr>
          </w:p>
        </w:tc>
      </w:tr>
      <w:tr w:rsidR="003B4638" w:rsidRPr="006E0DAB" w:rsidTr="00237914">
        <w:tc>
          <w:tcPr>
            <w:tcW w:w="6852" w:type="dxa"/>
          </w:tcPr>
          <w:p w:rsidR="003B4638" w:rsidRPr="006E0DAB" w:rsidRDefault="00B92332" w:rsidP="00B92332">
            <w:pPr>
              <w:ind w:left="-142"/>
              <w:jc w:val="center"/>
              <w:rPr>
                <w:rFonts w:ascii="Gill Sans MT" w:hAnsi="Gill Sans MT"/>
                <w:sz w:val="24"/>
              </w:rPr>
            </w:pPr>
            <w:r w:rsidRPr="006E0DAB">
              <w:rPr>
                <w:rFonts w:ascii="Gill Sans MT" w:hAnsi="Gill Sans MT"/>
                <w:sz w:val="20"/>
              </w:rPr>
              <w:t xml:space="preserve">                  </w:t>
            </w:r>
            <w:r w:rsidR="003B4638" w:rsidRPr="006E0DAB">
              <w:rPr>
                <w:rFonts w:ascii="Gill Sans MT" w:hAnsi="Gill Sans MT"/>
                <w:sz w:val="20"/>
              </w:rPr>
              <w:t>(Justice, commissioner for declarations or authorised person)</w:t>
            </w:r>
          </w:p>
        </w:tc>
        <w:tc>
          <w:tcPr>
            <w:tcW w:w="2924" w:type="dxa"/>
          </w:tcPr>
          <w:p w:rsidR="003B4638" w:rsidRPr="006E0DAB" w:rsidRDefault="003B4638" w:rsidP="003B4638">
            <w:pPr>
              <w:jc w:val="center"/>
              <w:rPr>
                <w:rFonts w:ascii="Gill Sans MT" w:hAnsi="Gill Sans MT"/>
                <w:sz w:val="20"/>
              </w:rPr>
            </w:pPr>
          </w:p>
        </w:tc>
      </w:tr>
    </w:tbl>
    <w:p w:rsidR="00545E3E" w:rsidRPr="006E0DAB" w:rsidRDefault="00545E3E" w:rsidP="00545E3E">
      <w:pPr>
        <w:rPr>
          <w:rFonts w:ascii="Gill Sans MT" w:hAnsi="Gill Sans MT"/>
          <w:sz w:val="16"/>
          <w:szCs w:val="16"/>
        </w:rPr>
      </w:pPr>
      <w:r w:rsidRPr="006E0DAB">
        <w:rPr>
          <w:rFonts w:ascii="Gill Sans MT" w:hAnsi="Gill Sans MT"/>
          <w:sz w:val="16"/>
          <w:szCs w:val="16"/>
        </w:rPr>
        <w:tab/>
      </w:r>
      <w:r w:rsidRPr="006E0DAB">
        <w:rPr>
          <w:rFonts w:ascii="Gill Sans MT" w:hAnsi="Gill Sans MT"/>
          <w:sz w:val="16"/>
          <w:szCs w:val="16"/>
        </w:rPr>
        <w:tab/>
      </w:r>
      <w:r w:rsidRPr="006E0DAB">
        <w:rPr>
          <w:rFonts w:ascii="Gill Sans MT" w:hAnsi="Gill Sans MT"/>
          <w:sz w:val="16"/>
          <w:szCs w:val="16"/>
        </w:rPr>
        <w:tab/>
      </w:r>
      <w:r w:rsidRPr="006E0DAB">
        <w:rPr>
          <w:rFonts w:ascii="Gill Sans MT" w:hAnsi="Gill Sans MT"/>
          <w:sz w:val="16"/>
          <w:szCs w:val="16"/>
        </w:rPr>
        <w:tab/>
      </w:r>
      <w:r w:rsidRPr="006E0DAB">
        <w:rPr>
          <w:rFonts w:ascii="Gill Sans MT" w:hAnsi="Gill Sans MT"/>
          <w:sz w:val="16"/>
          <w:szCs w:val="16"/>
        </w:rPr>
        <w:tab/>
      </w:r>
    </w:p>
    <w:p w:rsidR="00545E3E" w:rsidRPr="006E0DAB" w:rsidRDefault="00545E3E">
      <w:pPr>
        <w:rPr>
          <w:rFonts w:ascii="Gill Sans MT" w:hAnsi="Gill Sans MT"/>
          <w:sz w:val="16"/>
          <w:szCs w:val="16"/>
        </w:rPr>
      </w:pPr>
      <w:r w:rsidRPr="006E0DAB">
        <w:rPr>
          <w:rFonts w:ascii="Gill Sans MT" w:hAnsi="Gill Sans MT"/>
          <w:sz w:val="16"/>
          <w:szCs w:val="16"/>
        </w:rPr>
        <w:tab/>
        <w:t xml:space="preserve">                                                                                                                                                </w:t>
      </w:r>
      <w:r w:rsidR="006E0DAB">
        <w:rPr>
          <w:rFonts w:ascii="Gill Sans MT" w:hAnsi="Gill Sans MT"/>
          <w:sz w:val="16"/>
          <w:szCs w:val="16"/>
        </w:rPr>
        <w:t xml:space="preserve">             </w:t>
      </w:r>
      <w:r w:rsidRPr="006E0DAB">
        <w:rPr>
          <w:rFonts w:ascii="Gill Sans MT" w:hAnsi="Gill Sans MT"/>
          <w:sz w:val="16"/>
          <w:szCs w:val="16"/>
        </w:rPr>
        <w:t xml:space="preserve">   </w:t>
      </w:r>
    </w:p>
    <w:p w:rsidR="003B4638" w:rsidRPr="006E0DAB" w:rsidRDefault="009109B9">
      <w:pPr>
        <w:rPr>
          <w:rFonts w:ascii="Gill Sans MT" w:hAnsi="Gill Sans MT"/>
          <w:b/>
          <w:sz w:val="24"/>
          <w:szCs w:val="24"/>
          <w:u w:val="single"/>
        </w:rPr>
      </w:pPr>
      <w:r w:rsidRPr="006E0DAB">
        <w:rPr>
          <w:rFonts w:ascii="Gill Sans MT" w:hAnsi="Gill Sans MT"/>
          <w:sz w:val="28"/>
          <w:szCs w:val="24"/>
        </w:rPr>
        <w:br w:type="page"/>
      </w:r>
      <w:r w:rsidR="003B4638" w:rsidRPr="006E0DAB">
        <w:rPr>
          <w:rFonts w:ascii="Gill Sans MT" w:hAnsi="Gill Sans MT"/>
          <w:b/>
          <w:sz w:val="28"/>
          <w:szCs w:val="24"/>
          <w:u w:val="single"/>
        </w:rPr>
        <w:lastRenderedPageBreak/>
        <w:t>Instructions</w:t>
      </w:r>
    </w:p>
    <w:p w:rsidR="003B4638" w:rsidRPr="006E0DAB" w:rsidRDefault="003B4638" w:rsidP="00B11E41">
      <w:pPr>
        <w:pStyle w:val="ListParagraph"/>
        <w:numPr>
          <w:ilvl w:val="0"/>
          <w:numId w:val="5"/>
        </w:numPr>
        <w:spacing w:line="360" w:lineRule="auto"/>
        <w:rPr>
          <w:rFonts w:ascii="Gill Sans MT" w:hAnsi="Gill Sans MT"/>
          <w:sz w:val="24"/>
          <w:szCs w:val="24"/>
        </w:rPr>
      </w:pPr>
      <w:r w:rsidRPr="006E0DAB">
        <w:rPr>
          <w:rFonts w:ascii="Gill Sans MT" w:hAnsi="Gill Sans MT"/>
          <w:sz w:val="24"/>
          <w:szCs w:val="24"/>
        </w:rPr>
        <w:t>Fill out your personal details, and don’t forget your licence number and phone number.</w:t>
      </w:r>
    </w:p>
    <w:p w:rsidR="003B4638" w:rsidRPr="006E0DAB" w:rsidRDefault="003B4638" w:rsidP="00B11E41">
      <w:pPr>
        <w:pStyle w:val="ListParagraph"/>
        <w:numPr>
          <w:ilvl w:val="0"/>
          <w:numId w:val="5"/>
        </w:numPr>
        <w:spacing w:line="360" w:lineRule="auto"/>
        <w:rPr>
          <w:rFonts w:ascii="Gill Sans MT" w:hAnsi="Gill Sans MT"/>
          <w:sz w:val="24"/>
          <w:szCs w:val="24"/>
        </w:rPr>
      </w:pPr>
      <w:r w:rsidRPr="006E0DAB">
        <w:rPr>
          <w:rFonts w:ascii="Gill Sans MT" w:hAnsi="Gill Sans MT"/>
          <w:sz w:val="24"/>
          <w:szCs w:val="24"/>
        </w:rPr>
        <w:t>Complete the table with as much detail as you can remember from your logbook, such as dates, how long you drove for, where you drove to and from, and how often you did that drive.</w:t>
      </w:r>
    </w:p>
    <w:p w:rsidR="003B4638" w:rsidRPr="006E0DAB" w:rsidRDefault="003B4638" w:rsidP="00B11E41">
      <w:pPr>
        <w:pStyle w:val="ListParagraph"/>
        <w:numPr>
          <w:ilvl w:val="0"/>
          <w:numId w:val="5"/>
        </w:numPr>
        <w:spacing w:line="360" w:lineRule="auto"/>
        <w:rPr>
          <w:rFonts w:ascii="Gill Sans MT" w:hAnsi="Gill Sans MT"/>
          <w:sz w:val="24"/>
          <w:szCs w:val="24"/>
        </w:rPr>
      </w:pPr>
      <w:r w:rsidRPr="006E0DAB">
        <w:rPr>
          <w:rFonts w:ascii="Gill Sans MT" w:hAnsi="Gill Sans MT"/>
          <w:sz w:val="24"/>
          <w:szCs w:val="24"/>
        </w:rPr>
        <w:t>Sign at the bottom of the page.</w:t>
      </w:r>
    </w:p>
    <w:p w:rsidR="003B4638" w:rsidRPr="006E0DAB" w:rsidRDefault="003B4638" w:rsidP="00B11E41">
      <w:pPr>
        <w:pStyle w:val="ListParagraph"/>
        <w:numPr>
          <w:ilvl w:val="0"/>
          <w:numId w:val="5"/>
        </w:numPr>
        <w:spacing w:line="360" w:lineRule="auto"/>
        <w:rPr>
          <w:rFonts w:ascii="Gill Sans MT" w:hAnsi="Gill Sans MT"/>
          <w:sz w:val="24"/>
          <w:szCs w:val="24"/>
        </w:rPr>
      </w:pPr>
      <w:r w:rsidRPr="006E0DAB">
        <w:rPr>
          <w:rFonts w:ascii="Gill Sans MT" w:hAnsi="Gill Sans MT"/>
          <w:sz w:val="24"/>
          <w:szCs w:val="24"/>
        </w:rPr>
        <w:t>Give this declaration back to the Service Tasmania officer to sign and process.</w:t>
      </w:r>
    </w:p>
    <w:p w:rsidR="003B4638" w:rsidRPr="006E0DAB" w:rsidRDefault="003B4638" w:rsidP="00B11E41">
      <w:pPr>
        <w:pStyle w:val="ListParagraph"/>
        <w:numPr>
          <w:ilvl w:val="0"/>
          <w:numId w:val="5"/>
        </w:numPr>
        <w:spacing w:line="360" w:lineRule="auto"/>
        <w:rPr>
          <w:rFonts w:ascii="Gill Sans MT" w:hAnsi="Gill Sans MT"/>
          <w:sz w:val="24"/>
          <w:szCs w:val="24"/>
        </w:rPr>
      </w:pPr>
      <w:r w:rsidRPr="006E0DAB">
        <w:rPr>
          <w:rFonts w:ascii="Gill Sans MT" w:hAnsi="Gill Sans MT"/>
          <w:sz w:val="24"/>
          <w:szCs w:val="24"/>
        </w:rPr>
        <w:t>An officer from the Department of State Growth may contact you about your declaration and may require further information.</w:t>
      </w:r>
    </w:p>
    <w:p w:rsidR="003B4638" w:rsidRPr="006E0DAB" w:rsidRDefault="003B4638" w:rsidP="00B11E41">
      <w:pPr>
        <w:pStyle w:val="ListParagraph"/>
        <w:numPr>
          <w:ilvl w:val="0"/>
          <w:numId w:val="5"/>
        </w:numPr>
        <w:spacing w:line="360" w:lineRule="auto"/>
        <w:rPr>
          <w:rFonts w:ascii="Gill Sans MT" w:hAnsi="Gill Sans MT"/>
          <w:sz w:val="24"/>
          <w:szCs w:val="24"/>
        </w:rPr>
      </w:pPr>
      <w:r w:rsidRPr="006E0DAB">
        <w:rPr>
          <w:rFonts w:ascii="Gill Sans MT" w:hAnsi="Gill Sans MT"/>
          <w:sz w:val="24"/>
          <w:szCs w:val="24"/>
        </w:rPr>
        <w:t>A not</w:t>
      </w:r>
      <w:r w:rsidR="0030184F" w:rsidRPr="006E0DAB">
        <w:rPr>
          <w:rFonts w:ascii="Gill Sans MT" w:hAnsi="Gill Sans MT"/>
          <w:sz w:val="24"/>
          <w:szCs w:val="24"/>
        </w:rPr>
        <w:t>e</w:t>
      </w:r>
      <w:r w:rsidRPr="006E0DAB">
        <w:rPr>
          <w:rFonts w:ascii="Gill Sans MT" w:hAnsi="Gill Sans MT"/>
          <w:sz w:val="24"/>
          <w:szCs w:val="24"/>
        </w:rPr>
        <w:t xml:space="preserve"> will be placed on your licence record if your declaration has been approved.</w:t>
      </w:r>
    </w:p>
    <w:p w:rsidR="003B4638" w:rsidRPr="006E0DAB" w:rsidRDefault="003B4638">
      <w:pPr>
        <w:rPr>
          <w:rFonts w:ascii="Gill Sans MT" w:hAnsi="Gill Sans MT"/>
          <w:sz w:val="24"/>
          <w:szCs w:val="24"/>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66"/>
      </w:tblGrid>
      <w:tr w:rsidR="003B4638" w:rsidRPr="006E0DAB" w:rsidTr="006E0DAB">
        <w:tc>
          <w:tcPr>
            <w:tcW w:w="9766" w:type="dxa"/>
            <w:shd w:val="clear" w:color="auto" w:fill="D9D9D9" w:themeFill="background1" w:themeFillShade="D9"/>
          </w:tcPr>
          <w:p w:rsidR="00B92332" w:rsidRPr="006E0DAB" w:rsidRDefault="00B92332" w:rsidP="00B92332">
            <w:pPr>
              <w:spacing w:line="276" w:lineRule="auto"/>
              <w:rPr>
                <w:rFonts w:ascii="Gill Sans MT" w:hAnsi="Gill Sans MT"/>
                <w:sz w:val="24"/>
                <w:szCs w:val="24"/>
              </w:rPr>
            </w:pPr>
          </w:p>
          <w:p w:rsidR="003B4638" w:rsidRPr="006E0DAB" w:rsidRDefault="003B4638" w:rsidP="006E0DAB">
            <w:pPr>
              <w:spacing w:line="276" w:lineRule="auto"/>
              <w:jc w:val="center"/>
              <w:rPr>
                <w:rFonts w:ascii="Gill Sans MT" w:hAnsi="Gill Sans MT"/>
                <w:b/>
                <w:sz w:val="28"/>
                <w:szCs w:val="24"/>
              </w:rPr>
            </w:pPr>
            <w:r w:rsidRPr="006E0DAB">
              <w:rPr>
                <w:rFonts w:ascii="Gill Sans MT" w:hAnsi="Gill Sans MT"/>
                <w:b/>
                <w:sz w:val="28"/>
                <w:szCs w:val="24"/>
              </w:rPr>
              <w:t>It may take up to</w:t>
            </w:r>
            <w:r w:rsidR="006E0DAB">
              <w:rPr>
                <w:rFonts w:ascii="Gill Sans MT" w:hAnsi="Gill Sans MT"/>
                <w:b/>
                <w:sz w:val="28"/>
                <w:szCs w:val="24"/>
              </w:rPr>
              <w:t xml:space="preserve"> 5</w:t>
            </w:r>
            <w:r w:rsidR="000D06EA" w:rsidRPr="006E0DAB">
              <w:rPr>
                <w:rFonts w:ascii="Gill Sans MT" w:hAnsi="Gill Sans MT"/>
                <w:b/>
                <w:sz w:val="28"/>
                <w:szCs w:val="24"/>
              </w:rPr>
              <w:t xml:space="preserve">-8 business days </w:t>
            </w:r>
            <w:r w:rsidRPr="006E0DAB">
              <w:rPr>
                <w:rFonts w:ascii="Gill Sans MT" w:hAnsi="Gill Sans MT"/>
                <w:b/>
                <w:sz w:val="28"/>
                <w:szCs w:val="24"/>
              </w:rPr>
              <w:t>for your declaration to be approved.</w:t>
            </w:r>
          </w:p>
          <w:p w:rsidR="003B4638" w:rsidRPr="006E0DAB" w:rsidRDefault="003B4638" w:rsidP="00B92332">
            <w:pPr>
              <w:spacing w:line="276" w:lineRule="auto"/>
              <w:jc w:val="center"/>
              <w:rPr>
                <w:rFonts w:ascii="Gill Sans MT" w:hAnsi="Gill Sans MT"/>
                <w:b/>
                <w:sz w:val="28"/>
                <w:szCs w:val="24"/>
              </w:rPr>
            </w:pPr>
            <w:r w:rsidRPr="006E0DAB">
              <w:rPr>
                <w:rFonts w:ascii="Gill Sans MT" w:hAnsi="Gill Sans MT"/>
                <w:b/>
                <w:sz w:val="28"/>
                <w:szCs w:val="24"/>
              </w:rPr>
              <w:t xml:space="preserve">This must be </w:t>
            </w:r>
            <w:r w:rsidR="000D06EA" w:rsidRPr="006E0DAB">
              <w:rPr>
                <w:rFonts w:ascii="Gill Sans MT" w:hAnsi="Gill Sans MT"/>
                <w:b/>
                <w:sz w:val="28"/>
                <w:szCs w:val="24"/>
              </w:rPr>
              <w:t>approved</w:t>
            </w:r>
            <w:r w:rsidRPr="006E0DAB">
              <w:rPr>
                <w:rFonts w:ascii="Gill Sans MT" w:hAnsi="Gill Sans MT"/>
                <w:b/>
                <w:sz w:val="28"/>
                <w:szCs w:val="24"/>
              </w:rPr>
              <w:t xml:space="preserve"> </w:t>
            </w:r>
            <w:r w:rsidR="00E915F0" w:rsidRPr="006E0DAB">
              <w:rPr>
                <w:rFonts w:ascii="Gill Sans MT" w:hAnsi="Gill Sans MT"/>
                <w:b/>
                <w:color w:val="FF0000"/>
                <w:sz w:val="28"/>
                <w:szCs w:val="24"/>
              </w:rPr>
              <w:t>BEFORE</w:t>
            </w:r>
            <w:r w:rsidRPr="006E0DAB">
              <w:rPr>
                <w:rFonts w:ascii="Gill Sans MT" w:hAnsi="Gill Sans MT"/>
                <w:b/>
                <w:sz w:val="28"/>
                <w:szCs w:val="24"/>
              </w:rPr>
              <w:t xml:space="preserve"> booking a driving test.</w:t>
            </w:r>
          </w:p>
          <w:p w:rsidR="00B92332" w:rsidRPr="006E0DAB" w:rsidRDefault="00B92332" w:rsidP="00B92332">
            <w:pPr>
              <w:spacing w:line="276" w:lineRule="auto"/>
              <w:rPr>
                <w:rFonts w:ascii="Gill Sans MT" w:hAnsi="Gill Sans MT"/>
                <w:sz w:val="24"/>
                <w:szCs w:val="24"/>
              </w:rPr>
            </w:pPr>
          </w:p>
        </w:tc>
      </w:tr>
    </w:tbl>
    <w:p w:rsidR="003B4638" w:rsidRPr="006E0DAB" w:rsidRDefault="003B4638" w:rsidP="00B92332">
      <w:pPr>
        <w:rPr>
          <w:rFonts w:ascii="Gill Sans MT" w:hAnsi="Gill Sans MT"/>
          <w:sz w:val="24"/>
          <w:szCs w:val="24"/>
        </w:rPr>
      </w:pPr>
    </w:p>
    <w:p w:rsidR="00813A0F" w:rsidRPr="006E0DAB" w:rsidRDefault="003B4638" w:rsidP="00FD1A4D">
      <w:pPr>
        <w:rPr>
          <w:rFonts w:ascii="Gill Sans MT" w:hAnsi="Gill Sans MT"/>
          <w:b/>
          <w:sz w:val="24"/>
        </w:rPr>
      </w:pPr>
      <w:r w:rsidRPr="006E0DAB">
        <w:rPr>
          <w:rFonts w:ascii="Gill Sans MT" w:hAnsi="Gill Sans MT"/>
          <w:b/>
          <w:sz w:val="24"/>
        </w:rPr>
        <w:t>CSOs please note:</w:t>
      </w:r>
    </w:p>
    <w:p w:rsidR="003B4638" w:rsidRPr="006E0DAB" w:rsidRDefault="003B4638" w:rsidP="00FD1A4D">
      <w:pPr>
        <w:rPr>
          <w:rFonts w:ascii="Gill Sans MT" w:hAnsi="Gill Sans MT"/>
          <w:sz w:val="24"/>
          <w:szCs w:val="24"/>
        </w:rPr>
      </w:pPr>
      <w:r w:rsidRPr="006E0DAB">
        <w:rPr>
          <w:rFonts w:ascii="Gill Sans MT" w:hAnsi="Gill Sans MT"/>
          <w:sz w:val="24"/>
          <w:szCs w:val="24"/>
        </w:rPr>
        <w:t>The</w:t>
      </w:r>
      <w:r w:rsidR="00B92332" w:rsidRPr="006E0DAB">
        <w:rPr>
          <w:rFonts w:ascii="Gill Sans MT" w:hAnsi="Gill Sans MT"/>
          <w:sz w:val="24"/>
          <w:szCs w:val="24"/>
        </w:rPr>
        <w:t xml:space="preserve"> statutory declaration must be signed by the learner, or their parent or guardian if they are under 18. Alternatively, if a learner is under 18, they can have the statutory declaration witnessed by a Justice of the Peace.</w:t>
      </w:r>
    </w:p>
    <w:p w:rsidR="000D06EA" w:rsidRPr="006E0DAB" w:rsidRDefault="000D06EA" w:rsidP="000D06EA">
      <w:pPr>
        <w:rPr>
          <w:rFonts w:ascii="Gill Sans MT" w:hAnsi="Gill Sans MT" w:cstheme="minorHAnsi"/>
          <w:sz w:val="24"/>
          <w:szCs w:val="24"/>
        </w:rPr>
      </w:pPr>
      <w:r w:rsidRPr="006E0DAB">
        <w:rPr>
          <w:rFonts w:ascii="Gill Sans MT" w:hAnsi="Gill Sans MT" w:cstheme="minorHAnsi"/>
          <w:sz w:val="24"/>
          <w:szCs w:val="24"/>
        </w:rPr>
        <w:t xml:space="preserve">The completed statutory declaration must now be scanned to the Driver Licensing Unit at: </w:t>
      </w:r>
      <w:hyperlink r:id="rId9" w:history="1">
        <w:r w:rsidRPr="006E0DAB">
          <w:rPr>
            <w:rStyle w:val="Hyperlink"/>
            <w:rFonts w:ascii="Gill Sans MT" w:hAnsi="Gill Sans MT" w:cstheme="minorHAnsi"/>
            <w:sz w:val="24"/>
            <w:szCs w:val="24"/>
          </w:rPr>
          <w:t>p1exemptions@stategrowth.tas.gov.au</w:t>
        </w:r>
      </w:hyperlink>
      <w:r w:rsidRPr="006E0DAB">
        <w:rPr>
          <w:rFonts w:ascii="Gill Sans MT" w:hAnsi="Gill Sans MT" w:cstheme="minorHAnsi"/>
          <w:sz w:val="24"/>
          <w:szCs w:val="24"/>
        </w:rPr>
        <w:t>, who determines whether the declaration is adequate.  The original declaration can be returned to the applicant to retain for their own records.</w:t>
      </w:r>
    </w:p>
    <w:p w:rsidR="000D06EA" w:rsidRPr="006E0DAB" w:rsidRDefault="000D06EA" w:rsidP="000D06EA">
      <w:pPr>
        <w:rPr>
          <w:rFonts w:ascii="Gill Sans MT" w:hAnsi="Gill Sans MT" w:cstheme="minorHAnsi"/>
          <w:sz w:val="24"/>
          <w:szCs w:val="24"/>
        </w:rPr>
      </w:pPr>
      <w:r w:rsidRPr="006E0DAB">
        <w:rPr>
          <w:rFonts w:ascii="Gill Sans MT" w:hAnsi="Gill Sans MT" w:cstheme="minorHAnsi"/>
          <w:sz w:val="24"/>
          <w:szCs w:val="24"/>
        </w:rPr>
        <w:t xml:space="preserve">Note: You do </w:t>
      </w:r>
      <w:r w:rsidRPr="006E0DAB">
        <w:rPr>
          <w:rFonts w:ascii="Gill Sans MT" w:hAnsi="Gill Sans MT" w:cstheme="minorHAnsi"/>
          <w:sz w:val="24"/>
          <w:szCs w:val="24"/>
          <w:u w:val="single"/>
        </w:rPr>
        <w:t>not</w:t>
      </w:r>
      <w:r w:rsidRPr="006E0DAB">
        <w:rPr>
          <w:rFonts w:ascii="Gill Sans MT" w:hAnsi="Gill Sans MT" w:cstheme="minorHAnsi"/>
          <w:sz w:val="24"/>
          <w:szCs w:val="24"/>
        </w:rPr>
        <w:t xml:space="preserve"> need to send the hard copy to the Driver Licensing Unit.</w:t>
      </w:r>
    </w:p>
    <w:p w:rsidR="000D06EA" w:rsidRPr="006E0DAB" w:rsidRDefault="000D06EA" w:rsidP="000D06EA">
      <w:pPr>
        <w:rPr>
          <w:rFonts w:ascii="Gill Sans MT" w:hAnsi="Gill Sans MT" w:cstheme="minorHAnsi"/>
          <w:sz w:val="24"/>
          <w:szCs w:val="24"/>
        </w:rPr>
      </w:pPr>
      <w:r w:rsidRPr="006E0DAB">
        <w:rPr>
          <w:rFonts w:ascii="Gill Sans MT" w:hAnsi="Gill Sans MT" w:cstheme="minorHAnsi"/>
          <w:sz w:val="24"/>
          <w:szCs w:val="24"/>
        </w:rPr>
        <w:t>If approved, a note will be put on the MRS stating that they do not need to show their logbook for the driving assessment.</w:t>
      </w:r>
    </w:p>
    <w:p w:rsidR="000D06EA" w:rsidRPr="006E0DAB" w:rsidRDefault="000D06EA" w:rsidP="00FD1A4D">
      <w:pPr>
        <w:rPr>
          <w:rFonts w:ascii="Gill Sans MT" w:hAnsi="Gill Sans MT"/>
        </w:rPr>
      </w:pPr>
    </w:p>
    <w:p w:rsidR="006E0DAB" w:rsidRPr="006E0DAB" w:rsidRDefault="006E0DAB">
      <w:pPr>
        <w:rPr>
          <w:rFonts w:ascii="Gill Sans MT" w:hAnsi="Gill Sans MT"/>
        </w:rPr>
      </w:pPr>
    </w:p>
    <w:sectPr w:rsidR="006E0DAB" w:rsidRPr="006E0DAB" w:rsidSect="006E0DAB">
      <w:footerReference w:type="default" r:id="rId10"/>
      <w:pgSz w:w="11906" w:h="16838"/>
      <w:pgMar w:top="993" w:right="1133" w:bottom="709" w:left="1134"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DB" w:rsidRDefault="00D709DB" w:rsidP="000B4E26">
      <w:pPr>
        <w:spacing w:after="0" w:line="240" w:lineRule="auto"/>
      </w:pPr>
      <w:r>
        <w:separator/>
      </w:r>
    </w:p>
  </w:endnote>
  <w:endnote w:type="continuationSeparator" w:id="0">
    <w:p w:rsidR="00D709DB" w:rsidRDefault="00D709DB"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57700"/>
      <w:docPartObj>
        <w:docPartGallery w:val="Page Numbers (Bottom of Page)"/>
        <w:docPartUnique/>
      </w:docPartObj>
    </w:sdtPr>
    <w:sdtEndPr/>
    <w:sdtContent>
      <w:sdt>
        <w:sdtPr>
          <w:id w:val="-1352644117"/>
          <w:docPartObj>
            <w:docPartGallery w:val="Page Numbers (Top of Page)"/>
            <w:docPartUnique/>
          </w:docPartObj>
        </w:sdtPr>
        <w:sdtEndPr/>
        <w:sdtContent>
          <w:p w:rsidR="00545E3E" w:rsidRPr="00545E3E" w:rsidRDefault="00545E3E" w:rsidP="00545E3E">
            <w:pPr>
              <w:jc w:val="both"/>
              <w:rPr>
                <w:rFonts w:ascii="Arial" w:hAnsi="Arial" w:cs="Arial"/>
                <w:color w:val="000000"/>
                <w:sz w:val="12"/>
                <w:szCs w:val="12"/>
              </w:rPr>
            </w:pPr>
            <w:r w:rsidRPr="00545E3E">
              <w:rPr>
                <w:rFonts w:ascii="Arial" w:hAnsi="Arial" w:cs="Arial"/>
                <w:b/>
                <w:sz w:val="12"/>
                <w:szCs w:val="12"/>
              </w:rPr>
              <w:t>Personal Information Protection Statement</w:t>
            </w:r>
            <w:r>
              <w:rPr>
                <w:rFonts w:ascii="Arial" w:hAnsi="Arial" w:cs="Arial"/>
                <w:sz w:val="12"/>
                <w:szCs w:val="12"/>
              </w:rPr>
              <w:t xml:space="preserve">: </w:t>
            </w:r>
            <w:r w:rsidRPr="00545E3E">
              <w:rPr>
                <w:rFonts w:ascii="Arial" w:hAnsi="Arial" w:cs="Arial"/>
                <w:color w:val="000000"/>
                <w:sz w:val="12"/>
                <w:szCs w:val="12"/>
              </w:rPr>
              <w:t xml:space="preserve">You are providing personal information to the Registrar of Motor Vehicles, who will manage that information in accordance with the </w:t>
            </w:r>
            <w:r w:rsidRPr="00545E3E">
              <w:rPr>
                <w:rFonts w:ascii="Arial" w:hAnsi="Arial" w:cs="Arial"/>
                <w:i/>
                <w:iCs/>
                <w:color w:val="000000"/>
                <w:sz w:val="12"/>
                <w:szCs w:val="12"/>
              </w:rPr>
              <w:t>Personal Information Protection Act 2004</w:t>
            </w:r>
            <w:r w:rsidRPr="00545E3E">
              <w:rPr>
                <w:rFonts w:ascii="Arial" w:hAnsi="Arial" w:cs="Arial"/>
                <w:color w:val="000000"/>
                <w:sz w:val="12"/>
                <w:szCs w:val="12"/>
              </w:rPr>
              <w:t xml:space="preserve"> and relevant provisions of the </w:t>
            </w:r>
            <w:r w:rsidRPr="00545E3E">
              <w:rPr>
                <w:rFonts w:ascii="Arial" w:hAnsi="Arial" w:cs="Arial"/>
                <w:i/>
                <w:iCs/>
                <w:color w:val="000000"/>
                <w:sz w:val="12"/>
                <w:szCs w:val="12"/>
              </w:rPr>
              <w:t>Vehicle and Traffic Act 1999</w:t>
            </w:r>
            <w:r>
              <w:rPr>
                <w:rFonts w:ascii="Arial" w:hAnsi="Arial" w:cs="Arial"/>
                <w:color w:val="000000"/>
                <w:sz w:val="12"/>
                <w:szCs w:val="12"/>
              </w:rPr>
              <w:t>. </w:t>
            </w:r>
            <w:r w:rsidRPr="00545E3E">
              <w:rPr>
                <w:rFonts w:ascii="Arial" w:hAnsi="Arial" w:cs="Arial"/>
                <w:color w:val="000000"/>
                <w:sz w:val="12"/>
                <w:szCs w:val="12"/>
              </w:rPr>
              <w:t xml:space="preserve">The personal information collected here will be used by the Registrar of Motor Vehicles for driver licensing and vehicle registration purposes, and related purposes under the </w:t>
            </w:r>
            <w:r w:rsidRPr="00545E3E">
              <w:rPr>
                <w:rFonts w:ascii="Arial" w:hAnsi="Arial" w:cs="Arial"/>
                <w:i/>
                <w:iCs/>
                <w:color w:val="000000"/>
                <w:sz w:val="12"/>
                <w:szCs w:val="12"/>
              </w:rPr>
              <w:t>Vehicle and Traffic Act 1999</w:t>
            </w:r>
            <w:r w:rsidRPr="00545E3E">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rsidR="00B92332" w:rsidRDefault="00545E3E" w:rsidP="00545E3E">
            <w:pPr>
              <w:pStyle w:val="Footer"/>
              <w:tabs>
                <w:tab w:val="right" w:pos="9639"/>
              </w:tabs>
            </w:pPr>
            <w:r>
              <w:tab/>
            </w:r>
            <w:r>
              <w:tab/>
            </w:r>
            <w:r w:rsidR="00B92332" w:rsidRPr="006E0DAB">
              <w:rPr>
                <w:rFonts w:ascii="Gill Sans MT" w:hAnsi="Gill Sans MT"/>
                <w:sz w:val="20"/>
                <w:szCs w:val="20"/>
              </w:rPr>
              <w:t xml:space="preserve">Page </w:t>
            </w:r>
            <w:r w:rsidR="00CA4F98" w:rsidRPr="006E0DAB">
              <w:rPr>
                <w:rFonts w:ascii="Gill Sans MT" w:hAnsi="Gill Sans MT"/>
                <w:b/>
                <w:bCs/>
                <w:sz w:val="20"/>
                <w:szCs w:val="20"/>
              </w:rPr>
              <w:fldChar w:fldCharType="begin"/>
            </w:r>
            <w:r w:rsidR="00B92332" w:rsidRPr="006E0DAB">
              <w:rPr>
                <w:rFonts w:ascii="Gill Sans MT" w:hAnsi="Gill Sans MT"/>
                <w:b/>
                <w:bCs/>
                <w:sz w:val="20"/>
                <w:szCs w:val="20"/>
              </w:rPr>
              <w:instrText xml:space="preserve"> PAGE </w:instrText>
            </w:r>
            <w:r w:rsidR="00CA4F98" w:rsidRPr="006E0DAB">
              <w:rPr>
                <w:rFonts w:ascii="Gill Sans MT" w:hAnsi="Gill Sans MT"/>
                <w:b/>
                <w:bCs/>
                <w:sz w:val="20"/>
                <w:szCs w:val="20"/>
              </w:rPr>
              <w:fldChar w:fldCharType="separate"/>
            </w:r>
            <w:r w:rsidR="006E0DAB">
              <w:rPr>
                <w:rFonts w:ascii="Gill Sans MT" w:hAnsi="Gill Sans MT"/>
                <w:b/>
                <w:bCs/>
                <w:noProof/>
                <w:sz w:val="20"/>
                <w:szCs w:val="20"/>
              </w:rPr>
              <w:t>1</w:t>
            </w:r>
            <w:r w:rsidR="00CA4F98" w:rsidRPr="006E0DAB">
              <w:rPr>
                <w:rFonts w:ascii="Gill Sans MT" w:hAnsi="Gill Sans MT"/>
                <w:b/>
                <w:bCs/>
                <w:sz w:val="20"/>
                <w:szCs w:val="20"/>
              </w:rPr>
              <w:fldChar w:fldCharType="end"/>
            </w:r>
            <w:r w:rsidR="00B92332" w:rsidRPr="006E0DAB">
              <w:rPr>
                <w:rFonts w:ascii="Gill Sans MT" w:hAnsi="Gill Sans MT"/>
                <w:sz w:val="20"/>
                <w:szCs w:val="20"/>
              </w:rPr>
              <w:t xml:space="preserve"> of </w:t>
            </w:r>
            <w:r w:rsidR="00CA4F98" w:rsidRPr="006E0DAB">
              <w:rPr>
                <w:rFonts w:ascii="Gill Sans MT" w:hAnsi="Gill Sans MT"/>
                <w:b/>
                <w:bCs/>
                <w:sz w:val="20"/>
                <w:szCs w:val="20"/>
              </w:rPr>
              <w:fldChar w:fldCharType="begin"/>
            </w:r>
            <w:r w:rsidR="00B92332" w:rsidRPr="006E0DAB">
              <w:rPr>
                <w:rFonts w:ascii="Gill Sans MT" w:hAnsi="Gill Sans MT"/>
                <w:b/>
                <w:bCs/>
                <w:sz w:val="20"/>
                <w:szCs w:val="20"/>
              </w:rPr>
              <w:instrText xml:space="preserve"> NUMPAGES  </w:instrText>
            </w:r>
            <w:r w:rsidR="00CA4F98" w:rsidRPr="006E0DAB">
              <w:rPr>
                <w:rFonts w:ascii="Gill Sans MT" w:hAnsi="Gill Sans MT"/>
                <w:b/>
                <w:bCs/>
                <w:sz w:val="20"/>
                <w:szCs w:val="20"/>
              </w:rPr>
              <w:fldChar w:fldCharType="separate"/>
            </w:r>
            <w:r w:rsidR="006E0DAB">
              <w:rPr>
                <w:rFonts w:ascii="Gill Sans MT" w:hAnsi="Gill Sans MT"/>
                <w:b/>
                <w:bCs/>
                <w:noProof/>
                <w:sz w:val="20"/>
                <w:szCs w:val="20"/>
              </w:rPr>
              <w:t>2</w:t>
            </w:r>
            <w:r w:rsidR="00CA4F98" w:rsidRPr="006E0DAB">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DB" w:rsidRDefault="00D709DB" w:rsidP="000B4E26">
      <w:pPr>
        <w:spacing w:after="0" w:line="240" w:lineRule="auto"/>
      </w:pPr>
      <w:r>
        <w:separator/>
      </w:r>
    </w:p>
  </w:footnote>
  <w:footnote w:type="continuationSeparator" w:id="0">
    <w:p w:rsidR="00D709DB" w:rsidRDefault="00D709DB" w:rsidP="000B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9F3F22"/>
    <w:multiLevelType w:val="hybridMultilevel"/>
    <w:tmpl w:val="804C5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6"/>
    <w:rsid w:val="00006734"/>
    <w:rsid w:val="00010E5E"/>
    <w:rsid w:val="000B4333"/>
    <w:rsid w:val="000B4E26"/>
    <w:rsid w:val="000C7DD0"/>
    <w:rsid w:val="000D06EA"/>
    <w:rsid w:val="000E3FDA"/>
    <w:rsid w:val="001140DF"/>
    <w:rsid w:val="00114B6D"/>
    <w:rsid w:val="00142188"/>
    <w:rsid w:val="00145FE0"/>
    <w:rsid w:val="001508F5"/>
    <w:rsid w:val="001A0BF0"/>
    <w:rsid w:val="001C04CF"/>
    <w:rsid w:val="00207C06"/>
    <w:rsid w:val="00215D61"/>
    <w:rsid w:val="00237914"/>
    <w:rsid w:val="002408BA"/>
    <w:rsid w:val="00246EA4"/>
    <w:rsid w:val="002B78F7"/>
    <w:rsid w:val="0030184F"/>
    <w:rsid w:val="00321C5D"/>
    <w:rsid w:val="00344DCF"/>
    <w:rsid w:val="003B4638"/>
    <w:rsid w:val="003D08CB"/>
    <w:rsid w:val="003D2B52"/>
    <w:rsid w:val="0042232C"/>
    <w:rsid w:val="00545E3E"/>
    <w:rsid w:val="00552B0E"/>
    <w:rsid w:val="005C54A7"/>
    <w:rsid w:val="005D7FFE"/>
    <w:rsid w:val="00641FCE"/>
    <w:rsid w:val="0065564C"/>
    <w:rsid w:val="006777E7"/>
    <w:rsid w:val="006E0DAB"/>
    <w:rsid w:val="006E6F74"/>
    <w:rsid w:val="00747C53"/>
    <w:rsid w:val="00756DFC"/>
    <w:rsid w:val="00760064"/>
    <w:rsid w:val="00761D58"/>
    <w:rsid w:val="007D0CF7"/>
    <w:rsid w:val="00813A0F"/>
    <w:rsid w:val="00863FE2"/>
    <w:rsid w:val="0087109B"/>
    <w:rsid w:val="008A3379"/>
    <w:rsid w:val="008C7918"/>
    <w:rsid w:val="008F24FF"/>
    <w:rsid w:val="009109B9"/>
    <w:rsid w:val="00911581"/>
    <w:rsid w:val="009217D6"/>
    <w:rsid w:val="009932CB"/>
    <w:rsid w:val="009A0A1E"/>
    <w:rsid w:val="009C4C02"/>
    <w:rsid w:val="009E5F7E"/>
    <w:rsid w:val="009F5082"/>
    <w:rsid w:val="00A146F9"/>
    <w:rsid w:val="00A3239D"/>
    <w:rsid w:val="00B11E41"/>
    <w:rsid w:val="00B339A0"/>
    <w:rsid w:val="00B34F15"/>
    <w:rsid w:val="00B52077"/>
    <w:rsid w:val="00B521A5"/>
    <w:rsid w:val="00B5295C"/>
    <w:rsid w:val="00B5720B"/>
    <w:rsid w:val="00B67E11"/>
    <w:rsid w:val="00B92332"/>
    <w:rsid w:val="00BA7EFA"/>
    <w:rsid w:val="00BB0971"/>
    <w:rsid w:val="00BF3AE4"/>
    <w:rsid w:val="00C133CF"/>
    <w:rsid w:val="00C1413F"/>
    <w:rsid w:val="00CA4F98"/>
    <w:rsid w:val="00CD01E4"/>
    <w:rsid w:val="00CD4C0D"/>
    <w:rsid w:val="00CE3587"/>
    <w:rsid w:val="00D3037B"/>
    <w:rsid w:val="00D709DB"/>
    <w:rsid w:val="00DA64C1"/>
    <w:rsid w:val="00DB5DF0"/>
    <w:rsid w:val="00E261EE"/>
    <w:rsid w:val="00E664DC"/>
    <w:rsid w:val="00E8024C"/>
    <w:rsid w:val="00E915F0"/>
    <w:rsid w:val="00EC581B"/>
    <w:rsid w:val="00ED225D"/>
    <w:rsid w:val="00EE1A6B"/>
    <w:rsid w:val="00F072F7"/>
    <w:rsid w:val="00F26163"/>
    <w:rsid w:val="00F26D76"/>
    <w:rsid w:val="00F847A5"/>
    <w:rsid w:val="00FB1346"/>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53226-0875-4223-8540-AA91464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character" w:styleId="Hyperlink">
    <w:name w:val="Hyperlink"/>
    <w:basedOn w:val="DefaultParagraphFont"/>
    <w:uiPriority w:val="99"/>
    <w:unhideWhenUsed/>
    <w:rsid w:val="007D0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1exemptions@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3798-103D-49A3-A87B-6BEA1446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Rutherford, Stuart</cp:lastModifiedBy>
  <cp:revision>3</cp:revision>
  <cp:lastPrinted>2018-07-17T01:00:00Z</cp:lastPrinted>
  <dcterms:created xsi:type="dcterms:W3CDTF">2020-09-02T05:56:00Z</dcterms:created>
  <dcterms:modified xsi:type="dcterms:W3CDTF">2020-09-03T02:46:00Z</dcterms:modified>
</cp:coreProperties>
</file>